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9B602B" w:rsidRDefault="009F6B15" w:rsidP="00A47A62">
      <w:pPr>
        <w:spacing w:after="0" w:line="240" w:lineRule="auto"/>
        <w:jc w:val="center"/>
        <w:rPr>
          <w:b/>
          <w:sz w:val="20"/>
          <w:szCs w:val="20"/>
        </w:rPr>
      </w:pPr>
      <w:bookmarkStart w:id="0" w:name="_Hlk212111214"/>
      <w:r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4793AC49"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Pr="009B602B">
        <w:rPr>
          <w:b/>
          <w:sz w:val="20"/>
          <w:szCs w:val="20"/>
        </w:rPr>
        <w:t>PCE-LPP-00</w:t>
      </w:r>
      <w:r w:rsidR="00F57BDE">
        <w:rPr>
          <w:b/>
          <w:sz w:val="20"/>
          <w:szCs w:val="20"/>
        </w:rPr>
        <w:t>9</w:t>
      </w:r>
      <w:r w:rsidRPr="009B602B">
        <w:rPr>
          <w:b/>
          <w:sz w:val="20"/>
          <w:szCs w:val="20"/>
        </w:rPr>
        <w:t xml:space="preserve">-2026,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r w:rsidR="00F57BDE" w:rsidRPr="00F57BDE">
        <w:rPr>
          <w:b/>
          <w:sz w:val="20"/>
          <w:szCs w:val="20"/>
        </w:rPr>
        <w:t>ADQUISICIÓN DE INSUMOS DE MATERIAL QUIRURGICO DE PRÓTESIS Y OSTEOSÍNTESIS</w:t>
      </w:r>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49EC81F0"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Pr="009B602B">
        <w:rPr>
          <w:b/>
          <w:sz w:val="20"/>
          <w:szCs w:val="20"/>
        </w:rPr>
        <w:t>PCE-LPP-00</w:t>
      </w:r>
      <w:r w:rsidR="00F57BDE">
        <w:rPr>
          <w:b/>
          <w:sz w:val="20"/>
          <w:szCs w:val="20"/>
        </w:rPr>
        <w:t>9</w:t>
      </w:r>
      <w:r w:rsidRPr="009B602B">
        <w:rPr>
          <w:b/>
          <w:sz w:val="20"/>
          <w:szCs w:val="20"/>
        </w:rPr>
        <w:t>-2026</w:t>
      </w:r>
      <w:r w:rsidR="004527DA">
        <w:rPr>
          <w:b/>
          <w:sz w:val="20"/>
          <w:szCs w:val="20"/>
        </w:rPr>
        <w:t>.</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r w:rsidRPr="009B602B">
        <w:rPr>
          <w:sz w:val="20"/>
          <w:szCs w:val="20"/>
        </w:rPr>
        <w:t>La contratación abarcará el ejercicio fiscal 2026</w:t>
      </w:r>
      <w:r w:rsidR="00E13579" w:rsidRPr="009B602B">
        <w:rPr>
          <w:sz w:val="20"/>
          <w:szCs w:val="20"/>
        </w:rPr>
        <w:t>.</w:t>
      </w:r>
    </w:p>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1138F4C5"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 xml:space="preserve">la </w:t>
      </w:r>
      <w:r w:rsidR="00F57BDE" w:rsidRPr="00F57BDE">
        <w:rPr>
          <w:sz w:val="20"/>
          <w:szCs w:val="20"/>
        </w:rPr>
        <w:t xml:space="preserve">adquisición de insumos de material quirúrgico de prótesis y osteosíntesis </w:t>
      </w:r>
      <w:r w:rsidRPr="009B602B">
        <w:rPr>
          <w:sz w:val="20"/>
          <w:szCs w:val="20"/>
        </w:rPr>
        <w:t xml:space="preserve">solicitado por Pensiones Civiles del Estado de Chihuahua, las 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0E41B451"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1C5C93" w:rsidRPr="00144F30">
        <w:rPr>
          <w:sz w:val="20"/>
          <w:szCs w:val="20"/>
        </w:rPr>
        <w:t>montos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FD323D5" w:rsidR="009F6B15" w:rsidRPr="009B602B"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lastRenderedPageBreak/>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2C9A8ADD"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en </w:t>
      </w:r>
      <w:r w:rsidR="00213835">
        <w:rPr>
          <w:sz w:val="20"/>
          <w:szCs w:val="20"/>
        </w:rPr>
        <w:t>montos mínimos y máximos</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7386F6C7" w:rsidR="008559D4" w:rsidRPr="009B602B" w:rsidRDefault="009F6B15" w:rsidP="00A47A62">
      <w:pPr>
        <w:spacing w:after="0" w:line="240" w:lineRule="auto"/>
        <w:jc w:val="both"/>
        <w:rPr>
          <w:sz w:val="20"/>
          <w:szCs w:val="20"/>
        </w:rPr>
      </w:pPr>
      <w:r w:rsidRPr="009B602B">
        <w:rPr>
          <w:sz w:val="20"/>
          <w:szCs w:val="20"/>
        </w:rPr>
        <w:t xml:space="preserve">La adjudicación será por </w:t>
      </w:r>
      <w:r w:rsidR="00F57BDE">
        <w:rPr>
          <w:sz w:val="20"/>
          <w:szCs w:val="20"/>
        </w:rPr>
        <w:t>partida</w:t>
      </w:r>
      <w:r w:rsidR="00E13579" w:rsidRPr="009B602B">
        <w:rPr>
          <w:sz w:val="20"/>
          <w:szCs w:val="20"/>
        </w:rPr>
        <w:t>, mediante contratos abiertos con montos mínimos y máximos</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6CABF990"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5559C6">
              <w:rPr>
                <w:rFonts w:ascii="Calibri" w:eastAsia="Calibri" w:hAnsi="Calibri" w:cs="Calibri"/>
                <w:b/>
                <w:sz w:val="16"/>
                <w:szCs w:val="16"/>
              </w:rPr>
              <w:t>20</w:t>
            </w:r>
            <w:r w:rsidR="00331F5D" w:rsidRPr="00F57BDE">
              <w:rPr>
                <w:rFonts w:ascii="Calibri" w:eastAsia="Calibri" w:hAnsi="Calibri" w:cs="Calibri"/>
                <w:b/>
                <w:sz w:val="16"/>
                <w:szCs w:val="16"/>
              </w:rPr>
              <w:t xml:space="preserve"> de </w:t>
            </w:r>
            <w:r w:rsidR="00F57BDE" w:rsidRPr="00F57BDE">
              <w:rPr>
                <w:rFonts w:ascii="Calibri" w:eastAsia="Calibri" w:hAnsi="Calibri" w:cs="Calibri"/>
                <w:b/>
                <w:sz w:val="16"/>
                <w:szCs w:val="16"/>
              </w:rPr>
              <w:t>enero</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7E316D0A" w14:textId="7E253042"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E3600C">
              <w:rPr>
                <w:rFonts w:ascii="Calibri" w:eastAsia="Calibri" w:hAnsi="Calibri" w:cs="Calibri"/>
                <w:b/>
                <w:sz w:val="16"/>
                <w:szCs w:val="16"/>
              </w:rPr>
              <w:t>4</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DD390DD" w:rsidR="00B37FE7" w:rsidRPr="00F57BDE" w:rsidRDefault="00B37FE7" w:rsidP="00A47A62">
            <w:pPr>
              <w:spacing w:after="0" w:line="240" w:lineRule="auto"/>
              <w:ind w:left="230" w:right="231"/>
              <w:jc w:val="center"/>
              <w:rPr>
                <w:rFonts w:ascii="Calibri" w:eastAsia="Calibri" w:hAnsi="Calibri" w:cs="Calibri"/>
                <w:sz w:val="16"/>
                <w:szCs w:val="16"/>
              </w:rPr>
            </w:pPr>
            <w:r w:rsidRPr="00F57BDE">
              <w:rPr>
                <w:rFonts w:ascii="Calibri" w:eastAsia="Calibri" w:hAnsi="Calibri" w:cs="Calibri"/>
                <w:spacing w:val="1"/>
                <w:sz w:val="16"/>
                <w:szCs w:val="16"/>
              </w:rPr>
              <w:t>E</w:t>
            </w:r>
            <w:r w:rsidRPr="00F57BDE">
              <w:rPr>
                <w:rFonts w:ascii="Calibri" w:eastAsia="Calibri" w:hAnsi="Calibri" w:cs="Calibri"/>
                <w:sz w:val="16"/>
                <w:szCs w:val="16"/>
              </w:rPr>
              <w:t>l</w:t>
            </w:r>
            <w:r w:rsidRPr="00F57BDE">
              <w:rPr>
                <w:rFonts w:ascii="Calibri" w:eastAsia="Calibri" w:hAnsi="Calibri" w:cs="Calibri"/>
                <w:spacing w:val="-1"/>
                <w:sz w:val="16"/>
                <w:szCs w:val="16"/>
              </w:rPr>
              <w:t xml:space="preserve"> dí</w:t>
            </w:r>
            <w:r w:rsidRPr="00F57BDE">
              <w:rPr>
                <w:rFonts w:ascii="Calibri" w:eastAsia="Calibri" w:hAnsi="Calibri" w:cs="Calibri"/>
                <w:sz w:val="16"/>
                <w:szCs w:val="16"/>
              </w:rPr>
              <w:t xml:space="preserve">a </w:t>
            </w:r>
            <w:r w:rsidR="00F57BDE" w:rsidRPr="00F57BDE">
              <w:rPr>
                <w:rFonts w:ascii="Calibri" w:eastAsia="Calibri" w:hAnsi="Calibri" w:cs="Calibri"/>
                <w:b/>
                <w:sz w:val="16"/>
                <w:szCs w:val="16"/>
              </w:rPr>
              <w:t>2</w:t>
            </w:r>
            <w:r w:rsidR="004B3B3B">
              <w:rPr>
                <w:rFonts w:ascii="Calibri" w:eastAsia="Calibri" w:hAnsi="Calibri" w:cs="Calibri"/>
                <w:b/>
                <w:sz w:val="16"/>
                <w:szCs w:val="16"/>
              </w:rPr>
              <w:t>6</w:t>
            </w:r>
            <w:r w:rsidR="00F57BDE" w:rsidRPr="00F57BDE">
              <w:rPr>
                <w:rFonts w:ascii="Calibri" w:eastAsia="Calibri" w:hAnsi="Calibri" w:cs="Calibri"/>
                <w:b/>
                <w:sz w:val="16"/>
                <w:szCs w:val="16"/>
              </w:rPr>
              <w:t xml:space="preserve"> </w:t>
            </w:r>
            <w:r w:rsidR="00331F5D" w:rsidRPr="00F57BDE">
              <w:rPr>
                <w:rFonts w:ascii="Calibri" w:eastAsia="Calibri" w:hAnsi="Calibri" w:cs="Calibri"/>
                <w:b/>
                <w:sz w:val="16"/>
                <w:szCs w:val="16"/>
              </w:rPr>
              <w:t xml:space="preserve">de </w:t>
            </w:r>
            <w:r w:rsidR="00F57BDE" w:rsidRPr="00F57BDE">
              <w:rPr>
                <w:rFonts w:ascii="Calibri" w:eastAsia="Calibri" w:hAnsi="Calibri" w:cs="Calibri"/>
                <w:b/>
                <w:sz w:val="16"/>
                <w:szCs w:val="16"/>
              </w:rPr>
              <w:t>enero</w:t>
            </w:r>
            <w:r w:rsidRPr="00F57BDE">
              <w:rPr>
                <w:rFonts w:ascii="Calibri" w:eastAsia="Calibri" w:hAnsi="Calibri" w:cs="Calibri"/>
                <w:b/>
                <w:spacing w:val="1"/>
                <w:sz w:val="16"/>
                <w:szCs w:val="16"/>
              </w:rPr>
              <w:t xml:space="preserve"> </w:t>
            </w:r>
            <w:r w:rsidRPr="00F57BDE">
              <w:rPr>
                <w:rFonts w:ascii="Calibri" w:eastAsia="Calibri" w:hAnsi="Calibri" w:cs="Calibri"/>
                <w:b/>
                <w:spacing w:val="-2"/>
                <w:sz w:val="16"/>
                <w:szCs w:val="16"/>
              </w:rPr>
              <w:t>d</w:t>
            </w:r>
            <w:r w:rsidRPr="00F57BDE">
              <w:rPr>
                <w:rFonts w:ascii="Calibri" w:eastAsia="Calibri" w:hAnsi="Calibri" w:cs="Calibri"/>
                <w:b/>
                <w:sz w:val="16"/>
                <w:szCs w:val="16"/>
              </w:rPr>
              <w:t>e</w:t>
            </w:r>
            <w:r w:rsidRPr="00F57BDE">
              <w:rPr>
                <w:rFonts w:ascii="Calibri" w:eastAsia="Calibri" w:hAnsi="Calibri" w:cs="Calibri"/>
                <w:b/>
                <w:spacing w:val="1"/>
                <w:sz w:val="16"/>
                <w:szCs w:val="16"/>
              </w:rPr>
              <w:t xml:space="preserve"> </w:t>
            </w:r>
            <w:r w:rsidRPr="00F57BDE">
              <w:rPr>
                <w:rFonts w:ascii="Calibri" w:eastAsia="Calibri" w:hAnsi="Calibri" w:cs="Calibri"/>
                <w:b/>
                <w:sz w:val="16"/>
                <w:szCs w:val="16"/>
              </w:rPr>
              <w:t>202</w:t>
            </w:r>
            <w:r w:rsidR="00F57BDE" w:rsidRPr="00F57BDE">
              <w:rPr>
                <w:rFonts w:ascii="Calibri" w:eastAsia="Calibri" w:hAnsi="Calibri" w:cs="Calibri"/>
                <w:b/>
                <w:spacing w:val="-2"/>
                <w:sz w:val="16"/>
                <w:szCs w:val="16"/>
              </w:rPr>
              <w:t>6</w:t>
            </w:r>
            <w:r w:rsidRPr="00F57BDE">
              <w:rPr>
                <w:rFonts w:ascii="Calibri" w:eastAsia="Calibri" w:hAnsi="Calibri" w:cs="Calibri"/>
                <w:sz w:val="16"/>
                <w:szCs w:val="16"/>
              </w:rPr>
              <w:t>,</w:t>
            </w:r>
            <w:r w:rsidRPr="00F57BDE">
              <w:rPr>
                <w:rFonts w:ascii="Calibri" w:eastAsia="Calibri" w:hAnsi="Calibri" w:cs="Calibri"/>
                <w:spacing w:val="1"/>
                <w:sz w:val="16"/>
                <w:szCs w:val="16"/>
              </w:rPr>
              <w:t xml:space="preserve"> </w:t>
            </w:r>
            <w:r w:rsidRPr="00F57BDE">
              <w:rPr>
                <w:rFonts w:ascii="Calibri" w:eastAsia="Calibri" w:hAnsi="Calibri" w:cs="Calibri"/>
                <w:spacing w:val="-1"/>
                <w:sz w:val="16"/>
                <w:szCs w:val="16"/>
              </w:rPr>
              <w:t>e</w:t>
            </w:r>
            <w:r w:rsidRPr="00F57BDE">
              <w:rPr>
                <w:rFonts w:ascii="Calibri" w:eastAsia="Calibri" w:hAnsi="Calibri" w:cs="Calibri"/>
                <w:sz w:val="16"/>
                <w:szCs w:val="16"/>
              </w:rPr>
              <w:t>n</w:t>
            </w:r>
            <w:r w:rsidRPr="00F57BDE">
              <w:rPr>
                <w:rFonts w:ascii="Calibri" w:eastAsia="Calibri" w:hAnsi="Calibri" w:cs="Calibri"/>
                <w:spacing w:val="-1"/>
                <w:sz w:val="16"/>
                <w:szCs w:val="16"/>
              </w:rPr>
              <w:t xml:space="preserve"> </w:t>
            </w:r>
            <w:r w:rsidRPr="00F57BDE">
              <w:rPr>
                <w:rFonts w:ascii="Calibri" w:eastAsia="Calibri" w:hAnsi="Calibri" w:cs="Calibri"/>
                <w:sz w:val="16"/>
                <w:szCs w:val="16"/>
              </w:rPr>
              <w:t>p</w:t>
            </w:r>
            <w:r w:rsidRPr="00F57BDE">
              <w:rPr>
                <w:rFonts w:ascii="Calibri" w:eastAsia="Calibri" w:hAnsi="Calibri" w:cs="Calibri"/>
                <w:spacing w:val="-1"/>
                <w:sz w:val="16"/>
                <w:szCs w:val="16"/>
              </w:rPr>
              <w:t>u</w:t>
            </w:r>
            <w:r w:rsidRPr="00F57BDE">
              <w:rPr>
                <w:rFonts w:ascii="Calibri" w:eastAsia="Calibri" w:hAnsi="Calibri" w:cs="Calibri"/>
                <w:sz w:val="16"/>
                <w:szCs w:val="16"/>
              </w:rPr>
              <w:t>n</w:t>
            </w:r>
            <w:r w:rsidRPr="00F57BDE">
              <w:rPr>
                <w:rFonts w:ascii="Calibri" w:eastAsia="Calibri" w:hAnsi="Calibri" w:cs="Calibri"/>
                <w:spacing w:val="-2"/>
                <w:sz w:val="16"/>
                <w:szCs w:val="16"/>
              </w:rPr>
              <w:t>t</w:t>
            </w:r>
            <w:r w:rsidRPr="00F57BDE">
              <w:rPr>
                <w:rFonts w:ascii="Calibri" w:eastAsia="Calibri" w:hAnsi="Calibri" w:cs="Calibri"/>
                <w:sz w:val="16"/>
                <w:szCs w:val="16"/>
              </w:rPr>
              <w:t>o</w:t>
            </w:r>
            <w:r w:rsidRPr="00F57BDE">
              <w:rPr>
                <w:rFonts w:ascii="Calibri" w:eastAsia="Calibri" w:hAnsi="Calibri" w:cs="Calibri"/>
                <w:spacing w:val="-1"/>
                <w:sz w:val="16"/>
                <w:szCs w:val="16"/>
              </w:rPr>
              <w:t xml:space="preserve"> d</w:t>
            </w:r>
            <w:r w:rsidRPr="00F57BDE">
              <w:rPr>
                <w:rFonts w:ascii="Calibri" w:eastAsia="Calibri" w:hAnsi="Calibri" w:cs="Calibri"/>
                <w:sz w:val="16"/>
                <w:szCs w:val="16"/>
              </w:rPr>
              <w:t>e</w:t>
            </w:r>
            <w:r w:rsidRPr="00F57BDE">
              <w:rPr>
                <w:rFonts w:ascii="Calibri" w:eastAsia="Calibri" w:hAnsi="Calibri" w:cs="Calibri"/>
                <w:spacing w:val="-1"/>
                <w:sz w:val="16"/>
                <w:szCs w:val="16"/>
              </w:rPr>
              <w:t xml:space="preserve"> l</w:t>
            </w:r>
            <w:r w:rsidRPr="00F57BDE">
              <w:rPr>
                <w:rFonts w:ascii="Calibri" w:eastAsia="Calibri" w:hAnsi="Calibri" w:cs="Calibri"/>
                <w:sz w:val="16"/>
                <w:szCs w:val="16"/>
              </w:rPr>
              <w:t>as</w:t>
            </w:r>
          </w:p>
          <w:p w14:paraId="1B8A3F41" w14:textId="3F02CBB1" w:rsidR="00B37FE7" w:rsidRPr="00F57BDE" w:rsidRDefault="00B37FE7" w:rsidP="00A47A62">
            <w:pPr>
              <w:spacing w:after="0" w:line="240" w:lineRule="auto"/>
              <w:ind w:left="1245" w:right="1242"/>
              <w:jc w:val="center"/>
              <w:rPr>
                <w:rFonts w:ascii="Calibri" w:eastAsia="Calibri" w:hAnsi="Calibri" w:cs="Calibri"/>
                <w:sz w:val="16"/>
                <w:szCs w:val="16"/>
                <w:lang w:val="en-US"/>
              </w:rPr>
            </w:pPr>
            <w:r w:rsidRPr="00F57BDE">
              <w:rPr>
                <w:rFonts w:ascii="Calibri" w:eastAsia="Calibri" w:hAnsi="Calibri" w:cs="Calibri"/>
                <w:b/>
                <w:sz w:val="16"/>
                <w:szCs w:val="16"/>
              </w:rPr>
              <w:t>1</w:t>
            </w:r>
            <w:r w:rsidR="004B3B3B">
              <w:rPr>
                <w:rFonts w:ascii="Calibri" w:eastAsia="Calibri" w:hAnsi="Calibri" w:cs="Calibri"/>
                <w:b/>
                <w:sz w:val="16"/>
                <w:szCs w:val="16"/>
              </w:rPr>
              <w:t>0</w:t>
            </w:r>
            <w:r w:rsidRPr="00F57BDE">
              <w:rPr>
                <w:rFonts w:ascii="Calibri" w:eastAsia="Calibri" w:hAnsi="Calibri" w:cs="Calibri"/>
                <w:b/>
                <w:spacing w:val="1"/>
                <w:sz w:val="16"/>
                <w:szCs w:val="16"/>
              </w:rPr>
              <w:t>:</w:t>
            </w:r>
            <w:r w:rsidRPr="00F57BDE">
              <w:rPr>
                <w:rFonts w:ascii="Calibri" w:eastAsia="Calibri" w:hAnsi="Calibri" w:cs="Calibri"/>
                <w:b/>
                <w:sz w:val="16"/>
                <w:szCs w:val="16"/>
              </w:rPr>
              <w:t xml:space="preserve">00 </w:t>
            </w:r>
            <w:r w:rsidRPr="00F57BDE">
              <w:rPr>
                <w:rFonts w:ascii="Calibri" w:eastAsia="Calibri" w:hAnsi="Calibri" w:cs="Calibri"/>
                <w:sz w:val="16"/>
                <w:szCs w:val="16"/>
              </w:rPr>
              <w:t>h</w:t>
            </w:r>
            <w:r w:rsidRPr="00F57BDE">
              <w:rPr>
                <w:rFonts w:ascii="Calibri" w:eastAsia="Calibri" w:hAnsi="Calibri" w:cs="Calibri"/>
                <w:spacing w:val="-1"/>
                <w:sz w:val="16"/>
                <w:szCs w:val="16"/>
              </w:rPr>
              <w:t>or</w:t>
            </w:r>
            <w:r w:rsidRPr="00F57BD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502EC88D" w:rsidR="009F6B15" w:rsidRPr="009B602B" w:rsidRDefault="009F6B15" w:rsidP="00A47A62">
      <w:pPr>
        <w:spacing w:after="0" w:line="240" w:lineRule="auto"/>
        <w:jc w:val="both"/>
        <w:rPr>
          <w:sz w:val="20"/>
          <w:szCs w:val="20"/>
        </w:rPr>
      </w:pPr>
      <w:r w:rsidRPr="009B602B">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9B602B">
        <w:rPr>
          <w:sz w:val="20"/>
          <w:szCs w:val="20"/>
        </w:rPr>
        <w:lastRenderedPageBreak/>
        <w:t xml:space="preserve">edificio administrativo de Pensiones Civiles del Estado de Chihuahua, en días hábiles a partir de la fecha de publicación y hasta el día </w:t>
      </w:r>
      <w:r w:rsidR="00F57BDE">
        <w:rPr>
          <w:sz w:val="20"/>
          <w:szCs w:val="20"/>
        </w:rPr>
        <w:t>2</w:t>
      </w:r>
      <w:r w:rsidR="004B3B3B">
        <w:rPr>
          <w:sz w:val="20"/>
          <w:szCs w:val="20"/>
        </w:rPr>
        <w:t>5</w:t>
      </w:r>
      <w:r w:rsidRPr="009B602B">
        <w:rPr>
          <w:sz w:val="20"/>
          <w:szCs w:val="20"/>
        </w:rPr>
        <w:t xml:space="preserve"> de </w:t>
      </w:r>
      <w:r w:rsidR="00F57BDE">
        <w:rPr>
          <w:sz w:val="20"/>
          <w:szCs w:val="20"/>
        </w:rPr>
        <w:t>enero</w:t>
      </w:r>
      <w:r w:rsidRPr="009B602B">
        <w:rPr>
          <w:sz w:val="20"/>
          <w:szCs w:val="20"/>
        </w:rPr>
        <w:t xml:space="preserve"> de 202</w:t>
      </w:r>
      <w:r w:rsidR="00F57BDE">
        <w:rPr>
          <w:sz w:val="20"/>
          <w:szCs w:val="20"/>
        </w:rPr>
        <w:t>6</w:t>
      </w:r>
      <w:r w:rsidRPr="009B602B">
        <w:rPr>
          <w:sz w:val="20"/>
          <w:szCs w:val="20"/>
        </w:rPr>
        <w:t>,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378B98F2"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Anexo 1 MANIFESTO DE INTER</w:t>
      </w:r>
      <w:r w:rsidR="004527DA">
        <w:rPr>
          <w:b/>
          <w:sz w:val="20"/>
          <w:szCs w:val="20"/>
        </w:rPr>
        <w:t>É</w:t>
      </w:r>
      <w:r w:rsidRPr="009B602B">
        <w:rPr>
          <w:b/>
          <w:sz w:val="20"/>
          <w:szCs w:val="20"/>
        </w:rPr>
        <w:t xml:space="preserv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555EDD35"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F57BDE">
        <w:rPr>
          <w:color w:val="0070C0"/>
          <w:sz w:val="20"/>
          <w:szCs w:val="20"/>
          <w:u w:val="single"/>
        </w:rPr>
        <w:t>javier</w:t>
      </w:r>
      <w:r w:rsidR="00AA3900" w:rsidRPr="009B602B">
        <w:rPr>
          <w:color w:val="0070C0"/>
          <w:sz w:val="20"/>
          <w:szCs w:val="20"/>
          <w:u w:val="single"/>
        </w:rPr>
        <w:t>.</w:t>
      </w:r>
      <w:r w:rsidR="00F57BDE">
        <w:rPr>
          <w:color w:val="0070C0"/>
          <w:sz w:val="20"/>
          <w:szCs w:val="20"/>
          <w:u w:val="single"/>
        </w:rPr>
        <w:t>batista</w:t>
      </w:r>
      <w:r w:rsidRPr="009B602B">
        <w:rPr>
          <w:color w:val="0070C0"/>
          <w:sz w:val="20"/>
          <w:szCs w:val="20"/>
          <w:u w:val="single"/>
        </w:rPr>
        <w:t>@chihuahua.gob.mx</w:t>
      </w:r>
      <w:r w:rsidRPr="009B602B">
        <w:rPr>
          <w:b/>
          <w:sz w:val="20"/>
          <w:szCs w:val="20"/>
        </w:rPr>
        <w:t xml:space="preserve">, (se recomienda revisar que sus preguntas fueron correctamente recibidas comunicándose al teléfono 614-429-1330 </w:t>
      </w:r>
      <w:proofErr w:type="spellStart"/>
      <w:r w:rsidRPr="009B602B">
        <w:rPr>
          <w:b/>
          <w:sz w:val="20"/>
          <w:szCs w:val="20"/>
        </w:rPr>
        <w:t>ext</w:t>
      </w:r>
      <w:proofErr w:type="spellEnd"/>
      <w:r w:rsidRPr="009B602B">
        <w:rPr>
          <w:b/>
          <w:sz w:val="20"/>
          <w:szCs w:val="20"/>
        </w:rPr>
        <w:t xml:space="preserve"> </w:t>
      </w:r>
      <w:r w:rsidR="00AA3900" w:rsidRPr="009B602B">
        <w:rPr>
          <w:b/>
          <w:sz w:val="20"/>
          <w:szCs w:val="20"/>
        </w:rPr>
        <w:t>129</w:t>
      </w:r>
      <w:r w:rsidR="00F57BDE">
        <w:rPr>
          <w:b/>
          <w:sz w:val="20"/>
          <w:szCs w:val="20"/>
        </w:rPr>
        <w:t>34</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Ave. Teófilo </w:t>
      </w:r>
      <w:r w:rsidRPr="009B602B">
        <w:rPr>
          <w:sz w:val="20"/>
          <w:szCs w:val="20"/>
        </w:rPr>
        <w:lastRenderedPageBreak/>
        <w:t>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0FC0D71D" w:rsidR="009F6B15" w:rsidRPr="009B602B" w:rsidRDefault="009F6B15" w:rsidP="00A47A62">
      <w:pPr>
        <w:spacing w:after="0" w:line="240" w:lineRule="auto"/>
        <w:jc w:val="both"/>
        <w:rPr>
          <w:b/>
          <w:sz w:val="20"/>
          <w:szCs w:val="20"/>
        </w:rPr>
      </w:pPr>
      <w:r w:rsidRPr="009B602B">
        <w:rPr>
          <w:b/>
          <w:sz w:val="20"/>
          <w:szCs w:val="20"/>
        </w:rPr>
        <w:t>CANCELACION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01774C1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58AECF78"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FDD98EA" w14:textId="33402073"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1EAB654F" w14:textId="1C9D6AC2" w:rsidR="009F6B15" w:rsidRPr="009B602B" w:rsidRDefault="009F6B15" w:rsidP="00A47A62">
      <w:pPr>
        <w:spacing w:after="0" w:line="240" w:lineRule="auto"/>
        <w:jc w:val="both"/>
        <w:rPr>
          <w:b/>
          <w:sz w:val="20"/>
          <w:szCs w:val="20"/>
        </w:rPr>
      </w:pPr>
      <w:r w:rsidRPr="009B602B">
        <w:rPr>
          <w:b/>
          <w:sz w:val="20"/>
          <w:szCs w:val="20"/>
        </w:rPr>
        <w:lastRenderedPageBreak/>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33592A1F"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EB1C85E" w:rsidR="009F6B15" w:rsidRDefault="009F6B15" w:rsidP="00A47A62">
      <w:pPr>
        <w:spacing w:after="0" w:line="240" w:lineRule="auto"/>
        <w:jc w:val="both"/>
        <w:rPr>
          <w:sz w:val="20"/>
          <w:szCs w:val="20"/>
        </w:rPr>
      </w:pPr>
    </w:p>
    <w:p w14:paraId="0560A794" w14:textId="77777777" w:rsidR="00F57BDE" w:rsidRPr="009B602B" w:rsidRDefault="00F57BDE" w:rsidP="00A47A62">
      <w:pPr>
        <w:spacing w:after="0" w:line="240" w:lineRule="auto"/>
        <w:jc w:val="both"/>
        <w:rPr>
          <w:sz w:val="20"/>
          <w:szCs w:val="20"/>
        </w:rPr>
      </w:pP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lastRenderedPageBreak/>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77777777" w:rsidR="009F6B15" w:rsidRPr="009B602B" w:rsidRDefault="009F6B15" w:rsidP="00A47A62">
      <w:pPr>
        <w:spacing w:after="0" w:line="240" w:lineRule="auto"/>
        <w:jc w:val="both"/>
        <w:rPr>
          <w:sz w:val="20"/>
          <w:szCs w:val="20"/>
        </w:rPr>
      </w:pPr>
      <w:r w:rsidRPr="009B602B">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293D87EA" w14:textId="4EED045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3893F613" w14:textId="52D7D1FC" w:rsidR="009F6B15" w:rsidRPr="009B602B" w:rsidRDefault="009F6B15" w:rsidP="00A47A62">
      <w:pPr>
        <w:spacing w:after="0" w:line="240" w:lineRule="auto"/>
        <w:jc w:val="both"/>
        <w:rPr>
          <w:sz w:val="20"/>
          <w:szCs w:val="20"/>
        </w:rPr>
      </w:pP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45C866F4"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CF47D2">
        <w:rPr>
          <w:b/>
          <w:sz w:val="20"/>
          <w:szCs w:val="20"/>
        </w:rPr>
        <w:t>9</w:t>
      </w:r>
      <w:r w:rsidR="00EB7090" w:rsidRPr="009B602B">
        <w:rPr>
          <w:b/>
          <w:sz w:val="20"/>
          <w:szCs w:val="20"/>
        </w:rPr>
        <w:t>-202</w:t>
      </w:r>
      <w:r w:rsidR="00B1232D" w:rsidRPr="009B602B">
        <w:rPr>
          <w:b/>
          <w:sz w:val="20"/>
          <w:szCs w:val="20"/>
        </w:rPr>
        <w:t>6</w:t>
      </w:r>
      <w:r w:rsidR="00EB7090" w:rsidRPr="009B602B">
        <w:rPr>
          <w:b/>
          <w:sz w:val="20"/>
          <w:szCs w:val="20"/>
        </w:rPr>
        <w:t xml:space="preserve"> PROPUESTA TÉCNICA</w:t>
      </w:r>
      <w:r w:rsidRPr="009B602B">
        <w:rPr>
          <w:b/>
          <w:sz w:val="20"/>
          <w:szCs w:val="20"/>
        </w:rPr>
        <w:t xml:space="preserve">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7D727C33" w:rsidR="009F6B15" w:rsidRPr="009B602B" w:rsidRDefault="009F6B15" w:rsidP="00A47A62">
      <w:pPr>
        <w:spacing w:after="0" w:line="240" w:lineRule="auto"/>
        <w:jc w:val="both"/>
        <w:rPr>
          <w:sz w:val="20"/>
          <w:szCs w:val="20"/>
        </w:rPr>
      </w:pPr>
      <w:r w:rsidRPr="009B602B">
        <w:rPr>
          <w:sz w:val="20"/>
          <w:szCs w:val="20"/>
        </w:rPr>
        <w:lastRenderedPageBreak/>
        <w:t xml:space="preserve">6. La propuesta económica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F57BDE">
        <w:rPr>
          <w:b/>
          <w:sz w:val="20"/>
          <w:szCs w:val="20"/>
        </w:rPr>
        <w:t>9</w:t>
      </w:r>
      <w:r w:rsidR="00EB7090" w:rsidRPr="009B602B">
        <w:rPr>
          <w:b/>
          <w:sz w:val="20"/>
          <w:szCs w:val="20"/>
        </w:rPr>
        <w:t>-202</w:t>
      </w:r>
      <w:r w:rsidR="00B1232D" w:rsidRPr="009B602B">
        <w:rPr>
          <w:b/>
          <w:sz w:val="20"/>
          <w:szCs w:val="20"/>
        </w:rPr>
        <w:t>6</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EB7090" w:rsidRPr="009B602B">
        <w:rPr>
          <w:b/>
          <w:sz w:val="20"/>
          <w:szCs w:val="20"/>
        </w:rPr>
        <w:t>PCE-LPP-00</w:t>
      </w:r>
      <w:r w:rsidR="00F57BDE">
        <w:rPr>
          <w:b/>
          <w:sz w:val="20"/>
          <w:szCs w:val="20"/>
        </w:rPr>
        <w:t>9</w:t>
      </w:r>
      <w:r w:rsidR="00EB7090" w:rsidRPr="009B602B">
        <w:rPr>
          <w:b/>
          <w:sz w:val="20"/>
          <w:szCs w:val="20"/>
        </w:rPr>
        <w:t>-2025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7C044828" w14:textId="77777777" w:rsidR="009F6B15" w:rsidRPr="009B602B" w:rsidRDefault="009F6B15" w:rsidP="00A47A62">
      <w:pPr>
        <w:spacing w:after="0" w:line="240" w:lineRule="auto"/>
        <w:jc w:val="both"/>
        <w:rPr>
          <w:sz w:val="20"/>
          <w:szCs w:val="20"/>
        </w:rPr>
      </w:pPr>
    </w:p>
    <w:p w14:paraId="4B512683" w14:textId="0ED0DA11" w:rsidR="009F6B15" w:rsidRPr="009B602B" w:rsidRDefault="009F6B15" w:rsidP="00A47A62">
      <w:pPr>
        <w:spacing w:after="0" w:line="240" w:lineRule="auto"/>
        <w:jc w:val="both"/>
        <w:rPr>
          <w:sz w:val="20"/>
          <w:szCs w:val="20"/>
        </w:rPr>
      </w:pPr>
      <w:r w:rsidRPr="009B602B">
        <w:rPr>
          <w:sz w:val="20"/>
          <w:szCs w:val="20"/>
        </w:rPr>
        <w:t>p) Cuando tratándose de proposición conjunta no se indique en los sobres cerrados de la propuesta.</w:t>
      </w:r>
    </w:p>
    <w:p w14:paraId="674CE0F3" w14:textId="77777777" w:rsidR="00B1232D" w:rsidRPr="009B602B" w:rsidRDefault="00B1232D" w:rsidP="00A47A62">
      <w:pPr>
        <w:spacing w:after="0" w:line="240" w:lineRule="auto"/>
        <w:jc w:val="both"/>
        <w:rPr>
          <w:sz w:val="20"/>
          <w:szCs w:val="20"/>
        </w:rPr>
      </w:pPr>
    </w:p>
    <w:p w14:paraId="2D0ADCFB" w14:textId="1F67AC62" w:rsidR="009F6B15" w:rsidRPr="009B602B" w:rsidRDefault="009F6B15" w:rsidP="00A47A62">
      <w:pPr>
        <w:spacing w:after="0" w:line="240" w:lineRule="auto"/>
        <w:jc w:val="both"/>
        <w:rPr>
          <w:sz w:val="20"/>
          <w:szCs w:val="20"/>
        </w:rPr>
      </w:pPr>
      <w:r w:rsidRPr="009B602B">
        <w:rPr>
          <w:sz w:val="20"/>
          <w:szCs w:val="20"/>
        </w:rPr>
        <w:t>q)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3FFA34C4" w:rsidR="009F6B15" w:rsidRPr="009B602B" w:rsidRDefault="009F6B15" w:rsidP="00A47A62">
      <w:pPr>
        <w:spacing w:after="0" w:line="240" w:lineRule="auto"/>
        <w:jc w:val="both"/>
        <w:rPr>
          <w:sz w:val="20"/>
          <w:szCs w:val="20"/>
        </w:rPr>
      </w:pPr>
      <w:r w:rsidRPr="009B602B">
        <w:rPr>
          <w:sz w:val="20"/>
          <w:szCs w:val="20"/>
        </w:rPr>
        <w:t>r)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7D2548C2" w:rsidR="009F6B15" w:rsidRPr="009B602B" w:rsidRDefault="009F6B15" w:rsidP="00A47A62">
      <w:pPr>
        <w:spacing w:after="0" w:line="240" w:lineRule="auto"/>
        <w:jc w:val="both"/>
        <w:rPr>
          <w:sz w:val="20"/>
          <w:szCs w:val="20"/>
        </w:rPr>
      </w:pPr>
      <w:r w:rsidRPr="009B602B">
        <w:rPr>
          <w:sz w:val="20"/>
          <w:szCs w:val="20"/>
        </w:rPr>
        <w:t>s)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3663EF96" w:rsidR="009F6B15" w:rsidRPr="009B602B" w:rsidRDefault="009F6B15" w:rsidP="00A47A62">
      <w:pPr>
        <w:spacing w:after="0" w:line="240" w:lineRule="auto"/>
        <w:jc w:val="both"/>
        <w:rPr>
          <w:sz w:val="20"/>
          <w:szCs w:val="20"/>
        </w:rPr>
      </w:pPr>
      <w:r w:rsidRPr="009B602B">
        <w:rPr>
          <w:sz w:val="20"/>
          <w:szCs w:val="20"/>
        </w:rPr>
        <w:t>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32EB1460" w:rsidR="009F6B15" w:rsidRPr="009B602B" w:rsidRDefault="009F6B15" w:rsidP="00A47A62">
      <w:pPr>
        <w:spacing w:after="0" w:line="240" w:lineRule="auto"/>
        <w:jc w:val="both"/>
        <w:rPr>
          <w:sz w:val="20"/>
          <w:szCs w:val="20"/>
        </w:rPr>
      </w:pPr>
      <w:r w:rsidRPr="009B602B">
        <w:rPr>
          <w:sz w:val="20"/>
          <w:szCs w:val="20"/>
        </w:rPr>
        <w:t>u)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72548946" w:rsidR="009F6B15" w:rsidRPr="009B602B" w:rsidRDefault="009F6B15" w:rsidP="00A47A62">
      <w:pPr>
        <w:spacing w:after="0" w:line="240" w:lineRule="auto"/>
        <w:jc w:val="both"/>
        <w:rPr>
          <w:sz w:val="20"/>
          <w:szCs w:val="20"/>
        </w:rPr>
      </w:pPr>
      <w:r w:rsidRPr="009B602B">
        <w:rPr>
          <w:sz w:val="20"/>
          <w:szCs w:val="20"/>
        </w:rPr>
        <w:t>v)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4F4DC5D0" w:rsidR="009F6B15" w:rsidRPr="009B602B" w:rsidRDefault="009F6B15" w:rsidP="00A47A62">
      <w:pPr>
        <w:spacing w:after="0" w:line="240" w:lineRule="auto"/>
        <w:jc w:val="both"/>
        <w:rPr>
          <w:sz w:val="20"/>
          <w:szCs w:val="20"/>
        </w:rPr>
      </w:pPr>
      <w:r w:rsidRPr="009B602B">
        <w:rPr>
          <w:sz w:val="20"/>
          <w:szCs w:val="20"/>
        </w:rPr>
        <w:t>w)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2AAC725C" w:rsidR="009F6B15" w:rsidRPr="009B602B" w:rsidRDefault="009F6B15" w:rsidP="00A47A62">
      <w:pPr>
        <w:spacing w:after="0" w:line="240" w:lineRule="auto"/>
        <w:jc w:val="both"/>
        <w:rPr>
          <w:sz w:val="20"/>
          <w:szCs w:val="20"/>
        </w:rPr>
      </w:pPr>
      <w:r w:rsidRPr="009B602B">
        <w:rPr>
          <w:sz w:val="20"/>
          <w:szCs w:val="20"/>
        </w:rPr>
        <w:t xml:space="preserve">x) En su caso, cuando la convocante considere que el precio ofertado no es conveniente o aceptable de conformidad con lo establecido en el artículo 66 de la </w:t>
      </w:r>
      <w:r w:rsidRPr="009B602B">
        <w:rPr>
          <w:b/>
          <w:sz w:val="20"/>
          <w:szCs w:val="20"/>
        </w:rPr>
        <w:t>LAACSECH</w:t>
      </w:r>
      <w:r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w:t>
      </w:r>
      <w:r w:rsidRPr="009B602B">
        <w:rPr>
          <w:sz w:val="20"/>
          <w:szCs w:val="20"/>
        </w:rPr>
        <w:lastRenderedPageBreak/>
        <w:t>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w:t>
      </w:r>
      <w:r w:rsidRPr="009B602B">
        <w:rPr>
          <w:sz w:val="20"/>
          <w:szCs w:val="20"/>
        </w:rPr>
        <w:lastRenderedPageBreak/>
        <w:t>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7777777"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948B0AC"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F57BDE">
        <w:rPr>
          <w:sz w:val="20"/>
          <w:szCs w:val="20"/>
        </w:rPr>
        <w:t>partida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0954CFE3" w14:textId="2D0F6E8A" w:rsidR="009F6B15" w:rsidRPr="009B602B" w:rsidRDefault="009F6B15" w:rsidP="004527DA">
      <w:pPr>
        <w:spacing w:after="0" w:line="240" w:lineRule="auto"/>
        <w:jc w:val="both"/>
        <w:rPr>
          <w:sz w:val="20"/>
          <w:szCs w:val="20"/>
        </w:rPr>
      </w:pPr>
      <w:r w:rsidRPr="009B602B">
        <w:rPr>
          <w:b/>
          <w:sz w:val="20"/>
          <w:szCs w:val="20"/>
        </w:rPr>
        <w:lastRenderedPageBreak/>
        <w:t xml:space="preserve">3. </w:t>
      </w:r>
      <w:r w:rsidRPr="009B602B">
        <w:rPr>
          <w:sz w:val="20"/>
          <w:szCs w:val="20"/>
        </w:rPr>
        <w:t>Copia simple del registro vigente 202</w:t>
      </w:r>
      <w:r w:rsidR="004527DA">
        <w:rPr>
          <w:sz w:val="20"/>
          <w:szCs w:val="20"/>
        </w:rPr>
        <w:t>6</w:t>
      </w:r>
      <w:r w:rsidRPr="009B602B">
        <w:rPr>
          <w:sz w:val="20"/>
          <w:szCs w:val="20"/>
        </w:rPr>
        <w:t xml:space="preserve"> del Padrón de Proveedores del Gobierno del Estado de Chihuahua</w:t>
      </w:r>
      <w:r w:rsidR="004527DA">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19E9D784" w14:textId="77777777" w:rsidR="00BC3904" w:rsidRPr="009B602B" w:rsidRDefault="00BC3904"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lastRenderedPageBreak/>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67FB7E12"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B602B" w:rsidRDefault="009F6B15" w:rsidP="00A47A62">
      <w:pPr>
        <w:spacing w:after="0" w:line="240" w:lineRule="auto"/>
        <w:jc w:val="both"/>
        <w:rPr>
          <w:iCs/>
          <w:sz w:val="20"/>
          <w:szCs w:val="20"/>
        </w:rPr>
      </w:pPr>
    </w:p>
    <w:p w14:paraId="60B32156" w14:textId="6E23A06D" w:rsidR="00F57BDE" w:rsidRPr="00F57BDE" w:rsidRDefault="00F57BDE" w:rsidP="00F57BDE">
      <w:pPr>
        <w:numPr>
          <w:ilvl w:val="0"/>
          <w:numId w:val="7"/>
        </w:numPr>
        <w:spacing w:after="0" w:line="240" w:lineRule="auto"/>
        <w:jc w:val="both"/>
        <w:rPr>
          <w:sz w:val="20"/>
          <w:szCs w:val="20"/>
        </w:rPr>
      </w:pPr>
      <w:r w:rsidRPr="00F57BDE">
        <w:rPr>
          <w:sz w:val="20"/>
          <w:szCs w:val="20"/>
          <w:lang w:val="es-ES"/>
        </w:rPr>
        <w:t xml:space="preserve">El compromiso de </w:t>
      </w:r>
      <w:r w:rsidR="004527DA">
        <w:rPr>
          <w:sz w:val="20"/>
          <w:szCs w:val="20"/>
          <w:lang w:val="es-ES"/>
        </w:rPr>
        <w:t>suministrar los insumos</w:t>
      </w:r>
      <w:r w:rsidRPr="00F57BDE">
        <w:rPr>
          <w:sz w:val="20"/>
          <w:szCs w:val="20"/>
          <w:lang w:val="es-ES"/>
        </w:rPr>
        <w:t xml:space="preserve"> y el instrumental necesario para la cirugía requerida, cuando se le notifique por parte del Departamento de Recursos Materiales y Servicios, a través de su División de Adquisiciones o bien por parte del personal adscrito a la Dirección Médica de la Institución, la fecha, lugar y hora de la misma, así como entrega a la brevedad </w:t>
      </w:r>
      <w:r w:rsidRPr="00F57BDE">
        <w:rPr>
          <w:b/>
          <w:bCs/>
          <w:sz w:val="20"/>
          <w:szCs w:val="20"/>
        </w:rPr>
        <w:t>una vez que reciban la notificación expresa por parte del Coordinador Médico del hospital</w:t>
      </w:r>
      <w:r w:rsidRPr="00F57BDE">
        <w:rPr>
          <w:sz w:val="20"/>
          <w:szCs w:val="20"/>
        </w:rPr>
        <w:t>, quien certificará la necesidad urgente del suministro.</w:t>
      </w:r>
    </w:p>
    <w:p w14:paraId="5312C877" w14:textId="77777777" w:rsidR="00F57BDE" w:rsidRPr="00F57BDE" w:rsidRDefault="00F57BDE" w:rsidP="00F57BDE">
      <w:pPr>
        <w:spacing w:after="0" w:line="240" w:lineRule="auto"/>
        <w:jc w:val="both"/>
        <w:rPr>
          <w:sz w:val="20"/>
          <w:szCs w:val="20"/>
        </w:rPr>
      </w:pPr>
    </w:p>
    <w:p w14:paraId="12A17079" w14:textId="77777777" w:rsidR="00F57BDE" w:rsidRPr="00F57BDE" w:rsidRDefault="00F57BDE" w:rsidP="00F57BDE">
      <w:pPr>
        <w:numPr>
          <w:ilvl w:val="0"/>
          <w:numId w:val="7"/>
        </w:numPr>
        <w:spacing w:after="0" w:line="240" w:lineRule="auto"/>
        <w:jc w:val="both"/>
        <w:rPr>
          <w:sz w:val="20"/>
          <w:szCs w:val="20"/>
        </w:rPr>
      </w:pPr>
      <w:r w:rsidRPr="00F57BDE">
        <w:rPr>
          <w:sz w:val="20"/>
          <w:szCs w:val="20"/>
          <w:lang w:val="es-ES"/>
        </w:rPr>
        <w:t>Que los bienes ofertados son 100% originales, no remanufacturados; que su adquisición es de origen lícito y que libera a Pensiones Civiles del Estado de Chihuahua de toda responsabilidad de carácter civil, mercantil, penal, administrativa o de cualquier índole que, en su caso, se ocasione con motivo de la infracción de derechos de autor, patentes, marcas u otros derechos de propiedad industrial o intelectual a nivel nacional.</w:t>
      </w:r>
    </w:p>
    <w:p w14:paraId="5664935E" w14:textId="77777777" w:rsidR="00F57BDE" w:rsidRPr="00F57BDE" w:rsidRDefault="00F57BDE" w:rsidP="00F57BDE">
      <w:pPr>
        <w:spacing w:after="0" w:line="240" w:lineRule="auto"/>
        <w:jc w:val="both"/>
        <w:rPr>
          <w:sz w:val="20"/>
          <w:szCs w:val="20"/>
        </w:rPr>
      </w:pPr>
    </w:p>
    <w:p w14:paraId="6B766CF0" w14:textId="38E4C1D5" w:rsidR="00F57BDE" w:rsidRPr="00F57BDE" w:rsidRDefault="00F57BDE" w:rsidP="00F57BDE">
      <w:pPr>
        <w:numPr>
          <w:ilvl w:val="0"/>
          <w:numId w:val="7"/>
        </w:numPr>
        <w:spacing w:after="0" w:line="240" w:lineRule="auto"/>
        <w:jc w:val="both"/>
        <w:rPr>
          <w:sz w:val="20"/>
          <w:szCs w:val="20"/>
        </w:rPr>
      </w:pPr>
      <w:r w:rsidRPr="00F57BDE">
        <w:rPr>
          <w:sz w:val="20"/>
          <w:szCs w:val="20"/>
        </w:rPr>
        <w:t>Que el precio unitario y los montos mínimos y máximos del contrato serán sostenidos y respetados durante el ejercicio 202</w:t>
      </w:r>
      <w:r>
        <w:rPr>
          <w:sz w:val="20"/>
          <w:szCs w:val="20"/>
        </w:rPr>
        <w:t>6</w:t>
      </w:r>
      <w:r w:rsidRPr="00F57BDE">
        <w:rPr>
          <w:sz w:val="20"/>
          <w:szCs w:val="20"/>
        </w:rPr>
        <w:t>, en base a los requerimientos que se hagan, ya sea mensual, quincenal o semanalmente.</w:t>
      </w:r>
    </w:p>
    <w:p w14:paraId="393E33B1" w14:textId="77777777" w:rsidR="00F57BDE" w:rsidRPr="00F57BDE" w:rsidRDefault="00F57BDE" w:rsidP="00F57BDE">
      <w:pPr>
        <w:spacing w:after="0" w:line="240" w:lineRule="auto"/>
        <w:jc w:val="both"/>
        <w:rPr>
          <w:sz w:val="20"/>
          <w:szCs w:val="20"/>
        </w:rPr>
      </w:pPr>
    </w:p>
    <w:p w14:paraId="2251D48F" w14:textId="77777777" w:rsidR="00F57BDE" w:rsidRPr="00F57BDE" w:rsidRDefault="00F57BDE" w:rsidP="00F57BDE">
      <w:pPr>
        <w:numPr>
          <w:ilvl w:val="0"/>
          <w:numId w:val="7"/>
        </w:numPr>
        <w:spacing w:after="0" w:line="240" w:lineRule="auto"/>
        <w:jc w:val="both"/>
        <w:rPr>
          <w:sz w:val="20"/>
          <w:szCs w:val="20"/>
        </w:rPr>
      </w:pPr>
      <w:r w:rsidRPr="00F57BDE">
        <w:rPr>
          <w:sz w:val="20"/>
          <w:szCs w:val="20"/>
          <w:lang w:val="es-ES"/>
        </w:rPr>
        <w:t>Que los productos a cotizar, cumplen con las descripciones de la propuesta técnica.</w:t>
      </w:r>
    </w:p>
    <w:p w14:paraId="385441D3" w14:textId="77777777" w:rsidR="00F57BDE" w:rsidRPr="00F57BDE" w:rsidRDefault="00F57BDE" w:rsidP="00F57BDE">
      <w:pPr>
        <w:spacing w:after="0" w:line="240" w:lineRule="auto"/>
        <w:jc w:val="both"/>
        <w:rPr>
          <w:sz w:val="20"/>
          <w:szCs w:val="20"/>
        </w:rPr>
      </w:pPr>
    </w:p>
    <w:p w14:paraId="136E0742" w14:textId="77777777" w:rsidR="00F57BDE" w:rsidRPr="00F57BDE" w:rsidRDefault="00F57BDE" w:rsidP="00F57BDE">
      <w:pPr>
        <w:numPr>
          <w:ilvl w:val="0"/>
          <w:numId w:val="7"/>
        </w:numPr>
        <w:spacing w:after="0" w:line="240" w:lineRule="auto"/>
        <w:jc w:val="both"/>
        <w:rPr>
          <w:sz w:val="20"/>
          <w:szCs w:val="20"/>
        </w:rPr>
      </w:pPr>
      <w:r w:rsidRPr="00F57BDE">
        <w:rPr>
          <w:bCs/>
          <w:sz w:val="20"/>
          <w:szCs w:val="20"/>
          <w:lang w:val="es-ES"/>
        </w:rPr>
        <w:t>Q</w:t>
      </w:r>
      <w:r w:rsidRPr="00F57BDE">
        <w:rPr>
          <w:sz w:val="20"/>
          <w:szCs w:val="20"/>
          <w:lang w:val="es-ES"/>
        </w:rPr>
        <w:t>ue garantiza la pureza y calidad del instrumental de material quirúrgico, así como el adecuado funcionamiento del equipo y accesorios que complementan el servicio.</w:t>
      </w:r>
    </w:p>
    <w:p w14:paraId="7F192D03" w14:textId="77777777" w:rsidR="00F57BDE" w:rsidRPr="00F57BDE" w:rsidRDefault="00F57BDE" w:rsidP="00F57BDE">
      <w:pPr>
        <w:spacing w:after="0" w:line="240" w:lineRule="auto"/>
        <w:jc w:val="both"/>
        <w:rPr>
          <w:sz w:val="20"/>
          <w:szCs w:val="20"/>
        </w:rPr>
      </w:pPr>
    </w:p>
    <w:p w14:paraId="03E0DB95" w14:textId="77777777" w:rsidR="00F57BDE" w:rsidRPr="00F57BDE" w:rsidRDefault="00F57BDE" w:rsidP="00F57BDE">
      <w:pPr>
        <w:numPr>
          <w:ilvl w:val="0"/>
          <w:numId w:val="7"/>
        </w:numPr>
        <w:spacing w:after="0" w:line="240" w:lineRule="auto"/>
        <w:jc w:val="both"/>
        <w:rPr>
          <w:bCs/>
          <w:sz w:val="20"/>
          <w:szCs w:val="20"/>
          <w:lang w:val="es-ES"/>
        </w:rPr>
      </w:pPr>
      <w:r w:rsidRPr="00F57BDE">
        <w:rPr>
          <w:bCs/>
          <w:sz w:val="20"/>
          <w:szCs w:val="20"/>
          <w:lang w:val="es-ES"/>
        </w:rPr>
        <w:t>Que se obliga a proporcionar los equipos e instrumentos necesarios para la colocación de las prótesis que oferta, sin costo alguno</w:t>
      </w:r>
      <w:bookmarkStart w:id="1" w:name="OLE_LINK1"/>
      <w:r w:rsidRPr="00F57BDE">
        <w:rPr>
          <w:bCs/>
          <w:sz w:val="20"/>
          <w:szCs w:val="20"/>
          <w:lang w:val="es-ES"/>
        </w:rPr>
        <w:t>.</w:t>
      </w:r>
    </w:p>
    <w:p w14:paraId="6454909C" w14:textId="77777777" w:rsidR="00F57BDE" w:rsidRPr="00F57BDE" w:rsidRDefault="00F57BDE" w:rsidP="00F57BDE">
      <w:pPr>
        <w:spacing w:after="0" w:line="240" w:lineRule="auto"/>
        <w:jc w:val="both"/>
        <w:rPr>
          <w:sz w:val="20"/>
          <w:szCs w:val="20"/>
        </w:rPr>
      </w:pPr>
    </w:p>
    <w:p w14:paraId="1B3C9454" w14:textId="77777777" w:rsidR="00F57BDE" w:rsidRPr="00F57BDE" w:rsidRDefault="00F57BDE" w:rsidP="00F57BDE">
      <w:pPr>
        <w:numPr>
          <w:ilvl w:val="0"/>
          <w:numId w:val="7"/>
        </w:numPr>
        <w:spacing w:after="0" w:line="240" w:lineRule="auto"/>
        <w:jc w:val="both"/>
        <w:rPr>
          <w:bCs/>
          <w:sz w:val="20"/>
          <w:szCs w:val="20"/>
          <w:lang w:val="es-ES"/>
        </w:rPr>
      </w:pPr>
      <w:r w:rsidRPr="00F57BDE">
        <w:rPr>
          <w:sz w:val="20"/>
          <w:szCs w:val="20"/>
        </w:rPr>
        <w:t>Que los productos se entregarán con fecha de caducidad no menor a un año y en caso contrario se aceptará con carta compromiso de aceptar la devolución correspondiente.</w:t>
      </w:r>
    </w:p>
    <w:p w14:paraId="7E132451" w14:textId="77777777" w:rsidR="00F57BDE" w:rsidRPr="00F57BDE" w:rsidRDefault="00F57BDE" w:rsidP="00F57BDE">
      <w:pPr>
        <w:spacing w:after="0" w:line="240" w:lineRule="auto"/>
        <w:jc w:val="both"/>
        <w:rPr>
          <w:bCs/>
          <w:sz w:val="20"/>
          <w:szCs w:val="20"/>
          <w:lang w:val="es-ES"/>
        </w:rPr>
      </w:pPr>
    </w:p>
    <w:p w14:paraId="3F653468" w14:textId="0A1B5D6A" w:rsidR="00F57BDE" w:rsidRPr="00F57BDE" w:rsidRDefault="00F57BDE" w:rsidP="00F57BDE">
      <w:pPr>
        <w:numPr>
          <w:ilvl w:val="0"/>
          <w:numId w:val="7"/>
        </w:numPr>
        <w:spacing w:after="0" w:line="240" w:lineRule="auto"/>
        <w:jc w:val="both"/>
        <w:rPr>
          <w:bCs/>
          <w:sz w:val="20"/>
          <w:szCs w:val="20"/>
          <w:lang w:val="es-ES"/>
        </w:rPr>
      </w:pPr>
      <w:r w:rsidRPr="00F57BDE">
        <w:rPr>
          <w:bCs/>
          <w:sz w:val="20"/>
          <w:szCs w:val="20"/>
          <w:lang w:val="es-ES"/>
        </w:rPr>
        <w:t xml:space="preserve">Que los </w:t>
      </w:r>
      <w:r w:rsidR="004527DA">
        <w:rPr>
          <w:bCs/>
          <w:sz w:val="20"/>
          <w:szCs w:val="20"/>
          <w:lang w:val="es-ES"/>
        </w:rPr>
        <w:t>insumos de material</w:t>
      </w:r>
      <w:r w:rsidRPr="00F57BDE">
        <w:rPr>
          <w:bCs/>
          <w:sz w:val="20"/>
          <w:szCs w:val="20"/>
          <w:lang w:val="es-ES"/>
        </w:rPr>
        <w:t xml:space="preserve"> ofertados de Origen Nacional cumplen con la Norma</w:t>
      </w:r>
      <w:r>
        <w:rPr>
          <w:bCs/>
          <w:sz w:val="20"/>
          <w:szCs w:val="20"/>
          <w:lang w:val="es-ES"/>
        </w:rPr>
        <w:t>s</w:t>
      </w:r>
      <w:r w:rsidRPr="00F57BDE">
        <w:rPr>
          <w:bCs/>
          <w:sz w:val="20"/>
          <w:szCs w:val="20"/>
          <w:lang w:val="es-ES"/>
        </w:rPr>
        <w:t xml:space="preserve"> Oficial</w:t>
      </w:r>
      <w:r>
        <w:rPr>
          <w:bCs/>
          <w:sz w:val="20"/>
          <w:szCs w:val="20"/>
          <w:lang w:val="es-ES"/>
        </w:rPr>
        <w:t>es</w:t>
      </w:r>
      <w:r w:rsidRPr="00F57BDE">
        <w:rPr>
          <w:bCs/>
          <w:sz w:val="20"/>
          <w:szCs w:val="20"/>
          <w:lang w:val="es-ES"/>
        </w:rPr>
        <w:t xml:space="preserve"> Mexicana</w:t>
      </w:r>
      <w:r>
        <w:rPr>
          <w:bCs/>
          <w:sz w:val="20"/>
          <w:szCs w:val="20"/>
          <w:lang w:val="es-ES"/>
        </w:rPr>
        <w:t>s</w:t>
      </w:r>
      <w:r w:rsidRPr="00F57BDE">
        <w:rPr>
          <w:bCs/>
          <w:sz w:val="20"/>
          <w:szCs w:val="20"/>
          <w:lang w:val="es-ES"/>
        </w:rPr>
        <w:t xml:space="preserve"> </w:t>
      </w:r>
      <w:r>
        <w:rPr>
          <w:bCs/>
          <w:sz w:val="20"/>
          <w:szCs w:val="20"/>
          <w:lang w:val="es-ES"/>
        </w:rPr>
        <w:t>plasmadas en el Anexo Técnico.</w:t>
      </w:r>
    </w:p>
    <w:bookmarkEnd w:id="1"/>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10C4C6C4" w:rsidR="009F6B15" w:rsidRPr="009B602B"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w:t>
      </w:r>
      <w:r w:rsidR="004527DA">
        <w:rPr>
          <w:sz w:val="20"/>
          <w:szCs w:val="20"/>
        </w:rPr>
        <w:t>6</w:t>
      </w:r>
      <w:r w:rsidRPr="009B602B">
        <w:rPr>
          <w:sz w:val="20"/>
          <w:szCs w:val="20"/>
        </w:rPr>
        <w:t xml:space="preserve">, proporcionando la factura de pago correspondiente. Aclarando que la constancia de levantamiento de entrevista </w:t>
      </w:r>
      <w:r w:rsidRPr="009B602B">
        <w:rPr>
          <w:b/>
          <w:bCs/>
          <w:sz w:val="20"/>
          <w:szCs w:val="20"/>
          <w:u w:val="single"/>
        </w:rPr>
        <w:t>NO ACREDITA SU REGISTRO.</w:t>
      </w:r>
    </w:p>
    <w:p w14:paraId="7A3B06B7" w14:textId="2D95D454" w:rsidR="009C10B5" w:rsidRPr="009B602B" w:rsidRDefault="009C10B5" w:rsidP="00A47A62">
      <w:pPr>
        <w:spacing w:after="0" w:line="240" w:lineRule="auto"/>
        <w:jc w:val="both"/>
        <w:rPr>
          <w:sz w:val="20"/>
          <w:szCs w:val="20"/>
        </w:rPr>
      </w:pPr>
    </w:p>
    <w:p w14:paraId="5CAA6921" w14:textId="56DB6AE5" w:rsidR="009F6B15" w:rsidRDefault="009F6B15" w:rsidP="00A47A62">
      <w:pPr>
        <w:spacing w:after="0" w:line="240" w:lineRule="auto"/>
        <w:jc w:val="both"/>
        <w:rPr>
          <w:b/>
          <w:i/>
          <w:sz w:val="20"/>
          <w:szCs w:val="20"/>
          <w:u w:val="single"/>
        </w:rPr>
      </w:pPr>
    </w:p>
    <w:p w14:paraId="3AA0C6A8" w14:textId="77777777" w:rsidR="004527DA" w:rsidRPr="009B602B" w:rsidRDefault="004527DA"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lastRenderedPageBreak/>
        <w:t>DOCUMENTACIÓN FINANCIERA</w:t>
      </w:r>
    </w:p>
    <w:p w14:paraId="7F6CABC9" w14:textId="77777777" w:rsidR="009F6B15" w:rsidRPr="009B602B" w:rsidRDefault="009F6B15" w:rsidP="00A47A62">
      <w:pPr>
        <w:spacing w:after="0" w:line="240" w:lineRule="auto"/>
        <w:jc w:val="both"/>
        <w:rPr>
          <w:b/>
          <w:sz w:val="20"/>
          <w:szCs w:val="20"/>
        </w:rPr>
      </w:pPr>
    </w:p>
    <w:p w14:paraId="07073097" w14:textId="7ADC392B" w:rsidR="009F6B15" w:rsidRPr="009B602B" w:rsidRDefault="009F6B15" w:rsidP="00A47A62">
      <w:pPr>
        <w:spacing w:after="0" w:line="240" w:lineRule="auto"/>
        <w:jc w:val="both"/>
        <w:rPr>
          <w:b/>
          <w:sz w:val="20"/>
          <w:szCs w:val="20"/>
        </w:rPr>
      </w:pPr>
      <w:r w:rsidRPr="009B602B">
        <w:rPr>
          <w:b/>
          <w:bCs/>
          <w:sz w:val="20"/>
          <w:szCs w:val="20"/>
        </w:rPr>
        <w:t>1</w:t>
      </w:r>
      <w:r w:rsidR="00B61D8D">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r w:rsidR="004527DA">
        <w:rPr>
          <w:sz w:val="20"/>
          <w:szCs w:val="20"/>
        </w:rPr>
        <w:t>, en la cual se acredite que si actividad sea de acorde a la presente licitación</w:t>
      </w:r>
      <w:r w:rsidRPr="009B602B">
        <w:rPr>
          <w:sz w:val="20"/>
          <w:szCs w:val="20"/>
        </w:rPr>
        <w:t>.</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213DC843"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sidR="004527DA">
        <w:rPr>
          <w:sz w:val="20"/>
          <w:szCs w:val="20"/>
        </w:rPr>
        <w:t>1</w:t>
      </w:r>
      <w:r w:rsidRPr="009B602B">
        <w:rPr>
          <w:sz w:val="20"/>
          <w:szCs w:val="20"/>
        </w:rPr>
        <w:t xml:space="preserve"> de </w:t>
      </w:r>
      <w:r w:rsidR="004527DA">
        <w:rPr>
          <w:sz w:val="20"/>
          <w:szCs w:val="20"/>
        </w:rPr>
        <w:t>diciembre</w:t>
      </w:r>
      <w:r w:rsidRPr="009B602B">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65FA152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365606DA"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6</w:t>
      </w:r>
      <w:r w:rsidRPr="009B602B">
        <w:rPr>
          <w:b/>
          <w:bCs/>
          <w:sz w:val="20"/>
          <w:szCs w:val="20"/>
        </w:rPr>
        <w:t>.</w:t>
      </w:r>
      <w:r w:rsidRPr="009B602B">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B602B" w:rsidRDefault="009F6B15" w:rsidP="00A47A62">
      <w:pPr>
        <w:spacing w:after="0" w:line="240" w:lineRule="auto"/>
        <w:jc w:val="both"/>
        <w:rPr>
          <w:sz w:val="20"/>
          <w:szCs w:val="20"/>
        </w:rPr>
      </w:pPr>
    </w:p>
    <w:p w14:paraId="2915B41A" w14:textId="63A7226C" w:rsidR="009F6B15" w:rsidRPr="009B602B" w:rsidRDefault="009F6B15" w:rsidP="00A47A62">
      <w:pPr>
        <w:spacing w:after="0" w:line="240" w:lineRule="auto"/>
        <w:jc w:val="both"/>
        <w:rPr>
          <w:sz w:val="20"/>
          <w:szCs w:val="20"/>
        </w:rPr>
      </w:pPr>
      <w:r w:rsidRPr="009B602B">
        <w:rPr>
          <w:b/>
          <w:bCs/>
          <w:sz w:val="20"/>
          <w:szCs w:val="20"/>
        </w:rPr>
        <w:t>1</w:t>
      </w:r>
      <w:r w:rsidR="00B61D8D">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054514E3" w14:textId="7C39C050" w:rsidR="002D333B" w:rsidRDefault="009F6B15" w:rsidP="00A47A62">
      <w:pPr>
        <w:spacing w:after="0" w:line="240" w:lineRule="auto"/>
        <w:jc w:val="both"/>
        <w:rPr>
          <w:rFonts w:cstheme="minorHAnsi"/>
          <w:sz w:val="20"/>
          <w:szCs w:val="20"/>
        </w:rPr>
      </w:pPr>
      <w:r w:rsidRPr="009B602B">
        <w:rPr>
          <w:b/>
          <w:sz w:val="20"/>
          <w:szCs w:val="20"/>
        </w:rPr>
        <w:t>1</w:t>
      </w:r>
      <w:r w:rsidR="00B61D8D">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w:t>
      </w:r>
      <w:r w:rsidR="004527DA">
        <w:rPr>
          <w:sz w:val="20"/>
          <w:szCs w:val="20"/>
        </w:rPr>
        <w:t>6</w:t>
      </w:r>
      <w:r w:rsidRPr="009B602B">
        <w:rPr>
          <w:sz w:val="20"/>
          <w:szCs w:val="20"/>
        </w:rPr>
        <w:t xml:space="preserve">, publicada en el Diario Oficial de la Federación el </w:t>
      </w:r>
      <w:r w:rsidR="004527DA">
        <w:rPr>
          <w:sz w:val="20"/>
          <w:szCs w:val="20"/>
        </w:rPr>
        <w:t xml:space="preserve">28 </w:t>
      </w:r>
      <w:r w:rsidRPr="009B602B">
        <w:rPr>
          <w:sz w:val="20"/>
          <w:szCs w:val="20"/>
        </w:rPr>
        <w:t>de diciembre de 202</w:t>
      </w:r>
      <w:r w:rsidR="004527DA">
        <w:rPr>
          <w:sz w:val="20"/>
          <w:szCs w:val="20"/>
        </w:rPr>
        <w:t>5</w:t>
      </w:r>
      <w:r w:rsidRPr="009B602B">
        <w:rPr>
          <w:sz w:val="20"/>
          <w:szCs w:val="20"/>
        </w:rPr>
        <w:t xml:space="preserve">, en el caso de proposición conjunta, este formato se presentará por cada participante. </w:t>
      </w:r>
      <w:r w:rsidR="00F57BDE" w:rsidRPr="00D7337E">
        <w:rPr>
          <w:sz w:val="20"/>
          <w:szCs w:val="20"/>
        </w:rPr>
        <w:t>Se considerar</w:t>
      </w:r>
      <w:r w:rsidR="00F57BDE">
        <w:rPr>
          <w:sz w:val="20"/>
          <w:szCs w:val="20"/>
        </w:rPr>
        <w:t>án</w:t>
      </w:r>
      <w:r w:rsidR="00F57BDE" w:rsidRPr="00D7337E">
        <w:rPr>
          <w:sz w:val="20"/>
          <w:szCs w:val="20"/>
        </w:rPr>
        <w:t xml:space="preserve"> vigente</w:t>
      </w:r>
      <w:r w:rsidR="00F57BDE">
        <w:rPr>
          <w:sz w:val="20"/>
          <w:szCs w:val="20"/>
        </w:rPr>
        <w:t>s</w:t>
      </w:r>
      <w:r w:rsidR="00F57BDE" w:rsidRPr="00D7337E">
        <w:rPr>
          <w:sz w:val="20"/>
          <w:szCs w:val="20"/>
        </w:rPr>
        <w:t xml:space="preserve"> aquellas </w:t>
      </w:r>
      <w:r w:rsidR="00F57BDE">
        <w:rPr>
          <w:sz w:val="20"/>
          <w:szCs w:val="20"/>
        </w:rPr>
        <w:t>que hayan sido expedidas con en un lapso de 30 días naturales previo al Acto de Presentación y Apertura de Propuestas</w:t>
      </w:r>
      <w:r w:rsidR="00F57BDE" w:rsidRPr="00D7337E">
        <w:rPr>
          <w:rFonts w:cstheme="minorHAnsi"/>
          <w:sz w:val="20"/>
          <w:szCs w:val="20"/>
        </w:rPr>
        <w:t>.</w:t>
      </w:r>
    </w:p>
    <w:p w14:paraId="356E93FE" w14:textId="77777777" w:rsidR="00F57BDE" w:rsidRPr="009B602B" w:rsidRDefault="00F57BDE"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26F19E4A" w14:textId="1CBCB2EB" w:rsidR="009F6B15" w:rsidRPr="009B602B" w:rsidRDefault="00B61D8D" w:rsidP="00A47A62">
      <w:pPr>
        <w:spacing w:after="0" w:line="240" w:lineRule="auto"/>
        <w:jc w:val="both"/>
        <w:rPr>
          <w:sz w:val="20"/>
          <w:szCs w:val="20"/>
        </w:rPr>
      </w:pPr>
      <w:r>
        <w:rPr>
          <w:b/>
          <w:sz w:val="20"/>
          <w:szCs w:val="20"/>
        </w:rPr>
        <w:t>19</w:t>
      </w:r>
      <w:r w:rsidR="009F6B15" w:rsidRPr="009B602B">
        <w:rPr>
          <w:b/>
          <w:sz w:val="20"/>
          <w:szCs w:val="20"/>
        </w:rPr>
        <w:t>.</w:t>
      </w:r>
      <w:bookmarkStart w:id="2" w:name="_Hlk213848562"/>
      <w:r w:rsidR="009C10B5" w:rsidRPr="009B602B">
        <w:rPr>
          <w:b/>
          <w:sz w:val="20"/>
          <w:szCs w:val="20"/>
        </w:rPr>
        <w:t xml:space="preserve"> </w:t>
      </w:r>
      <w:r w:rsidR="009F6B15" w:rsidRPr="009B602B">
        <w:rPr>
          <w:b/>
          <w:sz w:val="20"/>
          <w:szCs w:val="20"/>
        </w:rPr>
        <w:t>OPINIÓN POSITIVA DE CUMPLIMIENTO DE OBLIGACIONES FISCALES EN MATERIA DE SEGURIDAD SOCIAL</w:t>
      </w:r>
      <w:bookmarkEnd w:id="2"/>
      <w:r w:rsidR="009F6B15" w:rsidRPr="009B602B">
        <w:rPr>
          <w:sz w:val="20"/>
          <w:szCs w:val="20"/>
        </w:rPr>
        <w:t xml:space="preserve">,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w:t>
      </w:r>
      <w:r w:rsidR="009F6B15" w:rsidRPr="009B602B">
        <w:rPr>
          <w:sz w:val="20"/>
          <w:szCs w:val="20"/>
        </w:rPr>
        <w:lastRenderedPageBreak/>
        <w:t>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26EFA48C"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w:t>
      </w:r>
      <w:r w:rsidR="004527DA">
        <w:rPr>
          <w:b/>
          <w:i/>
          <w:sz w:val="20"/>
          <w:szCs w:val="20"/>
        </w:rPr>
        <w:t xml:space="preserve"> o su opinión sea “Sin Opinión”</w:t>
      </w:r>
      <w:r w:rsidRPr="009B602B">
        <w:rPr>
          <w:b/>
          <w:i/>
          <w:sz w:val="20"/>
          <w:szCs w:val="20"/>
        </w:rPr>
        <w:t>,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97AF11F"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4B80ECB9" w:rsidR="009F6B15" w:rsidRPr="009B602B" w:rsidRDefault="009F6B15" w:rsidP="00A47A62">
      <w:pPr>
        <w:spacing w:after="0" w:line="240" w:lineRule="auto"/>
        <w:jc w:val="both"/>
        <w:rPr>
          <w:sz w:val="20"/>
          <w:szCs w:val="20"/>
        </w:rPr>
      </w:pPr>
      <w:r w:rsidRPr="009B602B">
        <w:rPr>
          <w:b/>
          <w:sz w:val="20"/>
          <w:szCs w:val="20"/>
        </w:rPr>
        <w:t>2</w:t>
      </w:r>
      <w:r w:rsidR="00B61D8D">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3DB157A8" w:rsidR="009F6B15" w:rsidRPr="009B602B"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3" w:name="_Hlk212548671"/>
      <w:r w:rsidRPr="009B602B">
        <w:rPr>
          <w:sz w:val="20"/>
          <w:szCs w:val="20"/>
        </w:rPr>
        <w:t>en los términos de la legislación aplicable</w:t>
      </w:r>
      <w:bookmarkEnd w:id="3"/>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0A3813EA" w14:textId="77777777" w:rsidR="009B602B" w:rsidRPr="009B602B" w:rsidRDefault="009B602B"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5C2272C3"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6417E4" w:rsidRPr="009B602B">
        <w:rPr>
          <w:b/>
          <w:sz w:val="20"/>
          <w:szCs w:val="20"/>
        </w:rPr>
        <w:t>PCE-LPP-00</w:t>
      </w:r>
      <w:r w:rsidR="00B61D8D">
        <w:rPr>
          <w:b/>
          <w:sz w:val="20"/>
          <w:szCs w:val="20"/>
        </w:rPr>
        <w:t>9</w:t>
      </w:r>
      <w:r w:rsidR="006417E4" w:rsidRPr="009B602B">
        <w:rPr>
          <w:b/>
          <w:sz w:val="20"/>
          <w:szCs w:val="20"/>
        </w:rPr>
        <w:t xml:space="preserve">-2026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610151F9" w14:textId="528851EB" w:rsidR="00824C4B" w:rsidRDefault="00824C4B" w:rsidP="00A47A62">
      <w:pPr>
        <w:spacing w:after="0" w:line="240" w:lineRule="auto"/>
        <w:jc w:val="both"/>
        <w:rPr>
          <w:b/>
          <w:i/>
          <w:sz w:val="20"/>
          <w:szCs w:val="20"/>
          <w:u w:val="single"/>
        </w:rPr>
      </w:pPr>
    </w:p>
    <w:p w14:paraId="37759458" w14:textId="12088AC6" w:rsidR="004527DA" w:rsidRDefault="004527DA" w:rsidP="004527DA">
      <w:pPr>
        <w:spacing w:after="200" w:line="276" w:lineRule="auto"/>
        <w:jc w:val="both"/>
        <w:rPr>
          <w:bCs/>
          <w:iCs/>
          <w:sz w:val="20"/>
          <w:szCs w:val="20"/>
        </w:rPr>
      </w:pPr>
      <w:r w:rsidRPr="004527DA">
        <w:rPr>
          <w:bCs/>
          <w:iCs/>
          <w:sz w:val="20"/>
          <w:szCs w:val="20"/>
        </w:rPr>
        <w:t xml:space="preserve">2. Deberá presentar de conformidad al apartado </w:t>
      </w:r>
      <w:r w:rsidRPr="004527DA">
        <w:rPr>
          <w:b/>
          <w:iCs/>
          <w:sz w:val="20"/>
          <w:szCs w:val="20"/>
        </w:rPr>
        <w:t>“</w:t>
      </w:r>
      <w:r w:rsidRPr="004527DA">
        <w:rPr>
          <w:b/>
          <w:sz w:val="20"/>
          <w:szCs w:val="20"/>
        </w:rPr>
        <w:t>Condiciones técnicas del suministro</w:t>
      </w:r>
      <w:r w:rsidRPr="004527DA">
        <w:rPr>
          <w:b/>
          <w:iCs/>
          <w:sz w:val="20"/>
          <w:szCs w:val="20"/>
        </w:rPr>
        <w:t>” numeral IV.</w:t>
      </w:r>
      <w:r w:rsidR="00C455FC">
        <w:rPr>
          <w:b/>
          <w:iCs/>
          <w:sz w:val="20"/>
          <w:szCs w:val="20"/>
        </w:rPr>
        <w:t xml:space="preserve"> </w:t>
      </w:r>
      <w:r w:rsidR="00C455FC" w:rsidRPr="009B7D93">
        <w:rPr>
          <w:rFonts w:eastAsia="Times New Roman" w:cstheme="minorHAnsi"/>
          <w:b/>
          <w:bCs/>
          <w:sz w:val="20"/>
          <w:szCs w:val="20"/>
          <w:lang w:eastAsia="es-MX"/>
        </w:rPr>
        <w:t>Calidad y riesgo sanitario</w:t>
      </w:r>
      <w:r w:rsidRPr="004527DA">
        <w:rPr>
          <w:b/>
          <w:iCs/>
          <w:sz w:val="20"/>
          <w:szCs w:val="20"/>
        </w:rPr>
        <w:t xml:space="preserve"> </w:t>
      </w:r>
      <w:r w:rsidRPr="004527DA">
        <w:rPr>
          <w:bCs/>
          <w:iCs/>
          <w:sz w:val="20"/>
          <w:szCs w:val="20"/>
        </w:rPr>
        <w:t xml:space="preserve">del </w:t>
      </w:r>
      <w:r w:rsidRPr="004527DA">
        <w:rPr>
          <w:b/>
          <w:iCs/>
          <w:sz w:val="20"/>
          <w:szCs w:val="20"/>
        </w:rPr>
        <w:t xml:space="preserve">Anexo Técnico, </w:t>
      </w:r>
      <w:r w:rsidRPr="004527DA">
        <w:rPr>
          <w:bCs/>
          <w:iCs/>
          <w:sz w:val="20"/>
          <w:szCs w:val="20"/>
        </w:rPr>
        <w:t xml:space="preserve">la documentación de los incisos a) al </w:t>
      </w:r>
      <w:r w:rsidR="00C455FC">
        <w:rPr>
          <w:bCs/>
          <w:iCs/>
          <w:sz w:val="20"/>
          <w:szCs w:val="20"/>
        </w:rPr>
        <w:t>d</w:t>
      </w:r>
      <w:r w:rsidRPr="004527DA">
        <w:rPr>
          <w:bCs/>
          <w:iCs/>
          <w:sz w:val="20"/>
          <w:szCs w:val="20"/>
        </w:rPr>
        <w:t>) siguiendo el mismo orden, según los plasmado en el mismo anexo.</w:t>
      </w:r>
    </w:p>
    <w:p w14:paraId="6CC08441" w14:textId="4F021FBF" w:rsidR="00C455FC" w:rsidRPr="00C455FC" w:rsidRDefault="00C455FC" w:rsidP="00C455FC">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 será causal de desechamiento.</w:t>
      </w:r>
    </w:p>
    <w:p w14:paraId="52BB9403" w14:textId="34C8BF0C" w:rsidR="004527DA" w:rsidRPr="004527DA" w:rsidRDefault="004527DA" w:rsidP="00A47A62">
      <w:pPr>
        <w:spacing w:after="0" w:line="240" w:lineRule="auto"/>
        <w:jc w:val="both"/>
        <w:rPr>
          <w:bCs/>
          <w:iCs/>
          <w:sz w:val="20"/>
          <w:szCs w:val="20"/>
        </w:rPr>
      </w:pPr>
    </w:p>
    <w:p w14:paraId="1921B737" w14:textId="1F88C6A5" w:rsidR="00206E79" w:rsidRDefault="004527DA" w:rsidP="00A47A62">
      <w:pPr>
        <w:spacing w:after="0" w:line="240" w:lineRule="auto"/>
        <w:jc w:val="both"/>
        <w:rPr>
          <w:bCs/>
          <w:iCs/>
          <w:sz w:val="20"/>
          <w:szCs w:val="20"/>
        </w:rPr>
      </w:pPr>
      <w:r>
        <w:rPr>
          <w:bCs/>
          <w:iCs/>
          <w:sz w:val="20"/>
          <w:szCs w:val="20"/>
        </w:rPr>
        <w:t>3</w:t>
      </w:r>
      <w:r w:rsidR="00206E79" w:rsidRPr="009B602B">
        <w:rPr>
          <w:bCs/>
          <w:iCs/>
          <w:sz w:val="20"/>
          <w:szCs w:val="20"/>
        </w:rPr>
        <w:t>.</w:t>
      </w:r>
      <w:r>
        <w:rPr>
          <w:bCs/>
          <w:iCs/>
          <w:sz w:val="20"/>
          <w:szCs w:val="20"/>
        </w:rPr>
        <w:t xml:space="preserve"> </w:t>
      </w:r>
      <w:r w:rsidR="00206E79" w:rsidRPr="009B602B">
        <w:rPr>
          <w:bCs/>
          <w:iCs/>
          <w:sz w:val="20"/>
          <w:szCs w:val="20"/>
        </w:rPr>
        <w:t xml:space="preserve">Deberá presentar de conformidad al apartado </w:t>
      </w:r>
      <w:r w:rsidR="00206E79" w:rsidRPr="009B602B">
        <w:rPr>
          <w:b/>
          <w:iCs/>
          <w:sz w:val="20"/>
          <w:szCs w:val="20"/>
        </w:rPr>
        <w:t>“</w:t>
      </w:r>
      <w:r w:rsidR="0072670B" w:rsidRPr="009B602B">
        <w:rPr>
          <w:b/>
          <w:iCs/>
          <w:sz w:val="20"/>
          <w:szCs w:val="20"/>
        </w:rPr>
        <w:t xml:space="preserve">DOCUMENTACIÓN </w:t>
      </w:r>
      <w:r w:rsidR="00206E79" w:rsidRPr="009B602B">
        <w:rPr>
          <w:b/>
          <w:iCs/>
          <w:sz w:val="20"/>
          <w:szCs w:val="20"/>
        </w:rPr>
        <w:t xml:space="preserve">TÉCNICA” </w:t>
      </w:r>
      <w:r w:rsidR="00206E79" w:rsidRPr="009B602B">
        <w:rPr>
          <w:bCs/>
          <w:iCs/>
          <w:sz w:val="20"/>
          <w:szCs w:val="20"/>
        </w:rPr>
        <w:t xml:space="preserve">del </w:t>
      </w:r>
      <w:r w:rsidR="00206E79" w:rsidRPr="009B602B">
        <w:rPr>
          <w:b/>
          <w:iCs/>
          <w:sz w:val="20"/>
          <w:szCs w:val="20"/>
        </w:rPr>
        <w:t xml:space="preserve">Anexo Técnico, </w:t>
      </w:r>
      <w:r w:rsidR="00206E79" w:rsidRPr="009B602B">
        <w:rPr>
          <w:bCs/>
          <w:iCs/>
          <w:sz w:val="20"/>
          <w:szCs w:val="20"/>
        </w:rPr>
        <w:t xml:space="preserve">la documentación de los incisos </w:t>
      </w:r>
      <w:r w:rsidR="009C10B5" w:rsidRPr="009B602B">
        <w:rPr>
          <w:bCs/>
          <w:iCs/>
          <w:sz w:val="20"/>
          <w:szCs w:val="20"/>
        </w:rPr>
        <w:t>a</w:t>
      </w:r>
      <w:r w:rsidR="00206E79" w:rsidRPr="009B602B">
        <w:rPr>
          <w:bCs/>
          <w:iCs/>
          <w:sz w:val="20"/>
          <w:szCs w:val="20"/>
        </w:rPr>
        <w:t xml:space="preserve">) al </w:t>
      </w:r>
      <w:r w:rsidR="00A405D1">
        <w:rPr>
          <w:bCs/>
          <w:iCs/>
          <w:sz w:val="20"/>
          <w:szCs w:val="20"/>
        </w:rPr>
        <w:t>h</w:t>
      </w:r>
      <w:r w:rsidR="00206E79" w:rsidRPr="009B602B">
        <w:rPr>
          <w:bCs/>
          <w:iCs/>
          <w:sz w:val="20"/>
          <w:szCs w:val="20"/>
        </w:rPr>
        <w:t>) siguiendo el mismo orden, según los plasmado en el mismo anexo.</w:t>
      </w:r>
    </w:p>
    <w:p w14:paraId="5D395CC4" w14:textId="6D23C4EA" w:rsidR="00C455FC" w:rsidRPr="00C455FC" w:rsidRDefault="00C455FC"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3D7E7F57" w14:textId="77777777" w:rsidR="00206E79" w:rsidRPr="009B602B" w:rsidRDefault="00206E79" w:rsidP="00A47A62">
      <w:pPr>
        <w:spacing w:after="0" w:line="240" w:lineRule="auto"/>
        <w:jc w:val="both"/>
        <w:rPr>
          <w:b/>
          <w:i/>
          <w:sz w:val="20"/>
          <w:szCs w:val="20"/>
          <w:u w:val="single"/>
        </w:rPr>
      </w:pPr>
    </w:p>
    <w:p w14:paraId="38E7F596" w14:textId="77777777" w:rsidR="00206E79" w:rsidRPr="009B602B"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32E081E1" w14:textId="77777777" w:rsidR="009F6B15" w:rsidRPr="009B602B" w:rsidRDefault="009F6B15"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0EEE873E"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6417E4" w:rsidRPr="009B602B">
        <w:rPr>
          <w:b/>
          <w:sz w:val="20"/>
          <w:szCs w:val="20"/>
        </w:rPr>
        <w:t>PCE-LPP-00</w:t>
      </w:r>
      <w:r w:rsidR="00B61D8D">
        <w:rPr>
          <w:b/>
          <w:sz w:val="20"/>
          <w:szCs w:val="20"/>
        </w:rPr>
        <w:t>9</w:t>
      </w:r>
      <w:r w:rsidR="006417E4" w:rsidRPr="009B602B">
        <w:rPr>
          <w:b/>
          <w:sz w:val="20"/>
          <w:szCs w:val="20"/>
        </w:rPr>
        <w:t xml:space="preserve">-2026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77777777" w:rsidR="00AD40E4" w:rsidRPr="009B602B" w:rsidRDefault="00AD40E4"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10A69ED2"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w:t>
      </w:r>
      <w:r w:rsidR="00C76479">
        <w:rPr>
          <w:sz w:val="20"/>
          <w:szCs w:val="20"/>
          <w:lang w:val="es-MX"/>
        </w:rPr>
        <w:t>en</w:t>
      </w:r>
      <w:r w:rsidR="00D4647C" w:rsidRPr="00D4647C">
        <w:rPr>
          <w:sz w:val="20"/>
          <w:szCs w:val="20"/>
          <w:lang w:val="es-MX"/>
        </w:rPr>
        <w:t xml:space="preserv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2E9910F7"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w:t>
      </w:r>
      <w:r w:rsidR="00382C72">
        <w:rPr>
          <w:sz w:val="20"/>
          <w:szCs w:val="20"/>
        </w:rPr>
        <w:t xml:space="preserve"> Pensiones Civiles del Estado de Chihuahua</w:t>
      </w:r>
      <w:r w:rsidRPr="009B602B">
        <w:rPr>
          <w:sz w:val="20"/>
          <w:szCs w:val="20"/>
        </w:rPr>
        <w:t>,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54E89E56"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B61D8D">
        <w:rPr>
          <w:b/>
          <w:bCs/>
          <w:sz w:val="20"/>
          <w:szCs w:val="20"/>
        </w:rPr>
        <w:t>1</w:t>
      </w:r>
      <w:r w:rsidR="00382C72">
        <w:rPr>
          <w:b/>
          <w:bCs/>
          <w:sz w:val="20"/>
          <w:szCs w:val="20"/>
        </w:rPr>
        <w:t>3</w:t>
      </w:r>
      <w:r w:rsidR="00141FBA" w:rsidRPr="009B602B">
        <w:rPr>
          <w:b/>
          <w:sz w:val="20"/>
          <w:szCs w:val="20"/>
        </w:rPr>
        <w:t xml:space="preserve"> </w:t>
      </w:r>
      <w:r w:rsidRPr="009B602B">
        <w:rPr>
          <w:b/>
          <w:sz w:val="20"/>
          <w:szCs w:val="20"/>
        </w:rPr>
        <w:t xml:space="preserve">días del mes de </w:t>
      </w:r>
      <w:r w:rsidR="00B61D8D">
        <w:rPr>
          <w:b/>
          <w:sz w:val="20"/>
          <w:szCs w:val="20"/>
        </w:rPr>
        <w:t>enero</w:t>
      </w:r>
      <w:r w:rsidRPr="009B602B">
        <w:rPr>
          <w:b/>
          <w:sz w:val="20"/>
          <w:szCs w:val="20"/>
        </w:rPr>
        <w:t xml:space="preserve"> del año 202</w:t>
      </w:r>
      <w:r w:rsidR="00B61D8D">
        <w:rPr>
          <w:b/>
          <w:sz w:val="20"/>
          <w:szCs w:val="20"/>
        </w:rPr>
        <w:t>6</w:t>
      </w:r>
      <w:r w:rsidRPr="009B602B">
        <w:rPr>
          <w:sz w:val="20"/>
          <w:szCs w:val="20"/>
        </w:rPr>
        <w:t>.</w:t>
      </w: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77777777" w:rsidR="009F6B15" w:rsidRPr="009B602B" w:rsidRDefault="009F6B15" w:rsidP="00A47A62">
      <w:pPr>
        <w:spacing w:after="0" w:line="240" w:lineRule="auto"/>
        <w:jc w:val="center"/>
        <w:rPr>
          <w:sz w:val="20"/>
          <w:szCs w:val="20"/>
        </w:rPr>
      </w:pPr>
      <w:r w:rsidRPr="009B602B">
        <w:rPr>
          <w:b/>
          <w:sz w:val="20"/>
          <w:szCs w:val="20"/>
        </w:rPr>
        <w:t>ING. ALFREDO CHÁVEZ SEDANO</w:t>
      </w:r>
    </w:p>
    <w:p w14:paraId="6E3EBA3B" w14:textId="58EB77B9" w:rsidR="009F6B15" w:rsidRPr="009B602B" w:rsidRDefault="009F6B15" w:rsidP="00A47A62">
      <w:pPr>
        <w:spacing w:after="0" w:line="240" w:lineRule="auto"/>
        <w:jc w:val="center"/>
        <w:rPr>
          <w:b/>
          <w:sz w:val="20"/>
          <w:szCs w:val="20"/>
        </w:rPr>
      </w:pPr>
      <w:r w:rsidRPr="009B602B">
        <w:rPr>
          <w:b/>
          <w:sz w:val="20"/>
          <w:szCs w:val="20"/>
        </w:rPr>
        <w:t>PRESIDENTE DEL COMITÉ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6BC67DF4" w14:textId="639EF1C4" w:rsidR="00532613" w:rsidRPr="009B602B" w:rsidRDefault="00532613" w:rsidP="00532613">
      <w:pPr>
        <w:spacing w:after="0" w:line="240" w:lineRule="auto"/>
        <w:jc w:val="center"/>
        <w:rPr>
          <w:b/>
          <w:bCs/>
          <w:sz w:val="20"/>
          <w:szCs w:val="20"/>
        </w:rPr>
      </w:pPr>
      <w:r w:rsidRPr="009B602B">
        <w:rPr>
          <w:b/>
          <w:bCs/>
          <w:sz w:val="20"/>
          <w:szCs w:val="20"/>
        </w:rPr>
        <w:lastRenderedPageBreak/>
        <w:t>Anexo Técnico</w:t>
      </w:r>
    </w:p>
    <w:p w14:paraId="70E63545" w14:textId="4A968E9A" w:rsidR="00532613" w:rsidRPr="009B602B" w:rsidRDefault="00532613" w:rsidP="00532613">
      <w:pPr>
        <w:spacing w:after="0" w:line="240" w:lineRule="auto"/>
        <w:rPr>
          <w:b/>
          <w:bCs/>
          <w:sz w:val="20"/>
          <w:szCs w:val="20"/>
        </w:rPr>
      </w:pPr>
    </w:p>
    <w:p w14:paraId="6F3064A3" w14:textId="09E70D00" w:rsidR="00532613" w:rsidRPr="009B602B" w:rsidRDefault="003956A0" w:rsidP="00532613">
      <w:pPr>
        <w:jc w:val="center"/>
        <w:rPr>
          <w:b/>
          <w:bCs/>
          <w:sz w:val="20"/>
          <w:szCs w:val="20"/>
        </w:rPr>
      </w:pPr>
      <w:r>
        <w:rPr>
          <w:b/>
          <w:bCs/>
          <w:sz w:val="20"/>
          <w:szCs w:val="20"/>
        </w:rPr>
        <w:t>“</w:t>
      </w:r>
      <w:r w:rsidR="00F93EF4" w:rsidRPr="00F93EF4">
        <w:rPr>
          <w:b/>
          <w:bCs/>
          <w:sz w:val="20"/>
          <w:szCs w:val="20"/>
        </w:rPr>
        <w:t>ADQUISICIÓN DE INSUMOS DE MATERIAL QUIRURGICO DE PRÓTESIS Y OSTEOSÍNTESIS</w:t>
      </w:r>
      <w:r>
        <w:rPr>
          <w:b/>
          <w:bCs/>
          <w:sz w:val="20"/>
          <w:szCs w:val="20"/>
        </w:rPr>
        <w:t>”</w:t>
      </w:r>
    </w:p>
    <w:p w14:paraId="2E91BB6D" w14:textId="18E727FF" w:rsidR="00532613" w:rsidRPr="009B602B" w:rsidRDefault="0079243B" w:rsidP="00532613">
      <w:pPr>
        <w:pStyle w:val="Prrafodelista"/>
        <w:numPr>
          <w:ilvl w:val="0"/>
          <w:numId w:val="18"/>
        </w:numPr>
        <w:spacing w:after="200" w:line="276" w:lineRule="auto"/>
        <w:rPr>
          <w:b/>
          <w:bCs/>
          <w:sz w:val="20"/>
          <w:szCs w:val="20"/>
        </w:rPr>
      </w:pPr>
      <w:r w:rsidRPr="00F93EF4">
        <w:rPr>
          <w:b/>
          <w:bCs/>
          <w:sz w:val="20"/>
          <w:szCs w:val="20"/>
          <w:lang w:val="es-MX"/>
        </w:rPr>
        <w:t>Objeto</w:t>
      </w:r>
      <w:r w:rsidR="00E07A93" w:rsidRPr="009B602B">
        <w:rPr>
          <w:b/>
          <w:bCs/>
          <w:sz w:val="20"/>
          <w:szCs w:val="20"/>
        </w:rPr>
        <w:t>.</w:t>
      </w:r>
      <w:r w:rsidR="00532613" w:rsidRPr="009B602B">
        <w:rPr>
          <w:b/>
          <w:bCs/>
          <w:sz w:val="20"/>
          <w:szCs w:val="20"/>
        </w:rPr>
        <w:t xml:space="preserve"> </w:t>
      </w:r>
    </w:p>
    <w:p w14:paraId="257924B0" w14:textId="04AA4B54" w:rsidR="00AF609E" w:rsidRDefault="00F93EF4" w:rsidP="00A405D1">
      <w:pPr>
        <w:spacing w:before="100" w:beforeAutospacing="1" w:after="100" w:afterAutospacing="1" w:line="240" w:lineRule="auto"/>
        <w:jc w:val="both"/>
        <w:rPr>
          <w:sz w:val="20"/>
          <w:szCs w:val="20"/>
        </w:rPr>
      </w:pPr>
      <w:r w:rsidRPr="00F93EF4">
        <w:rPr>
          <w:rFonts w:eastAsia="Times New Roman" w:cstheme="minorHAnsi"/>
          <w:sz w:val="20"/>
          <w:szCs w:val="20"/>
          <w:lang w:eastAsia="es-MX"/>
        </w:rPr>
        <w:t xml:space="preserve">Esta licitación tiene como objeto la </w:t>
      </w:r>
      <w:r w:rsidRPr="00F93EF4">
        <w:rPr>
          <w:rFonts w:eastAsia="Times New Roman" w:cstheme="minorHAnsi"/>
          <w:bCs/>
          <w:sz w:val="20"/>
          <w:szCs w:val="20"/>
          <w:lang w:eastAsia="es-MX"/>
        </w:rPr>
        <w:t>Adquisición de Insumos de Material de Quirúrgico de Prótesis y Osteosíntesis</w:t>
      </w:r>
      <w:r w:rsidRPr="00F93EF4">
        <w:rPr>
          <w:rFonts w:eastAsia="Times New Roman" w:cstheme="minorHAnsi"/>
          <w:sz w:val="20"/>
          <w:szCs w:val="20"/>
          <w:lang w:eastAsia="es-MX"/>
        </w:rPr>
        <w:t xml:space="preserve">, que se deberá entender como la provisión de los bienes, más la entrega del </w:t>
      </w:r>
      <w:r w:rsidRPr="00F93EF4">
        <w:rPr>
          <w:rFonts w:eastAsia="Times New Roman" w:cstheme="minorHAnsi"/>
          <w:bCs/>
          <w:sz w:val="20"/>
          <w:szCs w:val="20"/>
          <w:lang w:eastAsia="es-MX"/>
        </w:rPr>
        <w:t>Instrumental Quirúrgico necesario en préstamo (comodato)</w:t>
      </w:r>
      <w:r w:rsidRPr="00F93EF4">
        <w:rPr>
          <w:rFonts w:eastAsia="Times New Roman" w:cstheme="minorHAnsi"/>
          <w:sz w:val="20"/>
          <w:szCs w:val="20"/>
          <w:lang w:eastAsia="es-MX"/>
        </w:rPr>
        <w:t xml:space="preserve"> y la </w:t>
      </w:r>
      <w:r w:rsidRPr="00F93EF4">
        <w:rPr>
          <w:rFonts w:eastAsia="Times New Roman" w:cstheme="minorHAnsi"/>
          <w:bCs/>
          <w:sz w:val="20"/>
          <w:szCs w:val="20"/>
          <w:lang w:eastAsia="es-MX"/>
        </w:rPr>
        <w:t>Asistencia Técnica en Quirófano</w:t>
      </w:r>
      <w:r w:rsidRPr="00F93EF4">
        <w:rPr>
          <w:rFonts w:eastAsia="Times New Roman" w:cstheme="minorHAnsi"/>
          <w:sz w:val="20"/>
          <w:szCs w:val="20"/>
          <w:lang w:eastAsia="es-MX"/>
        </w:rPr>
        <w:t xml:space="preserve">, para la correcta implantación de los bienes. La adquisición comprende un total de 76 (setenta y seis) partidas, las cuales se encuentran detalladas en el anexo </w:t>
      </w:r>
      <w:r>
        <w:rPr>
          <w:rFonts w:eastAsia="Times New Roman" w:cstheme="minorHAnsi"/>
          <w:sz w:val="20"/>
          <w:szCs w:val="20"/>
          <w:lang w:eastAsia="es-MX"/>
        </w:rPr>
        <w:t xml:space="preserve">“CATALOGOS DE INSUMOS” </w:t>
      </w:r>
      <w:r w:rsidRPr="00F93EF4">
        <w:rPr>
          <w:rFonts w:eastAsia="Times New Roman" w:cstheme="minorHAnsi"/>
          <w:sz w:val="20"/>
          <w:szCs w:val="20"/>
          <w:lang w:eastAsia="es-MX"/>
        </w:rPr>
        <w:t>específicos, incluyendo: ANEXO A-1, INJERTOS DE HUESO; ANEXO A-2, RODILLA; ANEXO A-3, CADERA; ANEXO A-4, COLUMNA; ANEXO A-5, TRAUMA TÉCNICA; y ANEXO A-6, ARTROSCOPIA.</w:t>
      </w:r>
      <w:r w:rsidR="00AF609E" w:rsidRPr="009B602B">
        <w:rPr>
          <w:sz w:val="20"/>
          <w:szCs w:val="20"/>
        </w:rPr>
        <w:t xml:space="preserve"> </w:t>
      </w:r>
    </w:p>
    <w:p w14:paraId="1418979B" w14:textId="63D1F908" w:rsidR="0061326F" w:rsidRDefault="0061326F" w:rsidP="0061326F">
      <w:pPr>
        <w:spacing w:before="100" w:beforeAutospacing="1" w:after="100" w:afterAutospacing="1" w:line="240" w:lineRule="auto"/>
        <w:ind w:left="360"/>
        <w:jc w:val="both"/>
        <w:rPr>
          <w:b/>
          <w:bCs/>
          <w:sz w:val="20"/>
          <w:szCs w:val="20"/>
        </w:rPr>
      </w:pPr>
      <w:r>
        <w:rPr>
          <w:b/>
          <w:bCs/>
          <w:sz w:val="20"/>
          <w:szCs w:val="20"/>
        </w:rPr>
        <w:t>Montos mínimos y máximos por partida a licitar:</w:t>
      </w:r>
    </w:p>
    <w:p w14:paraId="094B984D" w14:textId="1B1DBB66" w:rsidR="0061326F" w:rsidRDefault="0061326F" w:rsidP="0061326F">
      <w:pPr>
        <w:spacing w:before="100" w:beforeAutospacing="1" w:after="100" w:afterAutospacing="1" w:line="240" w:lineRule="auto"/>
        <w:ind w:left="360"/>
        <w:jc w:val="both"/>
        <w:rPr>
          <w:b/>
          <w:bCs/>
          <w:sz w:val="20"/>
          <w:szCs w:val="20"/>
        </w:rPr>
      </w:pPr>
      <w:r>
        <w:rPr>
          <w:b/>
          <w:bCs/>
          <w:sz w:val="20"/>
          <w:szCs w:val="20"/>
        </w:rPr>
        <w:t>A-1 INJERTOS DE HUESO</w:t>
      </w:r>
    </w:p>
    <w:tbl>
      <w:tblPr>
        <w:tblW w:w="8860" w:type="dxa"/>
        <w:tblCellMar>
          <w:left w:w="70" w:type="dxa"/>
          <w:right w:w="70" w:type="dxa"/>
        </w:tblCellMar>
        <w:tblLook w:val="04A0" w:firstRow="1" w:lastRow="0" w:firstColumn="1" w:lastColumn="0" w:noHBand="0" w:noVBand="1"/>
      </w:tblPr>
      <w:tblGrid>
        <w:gridCol w:w="1020"/>
        <w:gridCol w:w="1000"/>
        <w:gridCol w:w="3920"/>
        <w:gridCol w:w="1500"/>
        <w:gridCol w:w="1420"/>
      </w:tblGrid>
      <w:tr w:rsidR="0061326F" w:rsidRPr="0061326F" w14:paraId="736BE11A" w14:textId="77777777" w:rsidTr="0061326F">
        <w:trPr>
          <w:trHeight w:val="495"/>
        </w:trPr>
        <w:tc>
          <w:tcPr>
            <w:tcW w:w="1020" w:type="dxa"/>
            <w:tcBorders>
              <w:top w:val="single" w:sz="4" w:space="0" w:color="000000"/>
              <w:left w:val="single" w:sz="4" w:space="0" w:color="000000"/>
              <w:bottom w:val="nil"/>
              <w:right w:val="single" w:sz="4" w:space="0" w:color="000000"/>
            </w:tcBorders>
            <w:shd w:val="clear" w:color="0F243E" w:fill="0F243E"/>
            <w:vAlign w:val="center"/>
            <w:hideMark/>
          </w:tcPr>
          <w:p w14:paraId="6C3E20C6" w14:textId="77777777"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No. Partida</w:t>
            </w:r>
          </w:p>
        </w:tc>
        <w:tc>
          <w:tcPr>
            <w:tcW w:w="1000" w:type="dxa"/>
            <w:tcBorders>
              <w:top w:val="single" w:sz="4" w:space="0" w:color="000000"/>
              <w:left w:val="nil"/>
              <w:bottom w:val="nil"/>
              <w:right w:val="nil"/>
            </w:tcBorders>
            <w:shd w:val="clear" w:color="0F243E" w:fill="0F243E"/>
            <w:vAlign w:val="center"/>
            <w:hideMark/>
          </w:tcPr>
          <w:p w14:paraId="267C33DB" w14:textId="77777777"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Clave</w:t>
            </w:r>
          </w:p>
        </w:tc>
        <w:tc>
          <w:tcPr>
            <w:tcW w:w="3920" w:type="dxa"/>
            <w:tcBorders>
              <w:top w:val="single" w:sz="4" w:space="0" w:color="000000"/>
              <w:left w:val="single" w:sz="4" w:space="0" w:color="000000"/>
              <w:bottom w:val="nil"/>
              <w:right w:val="single" w:sz="4" w:space="0" w:color="000000"/>
            </w:tcBorders>
            <w:shd w:val="clear" w:color="0F243E" w:fill="0F243E"/>
            <w:vAlign w:val="center"/>
            <w:hideMark/>
          </w:tcPr>
          <w:p w14:paraId="05DE3001" w14:textId="1FA9DFE4" w:rsidR="0061326F" w:rsidRPr="0061326F" w:rsidRDefault="00B059F3"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Descripción</w:t>
            </w:r>
          </w:p>
        </w:tc>
        <w:tc>
          <w:tcPr>
            <w:tcW w:w="1500" w:type="dxa"/>
            <w:tcBorders>
              <w:top w:val="nil"/>
              <w:left w:val="nil"/>
              <w:bottom w:val="nil"/>
              <w:right w:val="nil"/>
            </w:tcBorders>
            <w:shd w:val="clear" w:color="0F243E" w:fill="0F243E"/>
            <w:vAlign w:val="center"/>
            <w:hideMark/>
          </w:tcPr>
          <w:p w14:paraId="37E448DE" w14:textId="697B1603"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 xml:space="preserve">Monto </w:t>
            </w:r>
            <w:r w:rsidR="00B059F3" w:rsidRPr="0061326F">
              <w:rPr>
                <w:rFonts w:ascii="Calibri" w:eastAsia="Times New Roman" w:hAnsi="Calibri" w:cs="Calibri"/>
                <w:b/>
                <w:bCs/>
                <w:color w:val="FFFFFF"/>
                <w:sz w:val="20"/>
                <w:szCs w:val="20"/>
                <w:lang w:eastAsia="es-MX"/>
              </w:rPr>
              <w:t>Mínimo</w:t>
            </w:r>
          </w:p>
        </w:tc>
        <w:tc>
          <w:tcPr>
            <w:tcW w:w="1420" w:type="dxa"/>
            <w:tcBorders>
              <w:top w:val="nil"/>
              <w:left w:val="nil"/>
              <w:bottom w:val="nil"/>
              <w:right w:val="nil"/>
            </w:tcBorders>
            <w:shd w:val="clear" w:color="0F243E" w:fill="0F243E"/>
            <w:vAlign w:val="center"/>
            <w:hideMark/>
          </w:tcPr>
          <w:p w14:paraId="4BCC3075" w14:textId="069936D2" w:rsidR="0061326F" w:rsidRPr="0061326F" w:rsidRDefault="0061326F" w:rsidP="0061326F">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 xml:space="preserve">Monto </w:t>
            </w:r>
            <w:r w:rsidR="00B059F3" w:rsidRPr="0061326F">
              <w:rPr>
                <w:rFonts w:ascii="Calibri" w:eastAsia="Times New Roman" w:hAnsi="Calibri" w:cs="Calibri"/>
                <w:b/>
                <w:bCs/>
                <w:color w:val="FFFFFF"/>
                <w:sz w:val="20"/>
                <w:szCs w:val="20"/>
                <w:lang w:eastAsia="es-MX"/>
              </w:rPr>
              <w:t>Máximo</w:t>
            </w:r>
          </w:p>
        </w:tc>
      </w:tr>
      <w:tr w:rsidR="0061326F" w:rsidRPr="0061326F" w14:paraId="3192C8A3" w14:textId="77777777" w:rsidTr="0061326F">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922B"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1</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39F2882"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A2-INJH1</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BE1AF22"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Frasco Hueso </w:t>
            </w:r>
            <w:proofErr w:type="gramStart"/>
            <w:r w:rsidRPr="0061326F">
              <w:rPr>
                <w:rFonts w:ascii="Calibri" w:eastAsia="Times New Roman" w:hAnsi="Calibri" w:cs="Calibri"/>
                <w:color w:val="000000"/>
                <w:sz w:val="20"/>
                <w:szCs w:val="20"/>
                <w:lang w:eastAsia="es-MX"/>
              </w:rPr>
              <w:t>en  Chips</w:t>
            </w:r>
            <w:proofErr w:type="gramEnd"/>
            <w:r w:rsidRPr="0061326F">
              <w:rPr>
                <w:rFonts w:ascii="Calibri" w:eastAsia="Times New Roman" w:hAnsi="Calibri" w:cs="Calibri"/>
                <w:color w:val="000000"/>
                <w:sz w:val="20"/>
                <w:szCs w:val="20"/>
                <w:lang w:eastAsia="es-MX"/>
              </w:rPr>
              <w:t xml:space="preserve">  5cc</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C08961F"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117,600.00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0741D3E"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294,000.00 </w:t>
            </w:r>
          </w:p>
        </w:tc>
      </w:tr>
      <w:tr w:rsidR="0061326F" w:rsidRPr="0061326F" w14:paraId="28F1CDAC" w14:textId="77777777" w:rsidTr="0061326F">
        <w:trPr>
          <w:trHeight w:val="2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727EB75"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2</w:t>
            </w:r>
          </w:p>
        </w:tc>
        <w:tc>
          <w:tcPr>
            <w:tcW w:w="1000" w:type="dxa"/>
            <w:tcBorders>
              <w:top w:val="nil"/>
              <w:left w:val="nil"/>
              <w:bottom w:val="single" w:sz="4" w:space="0" w:color="auto"/>
              <w:right w:val="single" w:sz="4" w:space="0" w:color="auto"/>
            </w:tcBorders>
            <w:shd w:val="clear" w:color="auto" w:fill="auto"/>
            <w:noWrap/>
            <w:vAlign w:val="bottom"/>
            <w:hideMark/>
          </w:tcPr>
          <w:p w14:paraId="0180C3F8"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A2-INJH2</w:t>
            </w:r>
          </w:p>
        </w:tc>
        <w:tc>
          <w:tcPr>
            <w:tcW w:w="3920" w:type="dxa"/>
            <w:tcBorders>
              <w:top w:val="nil"/>
              <w:left w:val="nil"/>
              <w:bottom w:val="single" w:sz="4" w:space="0" w:color="auto"/>
              <w:right w:val="single" w:sz="4" w:space="0" w:color="auto"/>
            </w:tcBorders>
            <w:shd w:val="clear" w:color="auto" w:fill="auto"/>
            <w:vAlign w:val="center"/>
            <w:hideMark/>
          </w:tcPr>
          <w:p w14:paraId="43EABA1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Frasco Hueso en Chips 10 </w:t>
            </w:r>
            <w:proofErr w:type="spellStart"/>
            <w:r w:rsidRPr="0061326F">
              <w:rPr>
                <w:rFonts w:ascii="Calibri" w:eastAsia="Times New Roman" w:hAnsi="Calibri" w:cs="Calibri"/>
                <w:color w:val="000000"/>
                <w:sz w:val="20"/>
                <w:szCs w:val="20"/>
                <w:lang w:eastAsia="es-MX"/>
              </w:rPr>
              <w:t>cc</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14:paraId="1EF2CD25" w14:textId="6C97A7ED"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84,000.00 </w:t>
            </w:r>
          </w:p>
        </w:tc>
        <w:tc>
          <w:tcPr>
            <w:tcW w:w="1420" w:type="dxa"/>
            <w:tcBorders>
              <w:top w:val="nil"/>
              <w:left w:val="nil"/>
              <w:bottom w:val="single" w:sz="4" w:space="0" w:color="auto"/>
              <w:right w:val="single" w:sz="4" w:space="0" w:color="auto"/>
            </w:tcBorders>
            <w:shd w:val="clear" w:color="auto" w:fill="auto"/>
            <w:noWrap/>
            <w:vAlign w:val="bottom"/>
            <w:hideMark/>
          </w:tcPr>
          <w:p w14:paraId="63B4C4E1"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210,000.00 </w:t>
            </w:r>
          </w:p>
        </w:tc>
      </w:tr>
      <w:tr w:rsidR="0061326F" w:rsidRPr="0061326F" w14:paraId="1E9CA488" w14:textId="77777777" w:rsidTr="0061326F">
        <w:trPr>
          <w:trHeight w:val="2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F6C0278"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3</w:t>
            </w:r>
          </w:p>
        </w:tc>
        <w:tc>
          <w:tcPr>
            <w:tcW w:w="1000" w:type="dxa"/>
            <w:tcBorders>
              <w:top w:val="nil"/>
              <w:left w:val="nil"/>
              <w:bottom w:val="single" w:sz="4" w:space="0" w:color="auto"/>
              <w:right w:val="single" w:sz="4" w:space="0" w:color="auto"/>
            </w:tcBorders>
            <w:shd w:val="clear" w:color="auto" w:fill="auto"/>
            <w:noWrap/>
            <w:vAlign w:val="bottom"/>
            <w:hideMark/>
          </w:tcPr>
          <w:p w14:paraId="4DA79E45"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A2-INJH3</w:t>
            </w:r>
          </w:p>
        </w:tc>
        <w:tc>
          <w:tcPr>
            <w:tcW w:w="3920" w:type="dxa"/>
            <w:tcBorders>
              <w:top w:val="nil"/>
              <w:left w:val="nil"/>
              <w:bottom w:val="single" w:sz="4" w:space="0" w:color="auto"/>
              <w:right w:val="single" w:sz="4" w:space="0" w:color="auto"/>
            </w:tcBorders>
            <w:shd w:val="clear" w:color="auto" w:fill="auto"/>
            <w:vAlign w:val="center"/>
            <w:hideMark/>
          </w:tcPr>
          <w:p w14:paraId="326F8D64"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Frasco Hueso en </w:t>
            </w:r>
            <w:proofErr w:type="gramStart"/>
            <w:r w:rsidRPr="0061326F">
              <w:rPr>
                <w:rFonts w:ascii="Calibri" w:eastAsia="Times New Roman" w:hAnsi="Calibri" w:cs="Calibri"/>
                <w:color w:val="000000"/>
                <w:sz w:val="20"/>
                <w:szCs w:val="20"/>
                <w:lang w:eastAsia="es-MX"/>
              </w:rPr>
              <w:t>Chips  15</w:t>
            </w:r>
            <w:proofErr w:type="gramEnd"/>
            <w:r w:rsidRPr="0061326F">
              <w:rPr>
                <w:rFonts w:ascii="Calibri" w:eastAsia="Times New Roman" w:hAnsi="Calibri" w:cs="Calibri"/>
                <w:color w:val="000000"/>
                <w:sz w:val="20"/>
                <w:szCs w:val="20"/>
                <w:lang w:eastAsia="es-MX"/>
              </w:rPr>
              <w:t>cc</w:t>
            </w:r>
          </w:p>
        </w:tc>
        <w:tc>
          <w:tcPr>
            <w:tcW w:w="1500" w:type="dxa"/>
            <w:tcBorders>
              <w:top w:val="nil"/>
              <w:left w:val="nil"/>
              <w:bottom w:val="single" w:sz="4" w:space="0" w:color="auto"/>
              <w:right w:val="single" w:sz="4" w:space="0" w:color="auto"/>
            </w:tcBorders>
            <w:shd w:val="clear" w:color="auto" w:fill="auto"/>
            <w:noWrap/>
            <w:vAlign w:val="bottom"/>
            <w:hideMark/>
          </w:tcPr>
          <w:p w14:paraId="7C900460"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100,800.00 </w:t>
            </w:r>
          </w:p>
        </w:tc>
        <w:tc>
          <w:tcPr>
            <w:tcW w:w="1420" w:type="dxa"/>
            <w:tcBorders>
              <w:top w:val="nil"/>
              <w:left w:val="nil"/>
              <w:bottom w:val="single" w:sz="4" w:space="0" w:color="auto"/>
              <w:right w:val="single" w:sz="4" w:space="0" w:color="auto"/>
            </w:tcBorders>
            <w:shd w:val="clear" w:color="auto" w:fill="auto"/>
            <w:noWrap/>
            <w:vAlign w:val="bottom"/>
            <w:hideMark/>
          </w:tcPr>
          <w:p w14:paraId="3C04C8EB"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252,000.00 </w:t>
            </w:r>
          </w:p>
        </w:tc>
      </w:tr>
      <w:tr w:rsidR="0061326F" w:rsidRPr="0061326F" w14:paraId="7FDE9971" w14:textId="77777777" w:rsidTr="0061326F">
        <w:trPr>
          <w:trHeight w:val="285"/>
        </w:trPr>
        <w:tc>
          <w:tcPr>
            <w:tcW w:w="1020" w:type="dxa"/>
            <w:tcBorders>
              <w:top w:val="nil"/>
              <w:left w:val="single" w:sz="4" w:space="0" w:color="auto"/>
              <w:bottom w:val="single" w:sz="4" w:space="0" w:color="auto"/>
              <w:right w:val="single" w:sz="4" w:space="0" w:color="auto"/>
            </w:tcBorders>
            <w:shd w:val="clear" w:color="FFFFFF" w:fill="FFFFFF"/>
            <w:vAlign w:val="center"/>
            <w:hideMark/>
          </w:tcPr>
          <w:p w14:paraId="7A60C1FB"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4</w:t>
            </w:r>
          </w:p>
        </w:tc>
        <w:tc>
          <w:tcPr>
            <w:tcW w:w="1000" w:type="dxa"/>
            <w:tcBorders>
              <w:top w:val="nil"/>
              <w:left w:val="nil"/>
              <w:bottom w:val="single" w:sz="4" w:space="0" w:color="auto"/>
              <w:right w:val="single" w:sz="4" w:space="0" w:color="auto"/>
            </w:tcBorders>
            <w:shd w:val="clear" w:color="FFFFFF" w:fill="FFFFFF"/>
            <w:noWrap/>
            <w:vAlign w:val="center"/>
            <w:hideMark/>
          </w:tcPr>
          <w:p w14:paraId="6CFEAC72"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A2-INJH4</w:t>
            </w:r>
          </w:p>
        </w:tc>
        <w:tc>
          <w:tcPr>
            <w:tcW w:w="3920" w:type="dxa"/>
            <w:tcBorders>
              <w:top w:val="nil"/>
              <w:left w:val="nil"/>
              <w:bottom w:val="single" w:sz="4" w:space="0" w:color="auto"/>
              <w:right w:val="single" w:sz="4" w:space="0" w:color="auto"/>
            </w:tcBorders>
            <w:shd w:val="clear" w:color="FFFFFF" w:fill="FFFFFF"/>
            <w:vAlign w:val="center"/>
            <w:hideMark/>
          </w:tcPr>
          <w:p w14:paraId="012A91C5"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Frasco Hueso en Chip 30cc</w:t>
            </w:r>
          </w:p>
        </w:tc>
        <w:tc>
          <w:tcPr>
            <w:tcW w:w="1500" w:type="dxa"/>
            <w:tcBorders>
              <w:top w:val="nil"/>
              <w:left w:val="nil"/>
              <w:bottom w:val="single" w:sz="4" w:space="0" w:color="auto"/>
              <w:right w:val="single" w:sz="4" w:space="0" w:color="auto"/>
            </w:tcBorders>
            <w:shd w:val="clear" w:color="auto" w:fill="auto"/>
            <w:noWrap/>
            <w:vAlign w:val="bottom"/>
            <w:hideMark/>
          </w:tcPr>
          <w:p w14:paraId="5926EBE3"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184,800.00 </w:t>
            </w:r>
          </w:p>
        </w:tc>
        <w:tc>
          <w:tcPr>
            <w:tcW w:w="1420" w:type="dxa"/>
            <w:tcBorders>
              <w:top w:val="nil"/>
              <w:left w:val="nil"/>
              <w:bottom w:val="single" w:sz="4" w:space="0" w:color="auto"/>
              <w:right w:val="single" w:sz="4" w:space="0" w:color="auto"/>
            </w:tcBorders>
            <w:shd w:val="clear" w:color="auto" w:fill="auto"/>
            <w:noWrap/>
            <w:vAlign w:val="bottom"/>
            <w:hideMark/>
          </w:tcPr>
          <w:p w14:paraId="45343B95"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462,000.00 </w:t>
            </w:r>
          </w:p>
        </w:tc>
      </w:tr>
      <w:tr w:rsidR="0061326F" w:rsidRPr="0061326F" w14:paraId="22C36C93" w14:textId="77777777" w:rsidTr="0061326F">
        <w:trPr>
          <w:trHeight w:val="285"/>
        </w:trPr>
        <w:tc>
          <w:tcPr>
            <w:tcW w:w="1020" w:type="dxa"/>
            <w:tcBorders>
              <w:top w:val="nil"/>
              <w:left w:val="single" w:sz="4" w:space="0" w:color="auto"/>
              <w:bottom w:val="single" w:sz="4" w:space="0" w:color="auto"/>
              <w:right w:val="single" w:sz="4" w:space="0" w:color="auto"/>
            </w:tcBorders>
            <w:shd w:val="clear" w:color="FFFFFF" w:fill="FFFFFF"/>
            <w:vAlign w:val="center"/>
            <w:hideMark/>
          </w:tcPr>
          <w:p w14:paraId="19B18DD9"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5</w:t>
            </w:r>
          </w:p>
        </w:tc>
        <w:tc>
          <w:tcPr>
            <w:tcW w:w="1000" w:type="dxa"/>
            <w:tcBorders>
              <w:top w:val="nil"/>
              <w:left w:val="nil"/>
              <w:bottom w:val="single" w:sz="4" w:space="0" w:color="auto"/>
              <w:right w:val="single" w:sz="4" w:space="0" w:color="auto"/>
            </w:tcBorders>
            <w:shd w:val="clear" w:color="FFFFFF" w:fill="FFFFFF"/>
            <w:noWrap/>
            <w:vAlign w:val="bottom"/>
            <w:hideMark/>
          </w:tcPr>
          <w:p w14:paraId="4B9B72CE"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A2-INJH5</w:t>
            </w:r>
          </w:p>
        </w:tc>
        <w:tc>
          <w:tcPr>
            <w:tcW w:w="3920" w:type="dxa"/>
            <w:tcBorders>
              <w:top w:val="nil"/>
              <w:left w:val="nil"/>
              <w:bottom w:val="single" w:sz="4" w:space="0" w:color="auto"/>
              <w:right w:val="single" w:sz="4" w:space="0" w:color="auto"/>
            </w:tcBorders>
            <w:shd w:val="clear" w:color="FFFFFF" w:fill="FFFFFF"/>
            <w:vAlign w:val="center"/>
            <w:hideMark/>
          </w:tcPr>
          <w:p w14:paraId="259032C9"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Hueso Liofilizado 1CC</w:t>
            </w:r>
          </w:p>
        </w:tc>
        <w:tc>
          <w:tcPr>
            <w:tcW w:w="1500" w:type="dxa"/>
            <w:tcBorders>
              <w:top w:val="nil"/>
              <w:left w:val="nil"/>
              <w:bottom w:val="single" w:sz="4" w:space="0" w:color="auto"/>
              <w:right w:val="single" w:sz="4" w:space="0" w:color="auto"/>
            </w:tcBorders>
            <w:shd w:val="clear" w:color="auto" w:fill="auto"/>
            <w:noWrap/>
            <w:vAlign w:val="bottom"/>
            <w:hideMark/>
          </w:tcPr>
          <w:p w14:paraId="27F91CB7"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100,800.00 </w:t>
            </w:r>
          </w:p>
        </w:tc>
        <w:tc>
          <w:tcPr>
            <w:tcW w:w="1420" w:type="dxa"/>
            <w:tcBorders>
              <w:top w:val="nil"/>
              <w:left w:val="nil"/>
              <w:bottom w:val="single" w:sz="4" w:space="0" w:color="auto"/>
              <w:right w:val="single" w:sz="4" w:space="0" w:color="auto"/>
            </w:tcBorders>
            <w:shd w:val="clear" w:color="auto" w:fill="auto"/>
            <w:noWrap/>
            <w:vAlign w:val="bottom"/>
            <w:hideMark/>
          </w:tcPr>
          <w:p w14:paraId="1ACF6E33"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252,000.00 </w:t>
            </w:r>
          </w:p>
        </w:tc>
      </w:tr>
      <w:tr w:rsidR="0061326F" w:rsidRPr="0061326F" w14:paraId="3BDDB583" w14:textId="77777777" w:rsidTr="0061326F">
        <w:trPr>
          <w:trHeight w:val="285"/>
        </w:trPr>
        <w:tc>
          <w:tcPr>
            <w:tcW w:w="1020" w:type="dxa"/>
            <w:tcBorders>
              <w:top w:val="nil"/>
              <w:left w:val="single" w:sz="4" w:space="0" w:color="auto"/>
              <w:bottom w:val="single" w:sz="4" w:space="0" w:color="auto"/>
              <w:right w:val="single" w:sz="4" w:space="0" w:color="auto"/>
            </w:tcBorders>
            <w:shd w:val="clear" w:color="FFFFFF" w:fill="FFFFFF"/>
            <w:vAlign w:val="center"/>
            <w:hideMark/>
          </w:tcPr>
          <w:p w14:paraId="3E291945"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6</w:t>
            </w:r>
          </w:p>
        </w:tc>
        <w:tc>
          <w:tcPr>
            <w:tcW w:w="1000" w:type="dxa"/>
            <w:tcBorders>
              <w:top w:val="nil"/>
              <w:left w:val="nil"/>
              <w:bottom w:val="single" w:sz="4" w:space="0" w:color="auto"/>
              <w:right w:val="single" w:sz="4" w:space="0" w:color="auto"/>
            </w:tcBorders>
            <w:shd w:val="clear" w:color="auto" w:fill="auto"/>
            <w:noWrap/>
            <w:vAlign w:val="bottom"/>
            <w:hideMark/>
          </w:tcPr>
          <w:p w14:paraId="49BB4C0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A2-INJH9</w:t>
            </w:r>
          </w:p>
        </w:tc>
        <w:tc>
          <w:tcPr>
            <w:tcW w:w="3920" w:type="dxa"/>
            <w:tcBorders>
              <w:top w:val="nil"/>
              <w:left w:val="nil"/>
              <w:bottom w:val="single" w:sz="4" w:space="0" w:color="auto"/>
              <w:right w:val="single" w:sz="4" w:space="0" w:color="auto"/>
            </w:tcBorders>
            <w:shd w:val="clear" w:color="auto" w:fill="auto"/>
            <w:vAlign w:val="center"/>
            <w:hideMark/>
          </w:tcPr>
          <w:p w14:paraId="31615C59"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Matriz </w:t>
            </w:r>
            <w:proofErr w:type="spellStart"/>
            <w:r w:rsidRPr="0061326F">
              <w:rPr>
                <w:rFonts w:ascii="Calibri" w:eastAsia="Times New Roman" w:hAnsi="Calibri" w:cs="Calibri"/>
                <w:color w:val="000000"/>
                <w:sz w:val="20"/>
                <w:szCs w:val="20"/>
                <w:lang w:eastAsia="es-MX"/>
              </w:rPr>
              <w:t>Osea</w:t>
            </w:r>
            <w:proofErr w:type="spellEnd"/>
            <w:r w:rsidRPr="0061326F">
              <w:rPr>
                <w:rFonts w:ascii="Calibri" w:eastAsia="Times New Roman" w:hAnsi="Calibri" w:cs="Calibri"/>
                <w:color w:val="000000"/>
                <w:sz w:val="20"/>
                <w:szCs w:val="20"/>
                <w:lang w:eastAsia="es-MX"/>
              </w:rPr>
              <w:t xml:space="preserve"> 0.5cc</w:t>
            </w:r>
          </w:p>
        </w:tc>
        <w:tc>
          <w:tcPr>
            <w:tcW w:w="1500" w:type="dxa"/>
            <w:tcBorders>
              <w:top w:val="nil"/>
              <w:left w:val="nil"/>
              <w:bottom w:val="single" w:sz="4" w:space="0" w:color="auto"/>
              <w:right w:val="single" w:sz="4" w:space="0" w:color="auto"/>
            </w:tcBorders>
            <w:shd w:val="clear" w:color="auto" w:fill="auto"/>
            <w:noWrap/>
            <w:vAlign w:val="bottom"/>
            <w:hideMark/>
          </w:tcPr>
          <w:p w14:paraId="7F20A310" w14:textId="11122CD5"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84,000.00 </w:t>
            </w:r>
          </w:p>
        </w:tc>
        <w:tc>
          <w:tcPr>
            <w:tcW w:w="1420" w:type="dxa"/>
            <w:tcBorders>
              <w:top w:val="nil"/>
              <w:left w:val="nil"/>
              <w:bottom w:val="single" w:sz="4" w:space="0" w:color="auto"/>
              <w:right w:val="single" w:sz="4" w:space="0" w:color="auto"/>
            </w:tcBorders>
            <w:shd w:val="clear" w:color="auto" w:fill="auto"/>
            <w:noWrap/>
            <w:vAlign w:val="bottom"/>
            <w:hideMark/>
          </w:tcPr>
          <w:p w14:paraId="221C89C3"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210,000.00 </w:t>
            </w:r>
          </w:p>
        </w:tc>
      </w:tr>
      <w:tr w:rsidR="0061326F" w:rsidRPr="0061326F" w14:paraId="3F9CAA1A" w14:textId="77777777" w:rsidTr="0061326F">
        <w:trPr>
          <w:trHeight w:val="285"/>
        </w:trPr>
        <w:tc>
          <w:tcPr>
            <w:tcW w:w="1020" w:type="dxa"/>
            <w:tcBorders>
              <w:top w:val="nil"/>
              <w:left w:val="single" w:sz="4" w:space="0" w:color="auto"/>
              <w:bottom w:val="single" w:sz="4" w:space="0" w:color="auto"/>
              <w:right w:val="single" w:sz="4" w:space="0" w:color="auto"/>
            </w:tcBorders>
            <w:shd w:val="clear" w:color="FFFFFF" w:fill="FFFFFF"/>
            <w:vAlign w:val="center"/>
            <w:hideMark/>
          </w:tcPr>
          <w:p w14:paraId="43893ADB"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7</w:t>
            </w:r>
          </w:p>
        </w:tc>
        <w:tc>
          <w:tcPr>
            <w:tcW w:w="1000" w:type="dxa"/>
            <w:tcBorders>
              <w:top w:val="nil"/>
              <w:left w:val="nil"/>
              <w:bottom w:val="single" w:sz="4" w:space="0" w:color="auto"/>
              <w:right w:val="single" w:sz="4" w:space="0" w:color="auto"/>
            </w:tcBorders>
            <w:shd w:val="clear" w:color="auto" w:fill="auto"/>
            <w:noWrap/>
            <w:vAlign w:val="bottom"/>
            <w:hideMark/>
          </w:tcPr>
          <w:p w14:paraId="02A3BC5A"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A2-INJH10</w:t>
            </w:r>
          </w:p>
        </w:tc>
        <w:tc>
          <w:tcPr>
            <w:tcW w:w="3920" w:type="dxa"/>
            <w:tcBorders>
              <w:top w:val="nil"/>
              <w:left w:val="nil"/>
              <w:bottom w:val="single" w:sz="4" w:space="0" w:color="auto"/>
              <w:right w:val="single" w:sz="4" w:space="0" w:color="auto"/>
            </w:tcBorders>
            <w:shd w:val="clear" w:color="auto" w:fill="auto"/>
            <w:vAlign w:val="center"/>
            <w:hideMark/>
          </w:tcPr>
          <w:p w14:paraId="5E7D8589"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Matriz </w:t>
            </w:r>
            <w:proofErr w:type="spellStart"/>
            <w:r w:rsidRPr="0061326F">
              <w:rPr>
                <w:rFonts w:ascii="Calibri" w:eastAsia="Times New Roman" w:hAnsi="Calibri" w:cs="Calibri"/>
                <w:color w:val="000000"/>
                <w:sz w:val="20"/>
                <w:szCs w:val="20"/>
                <w:lang w:eastAsia="es-MX"/>
              </w:rPr>
              <w:t>Osea</w:t>
            </w:r>
            <w:proofErr w:type="spellEnd"/>
            <w:r w:rsidRPr="0061326F">
              <w:rPr>
                <w:rFonts w:ascii="Calibri" w:eastAsia="Times New Roman" w:hAnsi="Calibri" w:cs="Calibri"/>
                <w:color w:val="000000"/>
                <w:sz w:val="20"/>
                <w:szCs w:val="20"/>
                <w:lang w:eastAsia="es-MX"/>
              </w:rPr>
              <w:t xml:space="preserve"> 1CC</w:t>
            </w:r>
          </w:p>
        </w:tc>
        <w:tc>
          <w:tcPr>
            <w:tcW w:w="1500" w:type="dxa"/>
            <w:tcBorders>
              <w:top w:val="nil"/>
              <w:left w:val="nil"/>
              <w:bottom w:val="single" w:sz="4" w:space="0" w:color="auto"/>
              <w:right w:val="single" w:sz="4" w:space="0" w:color="auto"/>
            </w:tcBorders>
            <w:shd w:val="clear" w:color="auto" w:fill="auto"/>
            <w:noWrap/>
            <w:vAlign w:val="bottom"/>
            <w:hideMark/>
          </w:tcPr>
          <w:p w14:paraId="1078C57F"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168,000.00 </w:t>
            </w:r>
          </w:p>
        </w:tc>
        <w:tc>
          <w:tcPr>
            <w:tcW w:w="1420" w:type="dxa"/>
            <w:tcBorders>
              <w:top w:val="nil"/>
              <w:left w:val="nil"/>
              <w:bottom w:val="single" w:sz="4" w:space="0" w:color="auto"/>
              <w:right w:val="single" w:sz="4" w:space="0" w:color="auto"/>
            </w:tcBorders>
            <w:shd w:val="clear" w:color="auto" w:fill="auto"/>
            <w:noWrap/>
            <w:vAlign w:val="bottom"/>
            <w:hideMark/>
          </w:tcPr>
          <w:p w14:paraId="043D52C3"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420,000.00 </w:t>
            </w:r>
          </w:p>
        </w:tc>
      </w:tr>
      <w:tr w:rsidR="0061326F" w:rsidRPr="0061326F" w14:paraId="22BFAD34" w14:textId="77777777" w:rsidTr="0061326F">
        <w:trPr>
          <w:trHeight w:val="2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836882D"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8</w:t>
            </w:r>
          </w:p>
        </w:tc>
        <w:tc>
          <w:tcPr>
            <w:tcW w:w="1000" w:type="dxa"/>
            <w:tcBorders>
              <w:top w:val="nil"/>
              <w:left w:val="nil"/>
              <w:bottom w:val="single" w:sz="4" w:space="0" w:color="auto"/>
              <w:right w:val="single" w:sz="4" w:space="0" w:color="auto"/>
            </w:tcBorders>
            <w:shd w:val="clear" w:color="auto" w:fill="auto"/>
            <w:noWrap/>
            <w:vAlign w:val="bottom"/>
            <w:hideMark/>
          </w:tcPr>
          <w:p w14:paraId="5F13134B"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A2-INJH11</w:t>
            </w:r>
          </w:p>
        </w:tc>
        <w:tc>
          <w:tcPr>
            <w:tcW w:w="3920" w:type="dxa"/>
            <w:tcBorders>
              <w:top w:val="nil"/>
              <w:left w:val="nil"/>
              <w:bottom w:val="single" w:sz="4" w:space="0" w:color="auto"/>
              <w:right w:val="single" w:sz="4" w:space="0" w:color="auto"/>
            </w:tcBorders>
            <w:shd w:val="clear" w:color="auto" w:fill="auto"/>
            <w:vAlign w:val="center"/>
            <w:hideMark/>
          </w:tcPr>
          <w:p w14:paraId="79D80247"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Matriz </w:t>
            </w:r>
            <w:proofErr w:type="spellStart"/>
            <w:r w:rsidRPr="0061326F">
              <w:rPr>
                <w:rFonts w:ascii="Calibri" w:eastAsia="Times New Roman" w:hAnsi="Calibri" w:cs="Calibri"/>
                <w:color w:val="000000"/>
                <w:sz w:val="20"/>
                <w:szCs w:val="20"/>
                <w:lang w:eastAsia="es-MX"/>
              </w:rPr>
              <w:t>Osea</w:t>
            </w:r>
            <w:proofErr w:type="spellEnd"/>
            <w:r w:rsidRPr="0061326F">
              <w:rPr>
                <w:rFonts w:ascii="Calibri" w:eastAsia="Times New Roman" w:hAnsi="Calibri" w:cs="Calibri"/>
                <w:color w:val="000000"/>
                <w:sz w:val="20"/>
                <w:szCs w:val="20"/>
                <w:lang w:eastAsia="es-MX"/>
              </w:rPr>
              <w:t xml:space="preserve"> 5CC</w:t>
            </w:r>
          </w:p>
        </w:tc>
        <w:tc>
          <w:tcPr>
            <w:tcW w:w="1500" w:type="dxa"/>
            <w:tcBorders>
              <w:top w:val="nil"/>
              <w:left w:val="nil"/>
              <w:bottom w:val="single" w:sz="4" w:space="0" w:color="auto"/>
              <w:right w:val="single" w:sz="4" w:space="0" w:color="auto"/>
            </w:tcBorders>
            <w:shd w:val="clear" w:color="auto" w:fill="auto"/>
            <w:noWrap/>
            <w:vAlign w:val="bottom"/>
            <w:hideMark/>
          </w:tcPr>
          <w:p w14:paraId="6EDC5C6B"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336,000.00 </w:t>
            </w:r>
          </w:p>
        </w:tc>
        <w:tc>
          <w:tcPr>
            <w:tcW w:w="1420" w:type="dxa"/>
            <w:tcBorders>
              <w:top w:val="nil"/>
              <w:left w:val="nil"/>
              <w:bottom w:val="single" w:sz="4" w:space="0" w:color="auto"/>
              <w:right w:val="single" w:sz="4" w:space="0" w:color="auto"/>
            </w:tcBorders>
            <w:shd w:val="clear" w:color="auto" w:fill="auto"/>
            <w:noWrap/>
            <w:vAlign w:val="bottom"/>
            <w:hideMark/>
          </w:tcPr>
          <w:p w14:paraId="16D2742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840,000.00 </w:t>
            </w:r>
          </w:p>
        </w:tc>
      </w:tr>
      <w:tr w:rsidR="0061326F" w:rsidRPr="0061326F" w14:paraId="362D4A0B" w14:textId="77777777" w:rsidTr="0061326F">
        <w:trPr>
          <w:trHeight w:val="28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E6468FA" w14:textId="77777777" w:rsidR="0061326F" w:rsidRPr="0061326F" w:rsidRDefault="0061326F" w:rsidP="0061326F">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9</w:t>
            </w:r>
          </w:p>
        </w:tc>
        <w:tc>
          <w:tcPr>
            <w:tcW w:w="1000" w:type="dxa"/>
            <w:tcBorders>
              <w:top w:val="nil"/>
              <w:left w:val="nil"/>
              <w:bottom w:val="single" w:sz="4" w:space="0" w:color="auto"/>
              <w:right w:val="single" w:sz="4" w:space="0" w:color="auto"/>
            </w:tcBorders>
            <w:shd w:val="clear" w:color="auto" w:fill="auto"/>
            <w:noWrap/>
            <w:vAlign w:val="bottom"/>
            <w:hideMark/>
          </w:tcPr>
          <w:p w14:paraId="5D1C046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A2-INJH12</w:t>
            </w:r>
          </w:p>
        </w:tc>
        <w:tc>
          <w:tcPr>
            <w:tcW w:w="3920" w:type="dxa"/>
            <w:tcBorders>
              <w:top w:val="nil"/>
              <w:left w:val="nil"/>
              <w:bottom w:val="single" w:sz="4" w:space="0" w:color="auto"/>
              <w:right w:val="single" w:sz="4" w:space="0" w:color="auto"/>
            </w:tcBorders>
            <w:shd w:val="clear" w:color="auto" w:fill="auto"/>
            <w:vAlign w:val="center"/>
            <w:hideMark/>
          </w:tcPr>
          <w:p w14:paraId="16E2BFFD"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Matriz </w:t>
            </w:r>
            <w:proofErr w:type="spellStart"/>
            <w:r w:rsidRPr="0061326F">
              <w:rPr>
                <w:rFonts w:ascii="Calibri" w:eastAsia="Times New Roman" w:hAnsi="Calibri" w:cs="Calibri"/>
                <w:color w:val="000000"/>
                <w:sz w:val="20"/>
                <w:szCs w:val="20"/>
                <w:lang w:eastAsia="es-MX"/>
              </w:rPr>
              <w:t>Osea</w:t>
            </w:r>
            <w:proofErr w:type="spellEnd"/>
            <w:r w:rsidRPr="0061326F">
              <w:rPr>
                <w:rFonts w:ascii="Calibri" w:eastAsia="Times New Roman" w:hAnsi="Calibri" w:cs="Calibri"/>
                <w:color w:val="000000"/>
                <w:sz w:val="20"/>
                <w:szCs w:val="20"/>
                <w:lang w:eastAsia="es-MX"/>
              </w:rPr>
              <w:t xml:space="preserve"> 10CC</w:t>
            </w:r>
          </w:p>
        </w:tc>
        <w:tc>
          <w:tcPr>
            <w:tcW w:w="1500" w:type="dxa"/>
            <w:tcBorders>
              <w:top w:val="nil"/>
              <w:left w:val="nil"/>
              <w:bottom w:val="single" w:sz="4" w:space="0" w:color="auto"/>
              <w:right w:val="single" w:sz="4" w:space="0" w:color="auto"/>
            </w:tcBorders>
            <w:shd w:val="clear" w:color="auto" w:fill="auto"/>
            <w:noWrap/>
            <w:vAlign w:val="bottom"/>
            <w:hideMark/>
          </w:tcPr>
          <w:p w14:paraId="13EC0017"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504,000.00 </w:t>
            </w:r>
          </w:p>
        </w:tc>
        <w:tc>
          <w:tcPr>
            <w:tcW w:w="1420" w:type="dxa"/>
            <w:tcBorders>
              <w:top w:val="nil"/>
              <w:left w:val="nil"/>
              <w:bottom w:val="single" w:sz="4" w:space="0" w:color="auto"/>
              <w:right w:val="single" w:sz="4" w:space="0" w:color="auto"/>
            </w:tcBorders>
            <w:shd w:val="clear" w:color="auto" w:fill="auto"/>
            <w:noWrap/>
            <w:vAlign w:val="bottom"/>
            <w:hideMark/>
          </w:tcPr>
          <w:p w14:paraId="5FCC2827" w14:textId="77777777" w:rsidR="0061326F" w:rsidRPr="0061326F" w:rsidRDefault="0061326F" w:rsidP="0061326F">
            <w:pPr>
              <w:spacing w:after="0" w:line="240" w:lineRule="auto"/>
              <w:rPr>
                <w:rFonts w:ascii="Calibri" w:eastAsia="Times New Roman" w:hAnsi="Calibri" w:cs="Calibri"/>
                <w:color w:val="000000"/>
                <w:sz w:val="20"/>
                <w:szCs w:val="20"/>
                <w:lang w:eastAsia="es-MX"/>
              </w:rPr>
            </w:pPr>
            <w:r w:rsidRPr="0061326F">
              <w:rPr>
                <w:rFonts w:ascii="Calibri" w:eastAsia="Times New Roman" w:hAnsi="Calibri" w:cs="Calibri"/>
                <w:color w:val="000000"/>
                <w:sz w:val="20"/>
                <w:szCs w:val="20"/>
                <w:lang w:eastAsia="es-MX"/>
              </w:rPr>
              <w:t xml:space="preserve"> $ 1,260,000.00 </w:t>
            </w:r>
          </w:p>
        </w:tc>
      </w:tr>
    </w:tbl>
    <w:p w14:paraId="1CAA0AB9" w14:textId="3BECFBC2" w:rsidR="0061326F" w:rsidRDefault="0061326F"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A-2 RODILLA</w:t>
      </w:r>
    </w:p>
    <w:tbl>
      <w:tblPr>
        <w:tblW w:w="4975" w:type="pct"/>
        <w:jc w:val="center"/>
        <w:tblCellMar>
          <w:left w:w="70" w:type="dxa"/>
          <w:right w:w="70" w:type="dxa"/>
        </w:tblCellMar>
        <w:tblLook w:val="04A0" w:firstRow="1" w:lastRow="0" w:firstColumn="1" w:lastColumn="0" w:noHBand="0" w:noVBand="1"/>
      </w:tblPr>
      <w:tblGrid>
        <w:gridCol w:w="741"/>
        <w:gridCol w:w="808"/>
        <w:gridCol w:w="3881"/>
        <w:gridCol w:w="1933"/>
        <w:gridCol w:w="1421"/>
      </w:tblGrid>
      <w:tr w:rsidR="00B059F3" w:rsidRPr="00B059F3" w14:paraId="477FFAC6" w14:textId="212028B7" w:rsidTr="0078597C">
        <w:trPr>
          <w:trHeight w:val="795"/>
          <w:jc w:val="center"/>
        </w:trPr>
        <w:tc>
          <w:tcPr>
            <w:tcW w:w="425" w:type="pct"/>
            <w:tcBorders>
              <w:top w:val="single" w:sz="4" w:space="0" w:color="000000"/>
              <w:left w:val="single" w:sz="4" w:space="0" w:color="000000"/>
              <w:bottom w:val="nil"/>
              <w:right w:val="single" w:sz="4" w:space="0" w:color="000000"/>
            </w:tcBorders>
            <w:shd w:val="clear" w:color="0F243E" w:fill="0F243E"/>
            <w:vAlign w:val="center"/>
            <w:hideMark/>
          </w:tcPr>
          <w:p w14:paraId="0B9E7650"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No. Partida</w:t>
            </w:r>
          </w:p>
        </w:tc>
        <w:tc>
          <w:tcPr>
            <w:tcW w:w="460" w:type="pct"/>
            <w:tcBorders>
              <w:top w:val="single" w:sz="4" w:space="0" w:color="000000"/>
              <w:left w:val="nil"/>
              <w:bottom w:val="single" w:sz="4" w:space="0" w:color="000000"/>
              <w:right w:val="single" w:sz="4" w:space="0" w:color="000000"/>
            </w:tcBorders>
            <w:shd w:val="clear" w:color="0F243E" w:fill="0F243E"/>
            <w:vAlign w:val="center"/>
            <w:hideMark/>
          </w:tcPr>
          <w:p w14:paraId="592D944E"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Clave</w:t>
            </w:r>
          </w:p>
        </w:tc>
        <w:tc>
          <w:tcPr>
            <w:tcW w:w="2424" w:type="pct"/>
            <w:tcBorders>
              <w:top w:val="single" w:sz="4" w:space="0" w:color="000000"/>
              <w:left w:val="nil"/>
              <w:bottom w:val="single" w:sz="4" w:space="0" w:color="000000"/>
              <w:right w:val="single" w:sz="4" w:space="0" w:color="000000"/>
            </w:tcBorders>
            <w:shd w:val="clear" w:color="0F243E" w:fill="0F243E"/>
            <w:vAlign w:val="center"/>
            <w:hideMark/>
          </w:tcPr>
          <w:p w14:paraId="449F6BD9" w14:textId="77777777"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B059F3">
              <w:rPr>
                <w:rFonts w:ascii="Calibri" w:eastAsia="Times New Roman" w:hAnsi="Calibri" w:cs="Calibri"/>
                <w:b/>
                <w:bCs/>
                <w:color w:val="FFFFFF"/>
                <w:sz w:val="20"/>
                <w:szCs w:val="20"/>
                <w:lang w:eastAsia="es-MX"/>
              </w:rPr>
              <w:t>Insumo</w:t>
            </w:r>
          </w:p>
        </w:tc>
        <w:tc>
          <w:tcPr>
            <w:tcW w:w="1209" w:type="pct"/>
            <w:tcBorders>
              <w:top w:val="single" w:sz="4" w:space="0" w:color="000000"/>
              <w:left w:val="nil"/>
              <w:bottom w:val="single" w:sz="4" w:space="0" w:color="000000"/>
              <w:right w:val="single" w:sz="4" w:space="0" w:color="000000"/>
            </w:tcBorders>
            <w:shd w:val="clear" w:color="0F243E" w:fill="0F243E"/>
            <w:vAlign w:val="center"/>
          </w:tcPr>
          <w:p w14:paraId="078FF531" w14:textId="2FBEE892"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482" w:type="pct"/>
            <w:tcBorders>
              <w:top w:val="single" w:sz="4" w:space="0" w:color="000000"/>
              <w:left w:val="nil"/>
              <w:bottom w:val="single" w:sz="4" w:space="0" w:color="000000"/>
              <w:right w:val="single" w:sz="4" w:space="0" w:color="000000"/>
            </w:tcBorders>
            <w:shd w:val="clear" w:color="0F243E" w:fill="0F243E"/>
            <w:vAlign w:val="center"/>
          </w:tcPr>
          <w:p w14:paraId="69C6B1D8" w14:textId="49ECFA09" w:rsidR="00B059F3" w:rsidRPr="00B059F3" w:rsidRDefault="00B059F3" w:rsidP="00B059F3">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B059F3" w:rsidRPr="00B059F3" w14:paraId="2F47EECE" w14:textId="06A1A29C" w:rsidTr="0078597C">
        <w:trPr>
          <w:trHeight w:val="750"/>
          <w:jc w:val="center"/>
        </w:trPr>
        <w:tc>
          <w:tcPr>
            <w:tcW w:w="425"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13C46290"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1</w:t>
            </w:r>
          </w:p>
        </w:tc>
        <w:tc>
          <w:tcPr>
            <w:tcW w:w="460" w:type="pct"/>
            <w:tcBorders>
              <w:top w:val="nil"/>
              <w:left w:val="nil"/>
              <w:bottom w:val="nil"/>
              <w:right w:val="single" w:sz="4" w:space="0" w:color="000000"/>
            </w:tcBorders>
            <w:shd w:val="clear" w:color="auto" w:fill="auto"/>
            <w:vAlign w:val="center"/>
            <w:hideMark/>
          </w:tcPr>
          <w:p w14:paraId="7005DF9D"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A4-RODI1</w:t>
            </w:r>
          </w:p>
        </w:tc>
        <w:tc>
          <w:tcPr>
            <w:tcW w:w="2424" w:type="pct"/>
            <w:tcBorders>
              <w:top w:val="nil"/>
              <w:left w:val="nil"/>
              <w:bottom w:val="nil"/>
              <w:right w:val="single" w:sz="4" w:space="0" w:color="000000"/>
            </w:tcBorders>
            <w:shd w:val="clear" w:color="auto" w:fill="auto"/>
            <w:vAlign w:val="center"/>
            <w:hideMark/>
          </w:tcPr>
          <w:p w14:paraId="2C6077CE"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Rodilla Primaria Modular Anatómica</w:t>
            </w:r>
          </w:p>
        </w:tc>
        <w:tc>
          <w:tcPr>
            <w:tcW w:w="1209" w:type="pct"/>
            <w:tcBorders>
              <w:top w:val="nil"/>
              <w:left w:val="nil"/>
              <w:bottom w:val="nil"/>
              <w:right w:val="single" w:sz="4" w:space="0" w:color="000000"/>
            </w:tcBorders>
          </w:tcPr>
          <w:p w14:paraId="6EEC85D3" w14:textId="758D69D9"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$1,666,000.00 </w:t>
            </w:r>
          </w:p>
        </w:tc>
        <w:tc>
          <w:tcPr>
            <w:tcW w:w="482" w:type="pct"/>
            <w:tcBorders>
              <w:top w:val="nil"/>
              <w:left w:val="nil"/>
              <w:bottom w:val="nil"/>
              <w:right w:val="single" w:sz="4" w:space="0" w:color="000000"/>
            </w:tcBorders>
          </w:tcPr>
          <w:p w14:paraId="01E7E6CF" w14:textId="4D22A922"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$4,165,000.00 </w:t>
            </w:r>
          </w:p>
        </w:tc>
      </w:tr>
      <w:tr w:rsidR="00B059F3" w:rsidRPr="00B059F3" w14:paraId="0527C584" w14:textId="388E4627" w:rsidTr="0078597C">
        <w:trPr>
          <w:trHeight w:val="1110"/>
          <w:jc w:val="center"/>
        </w:trPr>
        <w:tc>
          <w:tcPr>
            <w:tcW w:w="425" w:type="pct"/>
            <w:tcBorders>
              <w:top w:val="nil"/>
              <w:left w:val="single" w:sz="4" w:space="0" w:color="000000"/>
              <w:bottom w:val="nil"/>
              <w:right w:val="single" w:sz="4" w:space="0" w:color="000000"/>
            </w:tcBorders>
            <w:shd w:val="clear" w:color="auto" w:fill="auto"/>
            <w:vAlign w:val="center"/>
            <w:hideMark/>
          </w:tcPr>
          <w:p w14:paraId="75A110ED" w14:textId="77777777" w:rsidR="00B059F3" w:rsidRPr="00B059F3" w:rsidRDefault="00B059F3" w:rsidP="00B059F3">
            <w:pPr>
              <w:spacing w:after="0" w:line="240" w:lineRule="auto"/>
              <w:jc w:val="center"/>
              <w:rPr>
                <w:rFonts w:ascii="Calibri" w:eastAsia="Times New Roman" w:hAnsi="Calibri" w:cs="Calibri"/>
                <w:sz w:val="20"/>
                <w:szCs w:val="20"/>
                <w:lang w:eastAsia="es-MX"/>
              </w:rPr>
            </w:pPr>
            <w:r w:rsidRPr="00B059F3">
              <w:rPr>
                <w:rFonts w:ascii="Calibri" w:eastAsia="Times New Roman" w:hAnsi="Calibri" w:cs="Calibri"/>
                <w:sz w:val="20"/>
                <w:szCs w:val="20"/>
                <w:lang w:eastAsia="es-MX"/>
              </w:rPr>
              <w:t>2</w:t>
            </w:r>
          </w:p>
        </w:tc>
        <w:tc>
          <w:tcPr>
            <w:tcW w:w="460" w:type="pct"/>
            <w:tcBorders>
              <w:top w:val="single" w:sz="4" w:space="0" w:color="000000"/>
              <w:left w:val="nil"/>
              <w:bottom w:val="nil"/>
              <w:right w:val="single" w:sz="4" w:space="0" w:color="000000"/>
            </w:tcBorders>
            <w:shd w:val="clear" w:color="auto" w:fill="auto"/>
            <w:vAlign w:val="center"/>
            <w:hideMark/>
          </w:tcPr>
          <w:p w14:paraId="3F1347DD"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A4-RODI1.1</w:t>
            </w:r>
          </w:p>
        </w:tc>
        <w:tc>
          <w:tcPr>
            <w:tcW w:w="2424" w:type="pct"/>
            <w:tcBorders>
              <w:top w:val="single" w:sz="4" w:space="0" w:color="000000"/>
              <w:left w:val="nil"/>
              <w:bottom w:val="nil"/>
              <w:right w:val="single" w:sz="4" w:space="0" w:color="000000"/>
            </w:tcBorders>
            <w:shd w:val="clear" w:color="auto" w:fill="auto"/>
            <w:vAlign w:val="center"/>
            <w:hideMark/>
          </w:tcPr>
          <w:p w14:paraId="61B8B530"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Rodilla Primaria con Estabilizador Posterior</w:t>
            </w:r>
          </w:p>
        </w:tc>
        <w:tc>
          <w:tcPr>
            <w:tcW w:w="1209" w:type="pct"/>
            <w:tcBorders>
              <w:top w:val="single" w:sz="4" w:space="0" w:color="000000"/>
              <w:left w:val="nil"/>
              <w:bottom w:val="nil"/>
              <w:right w:val="single" w:sz="4" w:space="0" w:color="000000"/>
            </w:tcBorders>
          </w:tcPr>
          <w:p w14:paraId="06D42351" w14:textId="45BF6E91"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$1,960,000.00 </w:t>
            </w:r>
          </w:p>
        </w:tc>
        <w:tc>
          <w:tcPr>
            <w:tcW w:w="482" w:type="pct"/>
            <w:tcBorders>
              <w:top w:val="single" w:sz="4" w:space="0" w:color="000000"/>
              <w:left w:val="nil"/>
              <w:bottom w:val="nil"/>
              <w:right w:val="single" w:sz="4" w:space="0" w:color="000000"/>
            </w:tcBorders>
          </w:tcPr>
          <w:p w14:paraId="45260D6D" w14:textId="5C019C1F"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$4,900,000.00 </w:t>
            </w:r>
          </w:p>
        </w:tc>
      </w:tr>
      <w:tr w:rsidR="00B059F3" w:rsidRPr="00B059F3" w14:paraId="32CFBFEE" w14:textId="5FDDF579" w:rsidTr="0078597C">
        <w:trPr>
          <w:trHeight w:val="1200"/>
          <w:jc w:val="center"/>
        </w:trPr>
        <w:tc>
          <w:tcPr>
            <w:tcW w:w="425" w:type="pct"/>
            <w:tcBorders>
              <w:top w:val="single" w:sz="4" w:space="0" w:color="000000"/>
              <w:left w:val="single" w:sz="4" w:space="0" w:color="000000"/>
              <w:bottom w:val="nil"/>
              <w:right w:val="single" w:sz="4" w:space="0" w:color="000000"/>
            </w:tcBorders>
            <w:shd w:val="clear" w:color="F2F2F2" w:fill="F2F2F2"/>
            <w:vAlign w:val="center"/>
            <w:hideMark/>
          </w:tcPr>
          <w:p w14:paraId="61D10130"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3</w:t>
            </w:r>
          </w:p>
        </w:tc>
        <w:tc>
          <w:tcPr>
            <w:tcW w:w="460" w:type="pct"/>
            <w:tcBorders>
              <w:top w:val="single" w:sz="4" w:space="0" w:color="000000"/>
              <w:left w:val="nil"/>
              <w:bottom w:val="nil"/>
              <w:right w:val="single" w:sz="4" w:space="0" w:color="000000"/>
            </w:tcBorders>
            <w:shd w:val="clear" w:color="F2F2F2" w:fill="F2F2F2"/>
            <w:vAlign w:val="center"/>
            <w:hideMark/>
          </w:tcPr>
          <w:p w14:paraId="2A277D0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A4-RODI2</w:t>
            </w:r>
          </w:p>
        </w:tc>
        <w:tc>
          <w:tcPr>
            <w:tcW w:w="2424" w:type="pct"/>
            <w:tcBorders>
              <w:top w:val="single" w:sz="4" w:space="0" w:color="000000"/>
              <w:left w:val="nil"/>
              <w:bottom w:val="nil"/>
              <w:right w:val="single" w:sz="4" w:space="0" w:color="000000"/>
            </w:tcBorders>
            <w:shd w:val="clear" w:color="F2F2F2" w:fill="F2F2F2"/>
            <w:vAlign w:val="center"/>
            <w:hideMark/>
          </w:tcPr>
          <w:p w14:paraId="47F479A4"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Rodilla Primaria Modular Anatómica</w:t>
            </w:r>
          </w:p>
        </w:tc>
        <w:tc>
          <w:tcPr>
            <w:tcW w:w="1209" w:type="pct"/>
            <w:tcBorders>
              <w:top w:val="single" w:sz="4" w:space="0" w:color="000000"/>
              <w:left w:val="nil"/>
              <w:bottom w:val="nil"/>
              <w:right w:val="single" w:sz="4" w:space="0" w:color="000000"/>
            </w:tcBorders>
            <w:shd w:val="clear" w:color="F2F2F2" w:fill="F2F2F2"/>
          </w:tcPr>
          <w:p w14:paraId="37CD7D33" w14:textId="44CF3D3C"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$1,470,000.00 </w:t>
            </w:r>
          </w:p>
        </w:tc>
        <w:tc>
          <w:tcPr>
            <w:tcW w:w="482" w:type="pct"/>
            <w:tcBorders>
              <w:top w:val="single" w:sz="4" w:space="0" w:color="000000"/>
              <w:left w:val="nil"/>
              <w:bottom w:val="nil"/>
              <w:right w:val="single" w:sz="4" w:space="0" w:color="000000"/>
            </w:tcBorders>
            <w:shd w:val="clear" w:color="F2F2F2" w:fill="F2F2F2"/>
          </w:tcPr>
          <w:p w14:paraId="611F0BDB" w14:textId="5D6CF6D2"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$3,675,000.00 </w:t>
            </w:r>
          </w:p>
        </w:tc>
      </w:tr>
      <w:tr w:rsidR="00B059F3" w:rsidRPr="00B059F3" w14:paraId="2398AE5B" w14:textId="7F16B5C8" w:rsidTr="0078597C">
        <w:trPr>
          <w:trHeight w:val="345"/>
          <w:jc w:val="center"/>
        </w:trPr>
        <w:tc>
          <w:tcPr>
            <w:tcW w:w="425" w:type="pct"/>
            <w:tcBorders>
              <w:top w:val="single" w:sz="4" w:space="0" w:color="000000"/>
              <w:left w:val="single" w:sz="4" w:space="0" w:color="000000"/>
              <w:bottom w:val="nil"/>
              <w:right w:val="single" w:sz="4" w:space="0" w:color="000000"/>
            </w:tcBorders>
            <w:shd w:val="clear" w:color="auto" w:fill="auto"/>
            <w:vAlign w:val="center"/>
            <w:hideMark/>
          </w:tcPr>
          <w:p w14:paraId="6702E71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lastRenderedPageBreak/>
              <w:t>4</w:t>
            </w:r>
          </w:p>
        </w:tc>
        <w:tc>
          <w:tcPr>
            <w:tcW w:w="460" w:type="pct"/>
            <w:tcBorders>
              <w:top w:val="single" w:sz="4" w:space="0" w:color="000000"/>
              <w:left w:val="nil"/>
              <w:bottom w:val="nil"/>
              <w:right w:val="single" w:sz="4" w:space="0" w:color="000000"/>
            </w:tcBorders>
            <w:shd w:val="clear" w:color="auto" w:fill="auto"/>
            <w:vAlign w:val="center"/>
            <w:hideMark/>
          </w:tcPr>
          <w:p w14:paraId="7567A708"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A4-RODI3</w:t>
            </w:r>
          </w:p>
        </w:tc>
        <w:tc>
          <w:tcPr>
            <w:tcW w:w="2424" w:type="pct"/>
            <w:tcBorders>
              <w:top w:val="single" w:sz="4" w:space="0" w:color="000000"/>
              <w:left w:val="nil"/>
              <w:bottom w:val="nil"/>
              <w:right w:val="single" w:sz="4" w:space="0" w:color="000000"/>
            </w:tcBorders>
            <w:shd w:val="clear" w:color="auto" w:fill="auto"/>
            <w:vAlign w:val="center"/>
            <w:hideMark/>
          </w:tcPr>
          <w:p w14:paraId="247FC3A9"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Rodilla Revisión con Vástago Largo</w:t>
            </w:r>
          </w:p>
        </w:tc>
        <w:tc>
          <w:tcPr>
            <w:tcW w:w="1209" w:type="pct"/>
            <w:tcBorders>
              <w:top w:val="single" w:sz="4" w:space="0" w:color="000000"/>
              <w:left w:val="nil"/>
              <w:bottom w:val="nil"/>
              <w:right w:val="single" w:sz="4" w:space="0" w:color="000000"/>
            </w:tcBorders>
          </w:tcPr>
          <w:p w14:paraId="449D45D2" w14:textId="3845AFD4"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$1,960,000.00 </w:t>
            </w:r>
          </w:p>
        </w:tc>
        <w:tc>
          <w:tcPr>
            <w:tcW w:w="482" w:type="pct"/>
            <w:tcBorders>
              <w:top w:val="single" w:sz="4" w:space="0" w:color="000000"/>
              <w:left w:val="nil"/>
              <w:bottom w:val="nil"/>
              <w:right w:val="single" w:sz="4" w:space="0" w:color="000000"/>
            </w:tcBorders>
          </w:tcPr>
          <w:p w14:paraId="2548C912" w14:textId="6477342D"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$4,900,000.00 </w:t>
            </w:r>
          </w:p>
        </w:tc>
      </w:tr>
      <w:tr w:rsidR="00B059F3" w:rsidRPr="00B059F3" w14:paraId="24A2C6B9" w14:textId="7456847D" w:rsidTr="0078597C">
        <w:trPr>
          <w:trHeight w:val="285"/>
          <w:jc w:val="center"/>
        </w:trPr>
        <w:tc>
          <w:tcPr>
            <w:tcW w:w="425" w:type="pct"/>
            <w:tcBorders>
              <w:top w:val="single" w:sz="4" w:space="0" w:color="000000"/>
              <w:left w:val="single" w:sz="4" w:space="0" w:color="000000"/>
              <w:bottom w:val="nil"/>
              <w:right w:val="single" w:sz="4" w:space="0" w:color="000000"/>
            </w:tcBorders>
            <w:shd w:val="clear" w:color="F2F2F2" w:fill="F2F2F2"/>
            <w:vAlign w:val="center"/>
            <w:hideMark/>
          </w:tcPr>
          <w:p w14:paraId="33658EB5"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5</w:t>
            </w:r>
          </w:p>
        </w:tc>
        <w:tc>
          <w:tcPr>
            <w:tcW w:w="460" w:type="pct"/>
            <w:tcBorders>
              <w:top w:val="single" w:sz="4" w:space="0" w:color="000000"/>
              <w:left w:val="nil"/>
              <w:bottom w:val="nil"/>
              <w:right w:val="single" w:sz="4" w:space="0" w:color="000000"/>
            </w:tcBorders>
            <w:shd w:val="clear" w:color="F2F2F2" w:fill="F2F2F2"/>
            <w:vAlign w:val="center"/>
            <w:hideMark/>
          </w:tcPr>
          <w:p w14:paraId="5A2091B1"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A4-RODI4</w:t>
            </w:r>
          </w:p>
        </w:tc>
        <w:tc>
          <w:tcPr>
            <w:tcW w:w="2424" w:type="pct"/>
            <w:tcBorders>
              <w:top w:val="single" w:sz="4" w:space="0" w:color="000000"/>
              <w:left w:val="nil"/>
              <w:bottom w:val="nil"/>
              <w:right w:val="single" w:sz="4" w:space="0" w:color="000000"/>
            </w:tcBorders>
            <w:shd w:val="clear" w:color="F2F2F2" w:fill="F2F2F2"/>
            <w:vAlign w:val="center"/>
            <w:hideMark/>
          </w:tcPr>
          <w:p w14:paraId="2E820845"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Rodilla Revisión Constreñida o tumoral </w:t>
            </w:r>
            <w:r w:rsidRPr="00B059F3">
              <w:rPr>
                <w:rFonts w:ascii="Calibri" w:eastAsia="Times New Roman" w:hAnsi="Calibri" w:cs="Calibri"/>
                <w:color w:val="FF0000"/>
                <w:sz w:val="20"/>
                <w:szCs w:val="20"/>
                <w:lang w:eastAsia="es-MX"/>
              </w:rPr>
              <w:t>(Prótesis total de rodilla de Revisión tipo modular, izquierda y derecho).</w:t>
            </w:r>
          </w:p>
        </w:tc>
        <w:tc>
          <w:tcPr>
            <w:tcW w:w="1209" w:type="pct"/>
            <w:tcBorders>
              <w:top w:val="single" w:sz="4" w:space="0" w:color="000000"/>
              <w:left w:val="nil"/>
              <w:bottom w:val="nil"/>
              <w:right w:val="single" w:sz="4" w:space="0" w:color="000000"/>
            </w:tcBorders>
            <w:shd w:val="clear" w:color="F2F2F2" w:fill="F2F2F2"/>
          </w:tcPr>
          <w:p w14:paraId="07309EBB" w14:textId="4C198C39"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$2,450,000.00 </w:t>
            </w:r>
          </w:p>
        </w:tc>
        <w:tc>
          <w:tcPr>
            <w:tcW w:w="482" w:type="pct"/>
            <w:tcBorders>
              <w:top w:val="single" w:sz="4" w:space="0" w:color="000000"/>
              <w:left w:val="nil"/>
              <w:bottom w:val="nil"/>
              <w:right w:val="single" w:sz="4" w:space="0" w:color="000000"/>
            </w:tcBorders>
            <w:shd w:val="clear" w:color="F2F2F2" w:fill="F2F2F2"/>
          </w:tcPr>
          <w:p w14:paraId="36259E28" w14:textId="0B253370"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$6,125,000.00 </w:t>
            </w:r>
          </w:p>
        </w:tc>
      </w:tr>
      <w:tr w:rsidR="00B059F3" w:rsidRPr="00B059F3" w14:paraId="608577C8" w14:textId="5C3129FD" w:rsidTr="0078597C">
        <w:trPr>
          <w:trHeight w:val="750"/>
          <w:jc w:val="center"/>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E755C"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6</w:t>
            </w:r>
          </w:p>
        </w:tc>
        <w:tc>
          <w:tcPr>
            <w:tcW w:w="460" w:type="pct"/>
            <w:tcBorders>
              <w:top w:val="single" w:sz="4" w:space="0" w:color="000000"/>
              <w:left w:val="nil"/>
              <w:bottom w:val="single" w:sz="4" w:space="0" w:color="000000"/>
              <w:right w:val="single" w:sz="4" w:space="0" w:color="000000"/>
            </w:tcBorders>
            <w:shd w:val="clear" w:color="auto" w:fill="auto"/>
            <w:vAlign w:val="center"/>
            <w:hideMark/>
          </w:tcPr>
          <w:p w14:paraId="26D90F35"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A4-RODI5</w:t>
            </w:r>
          </w:p>
        </w:tc>
        <w:tc>
          <w:tcPr>
            <w:tcW w:w="2424" w:type="pct"/>
            <w:tcBorders>
              <w:top w:val="single" w:sz="4" w:space="0" w:color="000000"/>
              <w:left w:val="nil"/>
              <w:bottom w:val="single" w:sz="4" w:space="0" w:color="000000"/>
              <w:right w:val="single" w:sz="4" w:space="0" w:color="000000"/>
            </w:tcBorders>
            <w:shd w:val="clear" w:color="auto" w:fill="auto"/>
            <w:vAlign w:val="center"/>
            <w:hideMark/>
          </w:tcPr>
          <w:p w14:paraId="7029345A"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Cemento con Gentamicina o Tobramicina                                                                                                                                                                                                                                                               </w:t>
            </w:r>
          </w:p>
        </w:tc>
        <w:tc>
          <w:tcPr>
            <w:tcW w:w="1209" w:type="pct"/>
            <w:tcBorders>
              <w:top w:val="single" w:sz="4" w:space="0" w:color="000000"/>
              <w:left w:val="nil"/>
              <w:bottom w:val="single" w:sz="4" w:space="0" w:color="000000"/>
              <w:right w:val="single" w:sz="4" w:space="0" w:color="000000"/>
            </w:tcBorders>
          </w:tcPr>
          <w:p w14:paraId="6EF39F0A" w14:textId="2D33032A"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$294,000.00 </w:t>
            </w:r>
          </w:p>
        </w:tc>
        <w:tc>
          <w:tcPr>
            <w:tcW w:w="482" w:type="pct"/>
            <w:tcBorders>
              <w:top w:val="single" w:sz="4" w:space="0" w:color="000000"/>
              <w:left w:val="nil"/>
              <w:bottom w:val="single" w:sz="4" w:space="0" w:color="000000"/>
              <w:right w:val="single" w:sz="4" w:space="0" w:color="000000"/>
            </w:tcBorders>
          </w:tcPr>
          <w:p w14:paraId="6524B75C" w14:textId="190D33EF"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0F56DE">
              <w:t xml:space="preserve"> $735,000.00 </w:t>
            </w:r>
          </w:p>
        </w:tc>
      </w:tr>
    </w:tbl>
    <w:p w14:paraId="0D831001" w14:textId="0011189E" w:rsidR="0061326F" w:rsidRDefault="00B059F3"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A-3 CADERA</w:t>
      </w:r>
    </w:p>
    <w:tbl>
      <w:tblPr>
        <w:tblW w:w="5000" w:type="pct"/>
        <w:tblCellMar>
          <w:left w:w="70" w:type="dxa"/>
          <w:right w:w="70" w:type="dxa"/>
        </w:tblCellMar>
        <w:tblLook w:val="04A0" w:firstRow="1" w:lastRow="0" w:firstColumn="1" w:lastColumn="0" w:noHBand="0" w:noVBand="1"/>
      </w:tblPr>
      <w:tblGrid>
        <w:gridCol w:w="741"/>
        <w:gridCol w:w="689"/>
        <w:gridCol w:w="4469"/>
        <w:gridCol w:w="1414"/>
        <w:gridCol w:w="1515"/>
      </w:tblGrid>
      <w:tr w:rsidR="00B059F3" w:rsidRPr="00B059F3" w14:paraId="354F9CF3" w14:textId="77777777" w:rsidTr="0078597C">
        <w:trPr>
          <w:trHeight w:val="1095"/>
        </w:trPr>
        <w:tc>
          <w:tcPr>
            <w:tcW w:w="390" w:type="pct"/>
            <w:tcBorders>
              <w:top w:val="single" w:sz="4" w:space="0" w:color="000000"/>
              <w:left w:val="single" w:sz="4" w:space="0" w:color="000000"/>
              <w:bottom w:val="nil"/>
              <w:right w:val="single" w:sz="4" w:space="0" w:color="000000"/>
            </w:tcBorders>
            <w:shd w:val="clear" w:color="auto" w:fill="1F3864" w:themeFill="accent1" w:themeFillShade="80"/>
            <w:vAlign w:val="center"/>
          </w:tcPr>
          <w:p w14:paraId="40F8D3B8" w14:textId="38CB714F"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b/>
                <w:bCs/>
                <w:color w:val="FFFFFF"/>
                <w:sz w:val="20"/>
                <w:szCs w:val="20"/>
                <w:lang w:eastAsia="es-MX"/>
              </w:rPr>
              <w:t>No. Partida</w:t>
            </w:r>
          </w:p>
        </w:tc>
        <w:tc>
          <w:tcPr>
            <w:tcW w:w="390" w:type="pct"/>
            <w:tcBorders>
              <w:top w:val="single" w:sz="4" w:space="0" w:color="000000"/>
              <w:left w:val="nil"/>
              <w:bottom w:val="nil"/>
              <w:right w:val="single" w:sz="4" w:space="0" w:color="000000"/>
            </w:tcBorders>
            <w:shd w:val="clear" w:color="auto" w:fill="1F3864" w:themeFill="accent1" w:themeFillShade="80"/>
            <w:vAlign w:val="center"/>
          </w:tcPr>
          <w:p w14:paraId="24DF152F" w14:textId="6FC6BA8A"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b/>
                <w:bCs/>
                <w:color w:val="FFFFFF"/>
                <w:sz w:val="20"/>
                <w:szCs w:val="20"/>
                <w:lang w:eastAsia="es-MX"/>
              </w:rPr>
              <w:t>Clave</w:t>
            </w:r>
          </w:p>
        </w:tc>
        <w:tc>
          <w:tcPr>
            <w:tcW w:w="2561" w:type="pct"/>
            <w:tcBorders>
              <w:top w:val="single" w:sz="4" w:space="0" w:color="000000"/>
              <w:left w:val="nil"/>
              <w:bottom w:val="nil"/>
              <w:right w:val="single" w:sz="4" w:space="0" w:color="000000"/>
            </w:tcBorders>
            <w:shd w:val="clear" w:color="auto" w:fill="1F3864" w:themeFill="accent1" w:themeFillShade="80"/>
            <w:vAlign w:val="center"/>
          </w:tcPr>
          <w:p w14:paraId="1D3C6FA9" w14:textId="35EF44FB"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FFFF"/>
                <w:sz w:val="20"/>
                <w:szCs w:val="20"/>
                <w:lang w:eastAsia="es-MX"/>
              </w:rPr>
              <w:t>Insumo</w:t>
            </w:r>
          </w:p>
        </w:tc>
        <w:tc>
          <w:tcPr>
            <w:tcW w:w="801" w:type="pct"/>
            <w:tcBorders>
              <w:top w:val="single" w:sz="4" w:space="0" w:color="auto"/>
              <w:left w:val="nil"/>
              <w:bottom w:val="nil"/>
              <w:right w:val="single" w:sz="4" w:space="0" w:color="auto"/>
            </w:tcBorders>
            <w:shd w:val="clear" w:color="auto" w:fill="1F3864" w:themeFill="accent1" w:themeFillShade="80"/>
            <w:noWrap/>
            <w:vAlign w:val="center"/>
          </w:tcPr>
          <w:p w14:paraId="32947A17" w14:textId="37362CF9"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b/>
                <w:bCs/>
                <w:color w:val="FFFFFF"/>
                <w:sz w:val="20"/>
                <w:szCs w:val="20"/>
                <w:lang w:eastAsia="es-MX"/>
              </w:rPr>
              <w:t>Monto Mínimo</w:t>
            </w:r>
          </w:p>
        </w:tc>
        <w:tc>
          <w:tcPr>
            <w:tcW w:w="858" w:type="pct"/>
            <w:tcBorders>
              <w:top w:val="single" w:sz="4" w:space="0" w:color="auto"/>
              <w:left w:val="nil"/>
              <w:bottom w:val="single" w:sz="4" w:space="0" w:color="auto"/>
              <w:right w:val="single" w:sz="4" w:space="0" w:color="auto"/>
            </w:tcBorders>
            <w:shd w:val="clear" w:color="auto" w:fill="1F3864" w:themeFill="accent1" w:themeFillShade="80"/>
            <w:noWrap/>
            <w:vAlign w:val="center"/>
          </w:tcPr>
          <w:p w14:paraId="051C9A14" w14:textId="3468137D"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61326F">
              <w:rPr>
                <w:rFonts w:ascii="Calibri" w:eastAsia="Times New Roman" w:hAnsi="Calibri" w:cs="Calibri"/>
                <w:b/>
                <w:bCs/>
                <w:color w:val="FFFFFF"/>
                <w:sz w:val="20"/>
                <w:szCs w:val="20"/>
                <w:lang w:eastAsia="es-MX"/>
              </w:rPr>
              <w:t>Monto Máximo</w:t>
            </w:r>
          </w:p>
        </w:tc>
      </w:tr>
      <w:tr w:rsidR="00B059F3" w:rsidRPr="00B059F3" w14:paraId="5BBE7AB0" w14:textId="77777777" w:rsidTr="00B059F3">
        <w:trPr>
          <w:trHeight w:val="1095"/>
        </w:trPr>
        <w:tc>
          <w:tcPr>
            <w:tcW w:w="390" w:type="pct"/>
            <w:tcBorders>
              <w:top w:val="single" w:sz="4" w:space="0" w:color="000000"/>
              <w:left w:val="single" w:sz="4" w:space="0" w:color="000000"/>
              <w:bottom w:val="nil"/>
              <w:right w:val="single" w:sz="4" w:space="0" w:color="000000"/>
            </w:tcBorders>
            <w:shd w:val="clear" w:color="auto" w:fill="auto"/>
            <w:vAlign w:val="center"/>
            <w:hideMark/>
          </w:tcPr>
          <w:p w14:paraId="1E2A8C97"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1</w:t>
            </w:r>
          </w:p>
        </w:tc>
        <w:tc>
          <w:tcPr>
            <w:tcW w:w="390" w:type="pct"/>
            <w:tcBorders>
              <w:top w:val="single" w:sz="4" w:space="0" w:color="000000"/>
              <w:left w:val="nil"/>
              <w:bottom w:val="nil"/>
              <w:right w:val="single" w:sz="4" w:space="0" w:color="000000"/>
            </w:tcBorders>
            <w:shd w:val="clear" w:color="auto" w:fill="auto"/>
            <w:vAlign w:val="center"/>
            <w:hideMark/>
          </w:tcPr>
          <w:p w14:paraId="61604E4D"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w:t>
            </w:r>
          </w:p>
        </w:tc>
        <w:tc>
          <w:tcPr>
            <w:tcW w:w="2561" w:type="pct"/>
            <w:tcBorders>
              <w:top w:val="single" w:sz="4" w:space="0" w:color="000000"/>
              <w:left w:val="nil"/>
              <w:bottom w:val="nil"/>
              <w:right w:val="single" w:sz="4" w:space="0" w:color="000000"/>
            </w:tcBorders>
            <w:shd w:val="clear" w:color="auto" w:fill="auto"/>
            <w:vAlign w:val="center"/>
            <w:hideMark/>
          </w:tcPr>
          <w:p w14:paraId="46A8CAD2"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Cadera Primaria no cementada </w:t>
            </w:r>
            <w:proofErr w:type="spellStart"/>
            <w:r w:rsidRPr="00B059F3">
              <w:rPr>
                <w:rFonts w:ascii="Calibri" w:eastAsia="Times New Roman" w:hAnsi="Calibri" w:cs="Calibri"/>
                <w:b/>
                <w:bCs/>
                <w:color w:val="FF0000"/>
                <w:sz w:val="20"/>
                <w:szCs w:val="20"/>
                <w:lang w:eastAsia="es-MX"/>
              </w:rPr>
              <w:t>Vastago</w:t>
            </w:r>
            <w:proofErr w:type="spellEnd"/>
            <w:r w:rsidRPr="00B059F3">
              <w:rPr>
                <w:rFonts w:ascii="Calibri" w:eastAsia="Times New Roman" w:hAnsi="Calibri" w:cs="Calibri"/>
                <w:b/>
                <w:bCs/>
                <w:color w:val="FF0000"/>
                <w:sz w:val="20"/>
                <w:szCs w:val="20"/>
                <w:lang w:eastAsia="es-MX"/>
              </w:rPr>
              <w:t xml:space="preserve"> Femoral de aleación Titanio</w:t>
            </w:r>
            <w:r w:rsidRPr="00B059F3">
              <w:rPr>
                <w:rFonts w:ascii="Calibri" w:eastAsia="Times New Roman" w:hAnsi="Calibri" w:cs="Calibri"/>
                <w:color w:val="FF0000"/>
                <w:sz w:val="20"/>
                <w:szCs w:val="20"/>
                <w:lang w:eastAsia="es-MX"/>
              </w:rPr>
              <w:t xml:space="preserve"> (Cabeza femoral de Cromo Cobalto)</w:t>
            </w:r>
          </w:p>
        </w:tc>
        <w:tc>
          <w:tcPr>
            <w:tcW w:w="801" w:type="pct"/>
            <w:tcBorders>
              <w:top w:val="single" w:sz="4" w:space="0" w:color="auto"/>
              <w:left w:val="nil"/>
              <w:bottom w:val="nil"/>
              <w:right w:val="single" w:sz="4" w:space="0" w:color="auto"/>
            </w:tcBorders>
            <w:shd w:val="clear" w:color="auto" w:fill="auto"/>
            <w:noWrap/>
            <w:vAlign w:val="bottom"/>
            <w:hideMark/>
          </w:tcPr>
          <w:p w14:paraId="5479B4E0"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705,600.00 </w:t>
            </w:r>
          </w:p>
        </w:tc>
        <w:tc>
          <w:tcPr>
            <w:tcW w:w="858" w:type="pct"/>
            <w:tcBorders>
              <w:top w:val="single" w:sz="4" w:space="0" w:color="auto"/>
              <w:left w:val="nil"/>
              <w:bottom w:val="single" w:sz="4" w:space="0" w:color="auto"/>
              <w:right w:val="single" w:sz="4" w:space="0" w:color="auto"/>
            </w:tcBorders>
            <w:shd w:val="clear" w:color="auto" w:fill="auto"/>
            <w:noWrap/>
            <w:vAlign w:val="bottom"/>
            <w:hideMark/>
          </w:tcPr>
          <w:p w14:paraId="5C1CE65E"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1,764,000.00 </w:t>
            </w:r>
          </w:p>
        </w:tc>
      </w:tr>
      <w:tr w:rsidR="00B059F3" w:rsidRPr="00B059F3" w14:paraId="50AADF4E" w14:textId="77777777" w:rsidTr="00B059F3">
        <w:trPr>
          <w:trHeight w:val="1050"/>
        </w:trPr>
        <w:tc>
          <w:tcPr>
            <w:tcW w:w="390" w:type="pct"/>
            <w:tcBorders>
              <w:top w:val="single" w:sz="4" w:space="0" w:color="000000"/>
              <w:left w:val="single" w:sz="4" w:space="0" w:color="000000"/>
              <w:bottom w:val="nil"/>
              <w:right w:val="single" w:sz="4" w:space="0" w:color="000000"/>
            </w:tcBorders>
            <w:shd w:val="clear" w:color="F2F2F2" w:fill="F2F2F2"/>
            <w:vAlign w:val="center"/>
            <w:hideMark/>
          </w:tcPr>
          <w:p w14:paraId="3575AA46"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2</w:t>
            </w:r>
          </w:p>
        </w:tc>
        <w:tc>
          <w:tcPr>
            <w:tcW w:w="390" w:type="pct"/>
            <w:tcBorders>
              <w:top w:val="single" w:sz="4" w:space="0" w:color="000000"/>
              <w:left w:val="nil"/>
              <w:bottom w:val="nil"/>
              <w:right w:val="single" w:sz="4" w:space="0" w:color="000000"/>
            </w:tcBorders>
            <w:shd w:val="clear" w:color="F2F2F2" w:fill="F2F2F2"/>
            <w:vAlign w:val="center"/>
            <w:hideMark/>
          </w:tcPr>
          <w:p w14:paraId="7E120E5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A5-CAD2</w:t>
            </w:r>
          </w:p>
        </w:tc>
        <w:tc>
          <w:tcPr>
            <w:tcW w:w="2561" w:type="pct"/>
            <w:tcBorders>
              <w:top w:val="single" w:sz="4" w:space="0" w:color="000000"/>
              <w:left w:val="nil"/>
              <w:bottom w:val="nil"/>
              <w:right w:val="single" w:sz="4" w:space="0" w:color="000000"/>
            </w:tcBorders>
            <w:shd w:val="clear" w:color="F2F2F2" w:fill="F2F2F2"/>
            <w:vAlign w:val="center"/>
            <w:hideMark/>
          </w:tcPr>
          <w:p w14:paraId="15BC909F"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Cadera Primaria no cementada </w:t>
            </w:r>
            <w:proofErr w:type="spellStart"/>
            <w:r w:rsidRPr="00B059F3">
              <w:rPr>
                <w:rFonts w:ascii="Calibri" w:eastAsia="Times New Roman" w:hAnsi="Calibri" w:cs="Calibri"/>
                <w:b/>
                <w:bCs/>
                <w:color w:val="FF0000"/>
                <w:sz w:val="20"/>
                <w:szCs w:val="20"/>
                <w:lang w:eastAsia="es-MX"/>
              </w:rPr>
              <w:t>Vastago</w:t>
            </w:r>
            <w:proofErr w:type="spellEnd"/>
            <w:r w:rsidRPr="00B059F3">
              <w:rPr>
                <w:rFonts w:ascii="Calibri" w:eastAsia="Times New Roman" w:hAnsi="Calibri" w:cs="Calibri"/>
                <w:b/>
                <w:bCs/>
                <w:color w:val="FF0000"/>
                <w:sz w:val="20"/>
                <w:szCs w:val="20"/>
                <w:lang w:eastAsia="es-MX"/>
              </w:rPr>
              <w:t xml:space="preserve"> Femoral de aleación Titanio</w:t>
            </w:r>
            <w:r w:rsidRPr="00B059F3">
              <w:rPr>
                <w:rFonts w:ascii="Calibri" w:eastAsia="Times New Roman" w:hAnsi="Calibri" w:cs="Calibri"/>
                <w:color w:val="FF0000"/>
                <w:sz w:val="20"/>
                <w:szCs w:val="20"/>
                <w:lang w:eastAsia="es-MX"/>
              </w:rPr>
              <w:t xml:space="preserve"> (Cerámica y/</w:t>
            </w:r>
            <w:proofErr w:type="spellStart"/>
            <w:r w:rsidRPr="00B059F3">
              <w:rPr>
                <w:rFonts w:ascii="Calibri" w:eastAsia="Times New Roman" w:hAnsi="Calibri" w:cs="Calibri"/>
                <w:color w:val="FF0000"/>
                <w:sz w:val="20"/>
                <w:szCs w:val="20"/>
                <w:lang w:eastAsia="es-MX"/>
              </w:rPr>
              <w:t>o</w:t>
            </w:r>
            <w:proofErr w:type="spellEnd"/>
            <w:r w:rsidRPr="00B059F3">
              <w:rPr>
                <w:rFonts w:ascii="Calibri" w:eastAsia="Times New Roman" w:hAnsi="Calibri" w:cs="Calibri"/>
                <w:color w:val="FF0000"/>
                <w:sz w:val="20"/>
                <w:szCs w:val="20"/>
                <w:lang w:eastAsia="es-MX"/>
              </w:rPr>
              <w:t xml:space="preserve"> oxido zinc)</w:t>
            </w:r>
          </w:p>
        </w:tc>
        <w:tc>
          <w:tcPr>
            <w:tcW w:w="801" w:type="pct"/>
            <w:tcBorders>
              <w:top w:val="single" w:sz="4" w:space="0" w:color="auto"/>
              <w:left w:val="nil"/>
              <w:bottom w:val="nil"/>
              <w:right w:val="single" w:sz="4" w:space="0" w:color="auto"/>
            </w:tcBorders>
            <w:shd w:val="clear" w:color="auto" w:fill="auto"/>
            <w:noWrap/>
            <w:vAlign w:val="bottom"/>
            <w:hideMark/>
          </w:tcPr>
          <w:p w14:paraId="7E04F102"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$ 1,159,200.00 </w:t>
            </w:r>
          </w:p>
        </w:tc>
        <w:tc>
          <w:tcPr>
            <w:tcW w:w="858" w:type="pct"/>
            <w:tcBorders>
              <w:top w:val="nil"/>
              <w:left w:val="nil"/>
              <w:bottom w:val="single" w:sz="4" w:space="0" w:color="auto"/>
              <w:right w:val="single" w:sz="4" w:space="0" w:color="auto"/>
            </w:tcBorders>
            <w:shd w:val="clear" w:color="auto" w:fill="auto"/>
            <w:noWrap/>
            <w:vAlign w:val="bottom"/>
            <w:hideMark/>
          </w:tcPr>
          <w:p w14:paraId="1E9EE45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2,898,000.00 </w:t>
            </w:r>
          </w:p>
        </w:tc>
      </w:tr>
      <w:tr w:rsidR="00B059F3" w:rsidRPr="00B059F3" w14:paraId="2EE4E48D" w14:textId="77777777" w:rsidTr="00B059F3">
        <w:trPr>
          <w:trHeight w:val="795"/>
        </w:trPr>
        <w:tc>
          <w:tcPr>
            <w:tcW w:w="390" w:type="pct"/>
            <w:tcBorders>
              <w:top w:val="single" w:sz="4" w:space="0" w:color="000000"/>
              <w:left w:val="single" w:sz="4" w:space="0" w:color="000000"/>
              <w:bottom w:val="nil"/>
              <w:right w:val="single" w:sz="4" w:space="0" w:color="000000"/>
            </w:tcBorders>
            <w:shd w:val="clear" w:color="auto" w:fill="auto"/>
            <w:vAlign w:val="center"/>
            <w:hideMark/>
          </w:tcPr>
          <w:p w14:paraId="46459D4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3</w:t>
            </w:r>
          </w:p>
        </w:tc>
        <w:tc>
          <w:tcPr>
            <w:tcW w:w="390" w:type="pct"/>
            <w:tcBorders>
              <w:top w:val="single" w:sz="4" w:space="0" w:color="000000"/>
              <w:left w:val="nil"/>
              <w:bottom w:val="nil"/>
              <w:right w:val="single" w:sz="4" w:space="0" w:color="000000"/>
            </w:tcBorders>
            <w:shd w:val="clear" w:color="auto" w:fill="auto"/>
            <w:vAlign w:val="center"/>
            <w:hideMark/>
          </w:tcPr>
          <w:p w14:paraId="77AFCD36"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A5-CAD3</w:t>
            </w:r>
          </w:p>
        </w:tc>
        <w:tc>
          <w:tcPr>
            <w:tcW w:w="2561" w:type="pct"/>
            <w:tcBorders>
              <w:top w:val="single" w:sz="4" w:space="0" w:color="000000"/>
              <w:left w:val="nil"/>
              <w:bottom w:val="nil"/>
              <w:right w:val="single" w:sz="4" w:space="0" w:color="000000"/>
            </w:tcBorders>
            <w:shd w:val="clear" w:color="auto" w:fill="auto"/>
            <w:vAlign w:val="center"/>
            <w:hideMark/>
          </w:tcPr>
          <w:p w14:paraId="2E608CB3"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Cadera Primaria Híbrida vástago cementado, copa no cementada</w:t>
            </w:r>
          </w:p>
        </w:tc>
        <w:tc>
          <w:tcPr>
            <w:tcW w:w="801" w:type="pct"/>
            <w:tcBorders>
              <w:top w:val="single" w:sz="4" w:space="0" w:color="auto"/>
              <w:left w:val="nil"/>
              <w:bottom w:val="nil"/>
              <w:right w:val="single" w:sz="4" w:space="0" w:color="auto"/>
            </w:tcBorders>
            <w:shd w:val="clear" w:color="auto" w:fill="auto"/>
            <w:noWrap/>
            <w:vAlign w:val="bottom"/>
            <w:hideMark/>
          </w:tcPr>
          <w:p w14:paraId="4902811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504,000.00 </w:t>
            </w:r>
          </w:p>
        </w:tc>
        <w:tc>
          <w:tcPr>
            <w:tcW w:w="858" w:type="pct"/>
            <w:tcBorders>
              <w:top w:val="nil"/>
              <w:left w:val="nil"/>
              <w:bottom w:val="single" w:sz="4" w:space="0" w:color="auto"/>
              <w:right w:val="single" w:sz="4" w:space="0" w:color="auto"/>
            </w:tcBorders>
            <w:shd w:val="clear" w:color="auto" w:fill="auto"/>
            <w:noWrap/>
            <w:vAlign w:val="bottom"/>
            <w:hideMark/>
          </w:tcPr>
          <w:p w14:paraId="001E8BC6"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1,260,000.00 </w:t>
            </w:r>
          </w:p>
        </w:tc>
      </w:tr>
      <w:tr w:rsidR="00B059F3" w:rsidRPr="00B059F3" w14:paraId="063053EB" w14:textId="77777777" w:rsidTr="00B059F3">
        <w:trPr>
          <w:trHeight w:val="885"/>
        </w:trPr>
        <w:tc>
          <w:tcPr>
            <w:tcW w:w="390" w:type="pct"/>
            <w:tcBorders>
              <w:top w:val="single" w:sz="4" w:space="0" w:color="000000"/>
              <w:left w:val="single" w:sz="4" w:space="0" w:color="000000"/>
              <w:bottom w:val="nil"/>
              <w:right w:val="single" w:sz="4" w:space="0" w:color="000000"/>
            </w:tcBorders>
            <w:shd w:val="clear" w:color="F2F2F2" w:fill="F2F2F2"/>
            <w:vAlign w:val="center"/>
            <w:hideMark/>
          </w:tcPr>
          <w:p w14:paraId="1E20C2DA"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4</w:t>
            </w:r>
          </w:p>
        </w:tc>
        <w:tc>
          <w:tcPr>
            <w:tcW w:w="390" w:type="pct"/>
            <w:tcBorders>
              <w:top w:val="single" w:sz="4" w:space="0" w:color="000000"/>
              <w:left w:val="nil"/>
              <w:bottom w:val="nil"/>
              <w:right w:val="single" w:sz="4" w:space="0" w:color="000000"/>
            </w:tcBorders>
            <w:shd w:val="clear" w:color="F2F2F2" w:fill="F2F2F2"/>
            <w:vAlign w:val="center"/>
            <w:hideMark/>
          </w:tcPr>
          <w:p w14:paraId="69DFEDF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A5-CAD4</w:t>
            </w:r>
          </w:p>
        </w:tc>
        <w:tc>
          <w:tcPr>
            <w:tcW w:w="2561" w:type="pct"/>
            <w:tcBorders>
              <w:top w:val="single" w:sz="4" w:space="0" w:color="000000"/>
              <w:left w:val="nil"/>
              <w:bottom w:val="nil"/>
              <w:right w:val="single" w:sz="4" w:space="0" w:color="000000"/>
            </w:tcBorders>
            <w:shd w:val="clear" w:color="F2F2F2" w:fill="F2F2F2"/>
            <w:vAlign w:val="center"/>
            <w:hideMark/>
          </w:tcPr>
          <w:p w14:paraId="4EB86B6D"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Cadera Bipolar con vástago no cementado</w:t>
            </w:r>
          </w:p>
        </w:tc>
        <w:tc>
          <w:tcPr>
            <w:tcW w:w="801" w:type="pct"/>
            <w:tcBorders>
              <w:top w:val="single" w:sz="4" w:space="0" w:color="auto"/>
              <w:left w:val="nil"/>
              <w:bottom w:val="nil"/>
              <w:right w:val="single" w:sz="4" w:space="0" w:color="auto"/>
            </w:tcBorders>
            <w:shd w:val="clear" w:color="auto" w:fill="auto"/>
            <w:noWrap/>
            <w:vAlign w:val="bottom"/>
            <w:hideMark/>
          </w:tcPr>
          <w:p w14:paraId="13FE20DF"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655,200.00 </w:t>
            </w:r>
          </w:p>
        </w:tc>
        <w:tc>
          <w:tcPr>
            <w:tcW w:w="858" w:type="pct"/>
            <w:tcBorders>
              <w:top w:val="nil"/>
              <w:left w:val="nil"/>
              <w:bottom w:val="single" w:sz="4" w:space="0" w:color="auto"/>
              <w:right w:val="single" w:sz="4" w:space="0" w:color="auto"/>
            </w:tcBorders>
            <w:shd w:val="clear" w:color="auto" w:fill="auto"/>
            <w:noWrap/>
            <w:vAlign w:val="bottom"/>
            <w:hideMark/>
          </w:tcPr>
          <w:p w14:paraId="173FD08C"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1,638,000.00 </w:t>
            </w:r>
          </w:p>
        </w:tc>
      </w:tr>
      <w:tr w:rsidR="00B059F3" w:rsidRPr="00B059F3" w14:paraId="5B352B20" w14:textId="77777777" w:rsidTr="00B059F3">
        <w:trPr>
          <w:trHeight w:val="750"/>
        </w:trPr>
        <w:tc>
          <w:tcPr>
            <w:tcW w:w="390" w:type="pct"/>
            <w:tcBorders>
              <w:top w:val="single" w:sz="4" w:space="0" w:color="000000"/>
              <w:left w:val="single" w:sz="4" w:space="0" w:color="000000"/>
              <w:bottom w:val="nil"/>
              <w:right w:val="single" w:sz="4" w:space="0" w:color="000000"/>
            </w:tcBorders>
            <w:shd w:val="clear" w:color="FFFFFF" w:fill="FFFFFF"/>
            <w:vAlign w:val="center"/>
            <w:hideMark/>
          </w:tcPr>
          <w:p w14:paraId="071015AC"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5</w:t>
            </w:r>
          </w:p>
        </w:tc>
        <w:tc>
          <w:tcPr>
            <w:tcW w:w="390" w:type="pct"/>
            <w:tcBorders>
              <w:top w:val="single" w:sz="4" w:space="0" w:color="000000"/>
              <w:left w:val="nil"/>
              <w:bottom w:val="nil"/>
              <w:right w:val="single" w:sz="4" w:space="0" w:color="000000"/>
            </w:tcBorders>
            <w:shd w:val="clear" w:color="auto" w:fill="auto"/>
            <w:vAlign w:val="center"/>
            <w:hideMark/>
          </w:tcPr>
          <w:p w14:paraId="0F1C1CE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A5-CAD5</w:t>
            </w:r>
          </w:p>
        </w:tc>
        <w:tc>
          <w:tcPr>
            <w:tcW w:w="2561" w:type="pct"/>
            <w:tcBorders>
              <w:top w:val="single" w:sz="4" w:space="0" w:color="000000"/>
              <w:left w:val="nil"/>
              <w:bottom w:val="nil"/>
              <w:right w:val="single" w:sz="4" w:space="0" w:color="000000"/>
            </w:tcBorders>
            <w:shd w:val="clear" w:color="auto" w:fill="auto"/>
            <w:vAlign w:val="center"/>
            <w:hideMark/>
          </w:tcPr>
          <w:p w14:paraId="448DDDAD"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Cadera Bipolar con vástago cementado</w:t>
            </w:r>
          </w:p>
        </w:tc>
        <w:tc>
          <w:tcPr>
            <w:tcW w:w="801" w:type="pct"/>
            <w:tcBorders>
              <w:top w:val="single" w:sz="4" w:space="0" w:color="auto"/>
              <w:left w:val="nil"/>
              <w:bottom w:val="nil"/>
              <w:right w:val="single" w:sz="4" w:space="0" w:color="auto"/>
            </w:tcBorders>
            <w:shd w:val="clear" w:color="auto" w:fill="auto"/>
            <w:noWrap/>
            <w:vAlign w:val="bottom"/>
            <w:hideMark/>
          </w:tcPr>
          <w:p w14:paraId="117E172F"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504,000.00 </w:t>
            </w:r>
          </w:p>
        </w:tc>
        <w:tc>
          <w:tcPr>
            <w:tcW w:w="858" w:type="pct"/>
            <w:tcBorders>
              <w:top w:val="nil"/>
              <w:left w:val="nil"/>
              <w:bottom w:val="single" w:sz="4" w:space="0" w:color="auto"/>
              <w:right w:val="single" w:sz="4" w:space="0" w:color="auto"/>
            </w:tcBorders>
            <w:shd w:val="clear" w:color="auto" w:fill="auto"/>
            <w:noWrap/>
            <w:vAlign w:val="bottom"/>
            <w:hideMark/>
          </w:tcPr>
          <w:p w14:paraId="2D4C17AE"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1,260,000.00 </w:t>
            </w:r>
          </w:p>
        </w:tc>
      </w:tr>
      <w:tr w:rsidR="00B059F3" w:rsidRPr="00B059F3" w14:paraId="1408E5E6" w14:textId="77777777" w:rsidTr="00B059F3">
        <w:trPr>
          <w:trHeight w:val="930"/>
        </w:trPr>
        <w:tc>
          <w:tcPr>
            <w:tcW w:w="390"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1C45E51"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6</w:t>
            </w:r>
          </w:p>
        </w:tc>
        <w:tc>
          <w:tcPr>
            <w:tcW w:w="390" w:type="pct"/>
            <w:tcBorders>
              <w:top w:val="single" w:sz="4" w:space="0" w:color="000000"/>
              <w:left w:val="nil"/>
              <w:bottom w:val="single" w:sz="4" w:space="0" w:color="000000"/>
              <w:right w:val="single" w:sz="4" w:space="0" w:color="000000"/>
            </w:tcBorders>
            <w:shd w:val="clear" w:color="auto" w:fill="auto"/>
            <w:vAlign w:val="center"/>
            <w:hideMark/>
          </w:tcPr>
          <w:p w14:paraId="05630E4A"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w:t>
            </w:r>
          </w:p>
        </w:tc>
        <w:tc>
          <w:tcPr>
            <w:tcW w:w="2561" w:type="pct"/>
            <w:tcBorders>
              <w:top w:val="single" w:sz="4" w:space="0" w:color="000000"/>
              <w:left w:val="nil"/>
              <w:bottom w:val="single" w:sz="4" w:space="0" w:color="000000"/>
              <w:right w:val="single" w:sz="4" w:space="0" w:color="000000"/>
            </w:tcBorders>
            <w:shd w:val="clear" w:color="auto" w:fill="auto"/>
            <w:vAlign w:val="center"/>
            <w:hideMark/>
          </w:tcPr>
          <w:p w14:paraId="4427DD96"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Cadera de </w:t>
            </w:r>
            <w:proofErr w:type="spellStart"/>
            <w:r w:rsidRPr="00B059F3">
              <w:rPr>
                <w:rFonts w:ascii="Calibri" w:eastAsia="Times New Roman" w:hAnsi="Calibri" w:cs="Calibri"/>
                <w:b/>
                <w:bCs/>
                <w:color w:val="FF0000"/>
                <w:sz w:val="20"/>
                <w:szCs w:val="20"/>
                <w:lang w:eastAsia="es-MX"/>
              </w:rPr>
              <w:t>revision</w:t>
            </w:r>
            <w:proofErr w:type="spellEnd"/>
            <w:r w:rsidRPr="00B059F3">
              <w:rPr>
                <w:rFonts w:ascii="Calibri" w:eastAsia="Times New Roman" w:hAnsi="Calibri" w:cs="Calibri"/>
                <w:b/>
                <w:bCs/>
                <w:color w:val="FF0000"/>
                <w:sz w:val="20"/>
                <w:szCs w:val="20"/>
                <w:lang w:eastAsia="es-MX"/>
              </w:rPr>
              <w:t xml:space="preserve"> </w:t>
            </w:r>
            <w:proofErr w:type="spellStart"/>
            <w:r w:rsidRPr="00B059F3">
              <w:rPr>
                <w:rFonts w:ascii="Calibri" w:eastAsia="Times New Roman" w:hAnsi="Calibri" w:cs="Calibri"/>
                <w:b/>
                <w:bCs/>
                <w:color w:val="FF0000"/>
                <w:sz w:val="20"/>
                <w:szCs w:val="20"/>
                <w:lang w:eastAsia="es-MX"/>
              </w:rPr>
              <w:t>vastago</w:t>
            </w:r>
            <w:proofErr w:type="spellEnd"/>
            <w:r w:rsidRPr="00B059F3">
              <w:rPr>
                <w:rFonts w:ascii="Calibri" w:eastAsia="Times New Roman" w:hAnsi="Calibri" w:cs="Calibri"/>
                <w:b/>
                <w:bCs/>
                <w:color w:val="FF0000"/>
                <w:sz w:val="20"/>
                <w:szCs w:val="20"/>
                <w:lang w:eastAsia="es-MX"/>
              </w:rPr>
              <w:t xml:space="preserve"> largo no cementado</w:t>
            </w:r>
          </w:p>
        </w:tc>
        <w:tc>
          <w:tcPr>
            <w:tcW w:w="801" w:type="pct"/>
            <w:tcBorders>
              <w:top w:val="single" w:sz="4" w:space="0" w:color="auto"/>
              <w:left w:val="nil"/>
              <w:bottom w:val="single" w:sz="4" w:space="0" w:color="auto"/>
              <w:right w:val="nil"/>
            </w:tcBorders>
            <w:shd w:val="clear" w:color="auto" w:fill="auto"/>
            <w:noWrap/>
            <w:vAlign w:val="bottom"/>
            <w:hideMark/>
          </w:tcPr>
          <w:p w14:paraId="486C9FE1"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604,800.00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0A3E5328"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1,512,000.00 </w:t>
            </w:r>
          </w:p>
        </w:tc>
      </w:tr>
      <w:tr w:rsidR="00B059F3" w:rsidRPr="00B059F3" w14:paraId="58FCF402" w14:textId="77777777" w:rsidTr="00B059F3">
        <w:trPr>
          <w:trHeight w:val="1065"/>
        </w:trPr>
        <w:tc>
          <w:tcPr>
            <w:tcW w:w="390" w:type="pct"/>
            <w:tcBorders>
              <w:top w:val="nil"/>
              <w:left w:val="single" w:sz="4" w:space="0" w:color="000000"/>
              <w:bottom w:val="single" w:sz="4" w:space="0" w:color="000000"/>
              <w:right w:val="single" w:sz="4" w:space="0" w:color="000000"/>
            </w:tcBorders>
            <w:shd w:val="clear" w:color="FFFFFF" w:fill="FFFFFF"/>
            <w:vAlign w:val="center"/>
            <w:hideMark/>
          </w:tcPr>
          <w:p w14:paraId="34685D28"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7</w:t>
            </w:r>
          </w:p>
        </w:tc>
        <w:tc>
          <w:tcPr>
            <w:tcW w:w="390" w:type="pct"/>
            <w:tcBorders>
              <w:top w:val="nil"/>
              <w:left w:val="nil"/>
              <w:bottom w:val="single" w:sz="4" w:space="0" w:color="000000"/>
              <w:right w:val="single" w:sz="4" w:space="0" w:color="000000"/>
            </w:tcBorders>
            <w:shd w:val="clear" w:color="auto" w:fill="auto"/>
            <w:vAlign w:val="center"/>
            <w:hideMark/>
          </w:tcPr>
          <w:p w14:paraId="22CA8EA4"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w:t>
            </w:r>
          </w:p>
        </w:tc>
        <w:tc>
          <w:tcPr>
            <w:tcW w:w="2561" w:type="pct"/>
            <w:tcBorders>
              <w:top w:val="nil"/>
              <w:left w:val="nil"/>
              <w:bottom w:val="single" w:sz="4" w:space="0" w:color="000000"/>
              <w:right w:val="single" w:sz="4" w:space="0" w:color="000000"/>
            </w:tcBorders>
            <w:shd w:val="clear" w:color="auto" w:fill="auto"/>
            <w:vAlign w:val="center"/>
            <w:hideMark/>
          </w:tcPr>
          <w:p w14:paraId="4FCEEB84"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Cadera de </w:t>
            </w:r>
            <w:proofErr w:type="spellStart"/>
            <w:r w:rsidRPr="00B059F3">
              <w:rPr>
                <w:rFonts w:ascii="Calibri" w:eastAsia="Times New Roman" w:hAnsi="Calibri" w:cs="Calibri"/>
                <w:b/>
                <w:bCs/>
                <w:color w:val="FF0000"/>
                <w:sz w:val="20"/>
                <w:szCs w:val="20"/>
                <w:lang w:eastAsia="es-MX"/>
              </w:rPr>
              <w:t>revision</w:t>
            </w:r>
            <w:proofErr w:type="spellEnd"/>
            <w:r w:rsidRPr="00B059F3">
              <w:rPr>
                <w:rFonts w:ascii="Calibri" w:eastAsia="Times New Roman" w:hAnsi="Calibri" w:cs="Calibri"/>
                <w:b/>
                <w:bCs/>
                <w:color w:val="FF0000"/>
                <w:sz w:val="20"/>
                <w:szCs w:val="20"/>
                <w:lang w:eastAsia="es-MX"/>
              </w:rPr>
              <w:t xml:space="preserve"> </w:t>
            </w:r>
            <w:proofErr w:type="spellStart"/>
            <w:r w:rsidRPr="00B059F3">
              <w:rPr>
                <w:rFonts w:ascii="Calibri" w:eastAsia="Times New Roman" w:hAnsi="Calibri" w:cs="Calibri"/>
                <w:b/>
                <w:bCs/>
                <w:color w:val="FF0000"/>
                <w:sz w:val="20"/>
                <w:szCs w:val="20"/>
                <w:lang w:eastAsia="es-MX"/>
              </w:rPr>
              <w:t>vastago</w:t>
            </w:r>
            <w:proofErr w:type="spellEnd"/>
            <w:r w:rsidRPr="00B059F3">
              <w:rPr>
                <w:rFonts w:ascii="Calibri" w:eastAsia="Times New Roman" w:hAnsi="Calibri" w:cs="Calibri"/>
                <w:b/>
                <w:bCs/>
                <w:color w:val="FF0000"/>
                <w:sz w:val="20"/>
                <w:szCs w:val="20"/>
                <w:lang w:eastAsia="es-MX"/>
              </w:rPr>
              <w:t xml:space="preserve"> largo no cementado con copa de </w:t>
            </w:r>
            <w:proofErr w:type="spellStart"/>
            <w:r w:rsidRPr="00B059F3">
              <w:rPr>
                <w:rFonts w:ascii="Calibri" w:eastAsia="Times New Roman" w:hAnsi="Calibri" w:cs="Calibri"/>
                <w:b/>
                <w:bCs/>
                <w:color w:val="FF0000"/>
                <w:sz w:val="20"/>
                <w:szCs w:val="20"/>
                <w:lang w:eastAsia="es-MX"/>
              </w:rPr>
              <w:t>revision</w:t>
            </w:r>
            <w:proofErr w:type="spellEnd"/>
            <w:r w:rsidRPr="00B059F3">
              <w:rPr>
                <w:rFonts w:ascii="Calibri" w:eastAsia="Times New Roman" w:hAnsi="Calibri" w:cs="Calibri"/>
                <w:b/>
                <w:bCs/>
                <w:color w:val="FF0000"/>
                <w:sz w:val="20"/>
                <w:szCs w:val="20"/>
                <w:lang w:eastAsia="es-MX"/>
              </w:rPr>
              <w:t xml:space="preserve"> constreñida</w:t>
            </w:r>
          </w:p>
        </w:tc>
        <w:tc>
          <w:tcPr>
            <w:tcW w:w="801" w:type="pct"/>
            <w:tcBorders>
              <w:top w:val="nil"/>
              <w:left w:val="nil"/>
              <w:bottom w:val="single" w:sz="4" w:space="0" w:color="auto"/>
              <w:right w:val="nil"/>
            </w:tcBorders>
            <w:shd w:val="clear" w:color="auto" w:fill="auto"/>
            <w:noWrap/>
            <w:vAlign w:val="bottom"/>
            <w:hideMark/>
          </w:tcPr>
          <w:p w14:paraId="502DFACC"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0EFB47C4"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1,260,000.00 </w:t>
            </w:r>
          </w:p>
        </w:tc>
      </w:tr>
      <w:tr w:rsidR="00B059F3" w:rsidRPr="00B059F3" w14:paraId="6D7C0C77" w14:textId="77777777" w:rsidTr="00B059F3">
        <w:trPr>
          <w:trHeight w:val="765"/>
        </w:trPr>
        <w:tc>
          <w:tcPr>
            <w:tcW w:w="390" w:type="pct"/>
            <w:tcBorders>
              <w:top w:val="nil"/>
              <w:left w:val="single" w:sz="4" w:space="0" w:color="000000"/>
              <w:bottom w:val="single" w:sz="4" w:space="0" w:color="000000"/>
              <w:right w:val="single" w:sz="4" w:space="0" w:color="000000"/>
            </w:tcBorders>
            <w:shd w:val="clear" w:color="FFFFFF" w:fill="FFFFFF"/>
            <w:vAlign w:val="center"/>
            <w:hideMark/>
          </w:tcPr>
          <w:p w14:paraId="7B29C757"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8</w:t>
            </w:r>
          </w:p>
        </w:tc>
        <w:tc>
          <w:tcPr>
            <w:tcW w:w="390" w:type="pct"/>
            <w:tcBorders>
              <w:top w:val="nil"/>
              <w:left w:val="nil"/>
              <w:bottom w:val="single" w:sz="4" w:space="0" w:color="000000"/>
              <w:right w:val="single" w:sz="4" w:space="0" w:color="000000"/>
            </w:tcBorders>
            <w:shd w:val="clear" w:color="auto" w:fill="auto"/>
            <w:vAlign w:val="center"/>
            <w:hideMark/>
          </w:tcPr>
          <w:p w14:paraId="0CD153E9"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A5-CAD9</w:t>
            </w:r>
          </w:p>
        </w:tc>
        <w:tc>
          <w:tcPr>
            <w:tcW w:w="2561" w:type="pct"/>
            <w:tcBorders>
              <w:top w:val="nil"/>
              <w:left w:val="nil"/>
              <w:bottom w:val="single" w:sz="4" w:space="0" w:color="000000"/>
              <w:right w:val="single" w:sz="4" w:space="0" w:color="000000"/>
            </w:tcBorders>
            <w:shd w:val="clear" w:color="auto" w:fill="auto"/>
            <w:vAlign w:val="center"/>
            <w:hideMark/>
          </w:tcPr>
          <w:p w14:paraId="558CDC7F"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Anillo de reforzamiento para </w:t>
            </w:r>
            <w:proofErr w:type="spellStart"/>
            <w:r w:rsidRPr="00B059F3">
              <w:rPr>
                <w:rFonts w:ascii="Calibri" w:eastAsia="Times New Roman" w:hAnsi="Calibri" w:cs="Calibri"/>
                <w:b/>
                <w:bCs/>
                <w:color w:val="FF0000"/>
                <w:sz w:val="20"/>
                <w:szCs w:val="20"/>
                <w:lang w:eastAsia="es-MX"/>
              </w:rPr>
              <w:t>acetabulo</w:t>
            </w:r>
            <w:proofErr w:type="spellEnd"/>
          </w:p>
        </w:tc>
        <w:tc>
          <w:tcPr>
            <w:tcW w:w="801" w:type="pct"/>
            <w:tcBorders>
              <w:top w:val="nil"/>
              <w:left w:val="nil"/>
              <w:bottom w:val="single" w:sz="4" w:space="0" w:color="auto"/>
              <w:right w:val="nil"/>
            </w:tcBorders>
            <w:shd w:val="clear" w:color="auto" w:fill="auto"/>
            <w:noWrap/>
            <w:vAlign w:val="bottom"/>
            <w:hideMark/>
          </w:tcPr>
          <w:p w14:paraId="17F3DF96"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100,800.00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01D5431B"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252,000.00 </w:t>
            </w:r>
          </w:p>
        </w:tc>
      </w:tr>
      <w:tr w:rsidR="00B059F3" w:rsidRPr="00B059F3" w14:paraId="663D776C" w14:textId="77777777" w:rsidTr="00B059F3">
        <w:trPr>
          <w:trHeight w:val="765"/>
        </w:trPr>
        <w:tc>
          <w:tcPr>
            <w:tcW w:w="390" w:type="pct"/>
            <w:tcBorders>
              <w:top w:val="nil"/>
              <w:left w:val="single" w:sz="4" w:space="0" w:color="000000"/>
              <w:bottom w:val="single" w:sz="4" w:space="0" w:color="000000"/>
              <w:right w:val="single" w:sz="4" w:space="0" w:color="000000"/>
            </w:tcBorders>
            <w:shd w:val="clear" w:color="F2F2F2" w:fill="F2F2F2"/>
            <w:vAlign w:val="center"/>
            <w:hideMark/>
          </w:tcPr>
          <w:p w14:paraId="4AF7312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9</w:t>
            </w:r>
          </w:p>
        </w:tc>
        <w:tc>
          <w:tcPr>
            <w:tcW w:w="390" w:type="pct"/>
            <w:tcBorders>
              <w:top w:val="nil"/>
              <w:left w:val="nil"/>
              <w:bottom w:val="single" w:sz="4" w:space="0" w:color="000000"/>
              <w:right w:val="single" w:sz="4" w:space="0" w:color="000000"/>
            </w:tcBorders>
            <w:shd w:val="clear" w:color="F2F2F2" w:fill="F2F2F2"/>
            <w:vAlign w:val="center"/>
            <w:hideMark/>
          </w:tcPr>
          <w:p w14:paraId="0824D885"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A5-CAD10</w:t>
            </w:r>
          </w:p>
        </w:tc>
        <w:tc>
          <w:tcPr>
            <w:tcW w:w="2561" w:type="pct"/>
            <w:tcBorders>
              <w:top w:val="nil"/>
              <w:left w:val="nil"/>
              <w:bottom w:val="single" w:sz="4" w:space="0" w:color="000000"/>
              <w:right w:val="single" w:sz="4" w:space="0" w:color="000000"/>
            </w:tcBorders>
            <w:shd w:val="clear" w:color="F2F2F2" w:fill="F2F2F2"/>
            <w:vAlign w:val="center"/>
            <w:hideMark/>
          </w:tcPr>
          <w:p w14:paraId="089320C4"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Cemento con gentamicina o tobramicina</w:t>
            </w:r>
          </w:p>
        </w:tc>
        <w:tc>
          <w:tcPr>
            <w:tcW w:w="801" w:type="pct"/>
            <w:tcBorders>
              <w:top w:val="nil"/>
              <w:left w:val="nil"/>
              <w:bottom w:val="single" w:sz="4" w:space="0" w:color="auto"/>
              <w:right w:val="nil"/>
            </w:tcBorders>
            <w:shd w:val="clear" w:color="auto" w:fill="auto"/>
            <w:noWrap/>
            <w:vAlign w:val="bottom"/>
            <w:hideMark/>
          </w:tcPr>
          <w:p w14:paraId="0F5CA665"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70682417"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 </w:t>
            </w:r>
          </w:p>
        </w:tc>
      </w:tr>
      <w:tr w:rsidR="00B059F3" w:rsidRPr="00B059F3" w14:paraId="2B7AFFEB" w14:textId="77777777" w:rsidTr="00B059F3">
        <w:trPr>
          <w:trHeight w:val="915"/>
        </w:trPr>
        <w:tc>
          <w:tcPr>
            <w:tcW w:w="390" w:type="pct"/>
            <w:tcBorders>
              <w:top w:val="nil"/>
              <w:left w:val="single" w:sz="4" w:space="0" w:color="000000"/>
              <w:bottom w:val="single" w:sz="4" w:space="0" w:color="000000"/>
              <w:right w:val="single" w:sz="4" w:space="0" w:color="000000"/>
            </w:tcBorders>
            <w:shd w:val="clear" w:color="FFFFFF" w:fill="FFFFFF"/>
            <w:vAlign w:val="center"/>
            <w:hideMark/>
          </w:tcPr>
          <w:p w14:paraId="5F1B47D1"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lastRenderedPageBreak/>
              <w:t>10</w:t>
            </w:r>
          </w:p>
        </w:tc>
        <w:tc>
          <w:tcPr>
            <w:tcW w:w="390" w:type="pct"/>
            <w:tcBorders>
              <w:top w:val="nil"/>
              <w:left w:val="nil"/>
              <w:bottom w:val="single" w:sz="4" w:space="0" w:color="000000"/>
              <w:right w:val="single" w:sz="4" w:space="0" w:color="000000"/>
            </w:tcBorders>
            <w:shd w:val="clear" w:color="auto" w:fill="auto"/>
            <w:vAlign w:val="center"/>
            <w:hideMark/>
          </w:tcPr>
          <w:p w14:paraId="349F181C"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A5-CAD11</w:t>
            </w:r>
          </w:p>
        </w:tc>
        <w:tc>
          <w:tcPr>
            <w:tcW w:w="2561" w:type="pct"/>
            <w:tcBorders>
              <w:top w:val="nil"/>
              <w:left w:val="nil"/>
              <w:bottom w:val="single" w:sz="4" w:space="0" w:color="000000"/>
              <w:right w:val="single" w:sz="4" w:space="0" w:color="000000"/>
            </w:tcBorders>
            <w:shd w:val="clear" w:color="auto" w:fill="auto"/>
            <w:vAlign w:val="center"/>
            <w:hideMark/>
          </w:tcPr>
          <w:p w14:paraId="566CB553"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Cable de cerclaje de acero inoxidable o titanio con sistema de </w:t>
            </w:r>
            <w:proofErr w:type="spellStart"/>
            <w:r w:rsidRPr="00B059F3">
              <w:rPr>
                <w:rFonts w:ascii="Calibri" w:eastAsia="Times New Roman" w:hAnsi="Calibri" w:cs="Calibri"/>
                <w:b/>
                <w:bCs/>
                <w:color w:val="FF0000"/>
                <w:sz w:val="20"/>
                <w:szCs w:val="20"/>
                <w:lang w:eastAsia="es-MX"/>
              </w:rPr>
              <w:t>fijacion</w:t>
            </w:r>
            <w:proofErr w:type="spellEnd"/>
          </w:p>
        </w:tc>
        <w:tc>
          <w:tcPr>
            <w:tcW w:w="801" w:type="pct"/>
            <w:tcBorders>
              <w:top w:val="nil"/>
              <w:left w:val="nil"/>
              <w:bottom w:val="single" w:sz="4" w:space="0" w:color="auto"/>
              <w:right w:val="nil"/>
            </w:tcBorders>
            <w:shd w:val="clear" w:color="auto" w:fill="auto"/>
            <w:noWrap/>
            <w:vAlign w:val="bottom"/>
            <w:hideMark/>
          </w:tcPr>
          <w:p w14:paraId="2375121D"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5D4497A8"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 </w:t>
            </w:r>
          </w:p>
        </w:tc>
      </w:tr>
      <w:tr w:rsidR="00B059F3" w:rsidRPr="00B059F3" w14:paraId="1AB444F6" w14:textId="77777777" w:rsidTr="00B059F3">
        <w:trPr>
          <w:trHeight w:val="510"/>
        </w:trPr>
        <w:tc>
          <w:tcPr>
            <w:tcW w:w="390" w:type="pct"/>
            <w:tcBorders>
              <w:top w:val="nil"/>
              <w:left w:val="single" w:sz="4" w:space="0" w:color="000000"/>
              <w:bottom w:val="single" w:sz="4" w:space="0" w:color="000000"/>
              <w:right w:val="single" w:sz="4" w:space="0" w:color="000000"/>
            </w:tcBorders>
            <w:shd w:val="clear" w:color="F2F2F2" w:fill="F2F2F2"/>
            <w:vAlign w:val="center"/>
            <w:hideMark/>
          </w:tcPr>
          <w:p w14:paraId="28B8A5D3"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11</w:t>
            </w:r>
          </w:p>
        </w:tc>
        <w:tc>
          <w:tcPr>
            <w:tcW w:w="390" w:type="pct"/>
            <w:tcBorders>
              <w:top w:val="nil"/>
              <w:left w:val="nil"/>
              <w:bottom w:val="single" w:sz="4" w:space="0" w:color="000000"/>
              <w:right w:val="single" w:sz="4" w:space="0" w:color="000000"/>
            </w:tcBorders>
            <w:shd w:val="clear" w:color="F2F2F2" w:fill="F2F2F2"/>
            <w:vAlign w:val="center"/>
            <w:hideMark/>
          </w:tcPr>
          <w:p w14:paraId="4EBE661E"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A5-CAD12</w:t>
            </w:r>
          </w:p>
        </w:tc>
        <w:tc>
          <w:tcPr>
            <w:tcW w:w="2561" w:type="pct"/>
            <w:tcBorders>
              <w:top w:val="nil"/>
              <w:left w:val="nil"/>
              <w:bottom w:val="single" w:sz="4" w:space="0" w:color="000000"/>
              <w:right w:val="single" w:sz="4" w:space="0" w:color="000000"/>
            </w:tcBorders>
            <w:shd w:val="clear" w:color="F2F2F2" w:fill="F2F2F2"/>
            <w:vAlign w:val="center"/>
            <w:hideMark/>
          </w:tcPr>
          <w:p w14:paraId="79607E43"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Placa cable para cadera</w:t>
            </w:r>
          </w:p>
        </w:tc>
        <w:tc>
          <w:tcPr>
            <w:tcW w:w="801" w:type="pct"/>
            <w:tcBorders>
              <w:top w:val="nil"/>
              <w:left w:val="nil"/>
              <w:bottom w:val="single" w:sz="4" w:space="0" w:color="auto"/>
              <w:right w:val="nil"/>
            </w:tcBorders>
            <w:shd w:val="clear" w:color="auto" w:fill="auto"/>
            <w:noWrap/>
            <w:vAlign w:val="bottom"/>
            <w:hideMark/>
          </w:tcPr>
          <w:p w14:paraId="05D8C9BA"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50,400.00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68BFA1EF"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126,000.00 </w:t>
            </w:r>
          </w:p>
        </w:tc>
      </w:tr>
      <w:tr w:rsidR="00B059F3" w:rsidRPr="00B059F3" w14:paraId="37A8843E" w14:textId="77777777" w:rsidTr="00B059F3">
        <w:trPr>
          <w:trHeight w:val="1020"/>
        </w:trPr>
        <w:tc>
          <w:tcPr>
            <w:tcW w:w="390" w:type="pct"/>
            <w:tcBorders>
              <w:top w:val="nil"/>
              <w:left w:val="single" w:sz="4" w:space="0" w:color="000000"/>
              <w:bottom w:val="single" w:sz="4" w:space="0" w:color="000000"/>
              <w:right w:val="single" w:sz="4" w:space="0" w:color="000000"/>
            </w:tcBorders>
            <w:shd w:val="clear" w:color="F2F2F2" w:fill="F2F2F2"/>
            <w:vAlign w:val="center"/>
            <w:hideMark/>
          </w:tcPr>
          <w:p w14:paraId="10C663DE"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12</w:t>
            </w:r>
          </w:p>
        </w:tc>
        <w:tc>
          <w:tcPr>
            <w:tcW w:w="390" w:type="pct"/>
            <w:tcBorders>
              <w:top w:val="nil"/>
              <w:left w:val="nil"/>
              <w:bottom w:val="single" w:sz="4" w:space="0" w:color="000000"/>
              <w:right w:val="single" w:sz="4" w:space="0" w:color="000000"/>
            </w:tcBorders>
            <w:shd w:val="clear" w:color="F2F2F2" w:fill="F2F2F2"/>
            <w:vAlign w:val="center"/>
            <w:hideMark/>
          </w:tcPr>
          <w:p w14:paraId="25F1EE9A" w14:textId="77777777" w:rsidR="00B059F3" w:rsidRPr="00B059F3" w:rsidRDefault="00B059F3" w:rsidP="00B059F3">
            <w:pPr>
              <w:spacing w:after="0" w:line="240" w:lineRule="auto"/>
              <w:jc w:val="center"/>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A5-CAD14</w:t>
            </w:r>
          </w:p>
        </w:tc>
        <w:tc>
          <w:tcPr>
            <w:tcW w:w="2561" w:type="pct"/>
            <w:tcBorders>
              <w:top w:val="nil"/>
              <w:left w:val="nil"/>
              <w:bottom w:val="single" w:sz="4" w:space="0" w:color="000000"/>
              <w:right w:val="single" w:sz="4" w:space="0" w:color="000000"/>
            </w:tcBorders>
            <w:shd w:val="clear" w:color="F2F2F2" w:fill="F2F2F2"/>
            <w:vAlign w:val="center"/>
            <w:hideMark/>
          </w:tcPr>
          <w:p w14:paraId="4D5B5134" w14:textId="77777777" w:rsidR="00B059F3" w:rsidRPr="00B059F3" w:rsidRDefault="00B059F3" w:rsidP="00B059F3">
            <w:pPr>
              <w:spacing w:after="0" w:line="240" w:lineRule="auto"/>
              <w:jc w:val="center"/>
              <w:rPr>
                <w:rFonts w:ascii="Calibri" w:eastAsia="Times New Roman" w:hAnsi="Calibri" w:cs="Calibri"/>
                <w:b/>
                <w:bCs/>
                <w:color w:val="FF0000"/>
                <w:sz w:val="20"/>
                <w:szCs w:val="20"/>
                <w:lang w:eastAsia="es-MX"/>
              </w:rPr>
            </w:pPr>
            <w:r w:rsidRPr="00B059F3">
              <w:rPr>
                <w:rFonts w:ascii="Calibri" w:eastAsia="Times New Roman" w:hAnsi="Calibri" w:cs="Calibri"/>
                <w:b/>
                <w:bCs/>
                <w:color w:val="FF0000"/>
                <w:sz w:val="20"/>
                <w:szCs w:val="20"/>
                <w:lang w:eastAsia="es-MX"/>
              </w:rPr>
              <w:t xml:space="preserve">Espaciador de cemento anatómico de cadera </w:t>
            </w:r>
          </w:p>
        </w:tc>
        <w:tc>
          <w:tcPr>
            <w:tcW w:w="801" w:type="pct"/>
            <w:tcBorders>
              <w:top w:val="nil"/>
              <w:left w:val="nil"/>
              <w:bottom w:val="single" w:sz="4" w:space="0" w:color="auto"/>
              <w:right w:val="nil"/>
            </w:tcBorders>
            <w:shd w:val="clear" w:color="auto" w:fill="auto"/>
            <w:noWrap/>
            <w:vAlign w:val="bottom"/>
            <w:hideMark/>
          </w:tcPr>
          <w:p w14:paraId="434707C4"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151,200.00 </w:t>
            </w:r>
          </w:p>
        </w:tc>
        <w:tc>
          <w:tcPr>
            <w:tcW w:w="858" w:type="pct"/>
            <w:tcBorders>
              <w:top w:val="nil"/>
              <w:left w:val="single" w:sz="4" w:space="0" w:color="auto"/>
              <w:bottom w:val="single" w:sz="4" w:space="0" w:color="auto"/>
              <w:right w:val="single" w:sz="4" w:space="0" w:color="auto"/>
            </w:tcBorders>
            <w:shd w:val="clear" w:color="auto" w:fill="auto"/>
            <w:noWrap/>
            <w:vAlign w:val="bottom"/>
            <w:hideMark/>
          </w:tcPr>
          <w:p w14:paraId="1701B5CF" w14:textId="77777777" w:rsidR="00B059F3" w:rsidRPr="00B059F3" w:rsidRDefault="00B059F3" w:rsidP="00B059F3">
            <w:pPr>
              <w:spacing w:after="0" w:line="240" w:lineRule="auto"/>
              <w:rPr>
                <w:rFonts w:ascii="Calibri" w:eastAsia="Times New Roman" w:hAnsi="Calibri" w:cs="Calibri"/>
                <w:color w:val="000000"/>
                <w:sz w:val="20"/>
                <w:szCs w:val="20"/>
                <w:lang w:eastAsia="es-MX"/>
              </w:rPr>
            </w:pPr>
            <w:r w:rsidRPr="00B059F3">
              <w:rPr>
                <w:rFonts w:ascii="Calibri" w:eastAsia="Times New Roman" w:hAnsi="Calibri" w:cs="Calibri"/>
                <w:color w:val="000000"/>
                <w:sz w:val="20"/>
                <w:szCs w:val="20"/>
                <w:lang w:eastAsia="es-MX"/>
              </w:rPr>
              <w:t xml:space="preserve"> $       378,000.00 </w:t>
            </w:r>
          </w:p>
        </w:tc>
      </w:tr>
    </w:tbl>
    <w:p w14:paraId="2AEA2829" w14:textId="1F3B8A85" w:rsidR="00B059F3" w:rsidRDefault="0078597C"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A-4 COLUMNA</w:t>
      </w:r>
    </w:p>
    <w:tbl>
      <w:tblPr>
        <w:tblW w:w="6400" w:type="dxa"/>
        <w:jc w:val="center"/>
        <w:tblCellMar>
          <w:left w:w="70" w:type="dxa"/>
          <w:right w:w="70" w:type="dxa"/>
        </w:tblCellMar>
        <w:tblLook w:val="04A0" w:firstRow="1" w:lastRow="0" w:firstColumn="1" w:lastColumn="0" w:noHBand="0" w:noVBand="1"/>
      </w:tblPr>
      <w:tblGrid>
        <w:gridCol w:w="780"/>
        <w:gridCol w:w="2020"/>
        <w:gridCol w:w="1820"/>
        <w:gridCol w:w="1780"/>
      </w:tblGrid>
      <w:tr w:rsidR="0078597C" w:rsidRPr="0078597C" w14:paraId="6F4AB330" w14:textId="77777777" w:rsidTr="0078597C">
        <w:trPr>
          <w:trHeight w:val="495"/>
          <w:jc w:val="center"/>
        </w:trPr>
        <w:tc>
          <w:tcPr>
            <w:tcW w:w="780" w:type="dxa"/>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3AFCACB"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No. Partida</w:t>
            </w:r>
          </w:p>
        </w:tc>
        <w:tc>
          <w:tcPr>
            <w:tcW w:w="2020" w:type="dxa"/>
            <w:tcBorders>
              <w:top w:val="single" w:sz="4" w:space="0" w:color="000000"/>
              <w:left w:val="nil"/>
              <w:bottom w:val="single" w:sz="4" w:space="0" w:color="000000"/>
              <w:right w:val="single" w:sz="4" w:space="0" w:color="auto"/>
            </w:tcBorders>
            <w:shd w:val="clear" w:color="0F243E" w:fill="0F243E"/>
            <w:vAlign w:val="center"/>
            <w:hideMark/>
          </w:tcPr>
          <w:p w14:paraId="4A03B406"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Clave</w:t>
            </w:r>
          </w:p>
        </w:tc>
        <w:tc>
          <w:tcPr>
            <w:tcW w:w="182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0B1E21B3" w14:textId="2529F13B"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178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1DFF8980" w14:textId="1A4E40D1"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78597C" w:rsidRPr="0078597C" w14:paraId="4C6D2368" w14:textId="77777777" w:rsidTr="0078597C">
        <w:trPr>
          <w:trHeight w:val="602"/>
          <w:jc w:val="center"/>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FC9216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w:t>
            </w:r>
          </w:p>
        </w:tc>
        <w:tc>
          <w:tcPr>
            <w:tcW w:w="2020" w:type="dxa"/>
            <w:tcBorders>
              <w:top w:val="nil"/>
              <w:left w:val="nil"/>
              <w:bottom w:val="nil"/>
              <w:right w:val="single" w:sz="4" w:space="0" w:color="000000"/>
            </w:tcBorders>
            <w:shd w:val="clear" w:color="auto" w:fill="auto"/>
            <w:noWrap/>
            <w:vAlign w:val="center"/>
            <w:hideMark/>
          </w:tcPr>
          <w:p w14:paraId="0213A56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A6-COL1-1</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BDBF6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64C1D6"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1,155,000.00 </w:t>
            </w:r>
          </w:p>
        </w:tc>
      </w:tr>
      <w:tr w:rsidR="0078597C" w:rsidRPr="0078597C" w14:paraId="2082BAD3" w14:textId="77777777" w:rsidTr="0078597C">
        <w:trPr>
          <w:trHeight w:val="885"/>
          <w:jc w:val="center"/>
        </w:trPr>
        <w:tc>
          <w:tcPr>
            <w:tcW w:w="780" w:type="dxa"/>
            <w:vMerge/>
            <w:tcBorders>
              <w:top w:val="nil"/>
              <w:left w:val="single" w:sz="4" w:space="0" w:color="000000"/>
              <w:bottom w:val="single" w:sz="4" w:space="0" w:color="000000"/>
              <w:right w:val="single" w:sz="4" w:space="0" w:color="000000"/>
            </w:tcBorders>
            <w:vAlign w:val="center"/>
            <w:hideMark/>
          </w:tcPr>
          <w:p w14:paraId="11F41F95"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2020" w:type="dxa"/>
            <w:tcBorders>
              <w:top w:val="single" w:sz="4" w:space="0" w:color="000000"/>
              <w:left w:val="nil"/>
              <w:bottom w:val="single" w:sz="4" w:space="0" w:color="000000"/>
              <w:right w:val="single" w:sz="4" w:space="0" w:color="000000"/>
            </w:tcBorders>
            <w:shd w:val="clear" w:color="auto" w:fill="auto"/>
            <w:noWrap/>
            <w:vAlign w:val="center"/>
            <w:hideMark/>
          </w:tcPr>
          <w:p w14:paraId="5D6C3F9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A6-COL1-2</w:t>
            </w: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1CD060FE"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0125C1A6"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r>
      <w:tr w:rsidR="0078597C" w:rsidRPr="0078597C" w14:paraId="3708CFB2" w14:textId="77777777" w:rsidTr="0078597C">
        <w:trPr>
          <w:trHeight w:val="855"/>
          <w:jc w:val="center"/>
        </w:trPr>
        <w:tc>
          <w:tcPr>
            <w:tcW w:w="780" w:type="dxa"/>
            <w:tcBorders>
              <w:top w:val="nil"/>
              <w:left w:val="single" w:sz="4" w:space="0" w:color="000000"/>
              <w:bottom w:val="single" w:sz="4" w:space="0" w:color="auto"/>
              <w:right w:val="single" w:sz="4" w:space="0" w:color="000000"/>
            </w:tcBorders>
            <w:shd w:val="clear" w:color="F2F2F2" w:fill="F2F2F2"/>
            <w:noWrap/>
            <w:vAlign w:val="center"/>
            <w:hideMark/>
          </w:tcPr>
          <w:p w14:paraId="5245E90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w:t>
            </w:r>
          </w:p>
        </w:tc>
        <w:tc>
          <w:tcPr>
            <w:tcW w:w="2020" w:type="dxa"/>
            <w:tcBorders>
              <w:top w:val="nil"/>
              <w:left w:val="nil"/>
              <w:bottom w:val="single" w:sz="4" w:space="0" w:color="auto"/>
              <w:right w:val="single" w:sz="4" w:space="0" w:color="000000"/>
            </w:tcBorders>
            <w:shd w:val="clear" w:color="F2F2F2" w:fill="F2F2F2"/>
            <w:noWrap/>
            <w:vAlign w:val="center"/>
            <w:hideMark/>
          </w:tcPr>
          <w:p w14:paraId="5F087AC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A6-COL2</w:t>
            </w:r>
          </w:p>
        </w:tc>
        <w:tc>
          <w:tcPr>
            <w:tcW w:w="1820" w:type="dxa"/>
            <w:tcBorders>
              <w:top w:val="nil"/>
              <w:left w:val="nil"/>
              <w:bottom w:val="single" w:sz="4" w:space="0" w:color="auto"/>
              <w:right w:val="single" w:sz="4" w:space="0" w:color="auto"/>
            </w:tcBorders>
            <w:shd w:val="clear" w:color="auto" w:fill="auto"/>
            <w:noWrap/>
            <w:vAlign w:val="center"/>
            <w:hideMark/>
          </w:tcPr>
          <w:p w14:paraId="635A26D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c>
          <w:tcPr>
            <w:tcW w:w="1780" w:type="dxa"/>
            <w:tcBorders>
              <w:top w:val="nil"/>
              <w:left w:val="nil"/>
              <w:bottom w:val="single" w:sz="4" w:space="0" w:color="auto"/>
              <w:right w:val="single" w:sz="4" w:space="0" w:color="auto"/>
            </w:tcBorders>
            <w:shd w:val="clear" w:color="auto" w:fill="auto"/>
            <w:noWrap/>
            <w:vAlign w:val="center"/>
            <w:hideMark/>
          </w:tcPr>
          <w:p w14:paraId="1491C39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385,000.00 </w:t>
            </w:r>
          </w:p>
        </w:tc>
      </w:tr>
      <w:tr w:rsidR="0078597C" w:rsidRPr="0078597C" w14:paraId="5E0FFE58" w14:textId="77777777" w:rsidTr="0078597C">
        <w:trPr>
          <w:trHeight w:val="85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413E6" w14:textId="1AA8FAC2"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C2CDA" w14:textId="5FA8976D"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A6-COL3</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A047" w14:textId="61C61E3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EB203" w14:textId="08821A39"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r w:rsidR="0078597C" w:rsidRPr="0078597C" w14:paraId="55C64958" w14:textId="77777777" w:rsidTr="0078597C">
        <w:trPr>
          <w:trHeight w:val="606"/>
          <w:jc w:val="center"/>
        </w:trPr>
        <w:tc>
          <w:tcPr>
            <w:tcW w:w="780" w:type="dxa"/>
            <w:tcBorders>
              <w:top w:val="single" w:sz="4" w:space="0" w:color="000000"/>
              <w:left w:val="single" w:sz="4" w:space="0" w:color="000000"/>
              <w:bottom w:val="nil"/>
              <w:right w:val="single" w:sz="4" w:space="0" w:color="000000"/>
            </w:tcBorders>
            <w:shd w:val="clear" w:color="F2F2F2" w:fill="F2F2F2"/>
            <w:noWrap/>
            <w:vAlign w:val="center"/>
            <w:hideMark/>
          </w:tcPr>
          <w:p w14:paraId="2C3AC08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4</w:t>
            </w:r>
          </w:p>
        </w:tc>
        <w:tc>
          <w:tcPr>
            <w:tcW w:w="2020" w:type="dxa"/>
            <w:tcBorders>
              <w:top w:val="single" w:sz="4" w:space="0" w:color="000000"/>
              <w:left w:val="nil"/>
              <w:bottom w:val="nil"/>
              <w:right w:val="single" w:sz="4" w:space="0" w:color="000000"/>
            </w:tcBorders>
            <w:shd w:val="clear" w:color="F2F2F2" w:fill="F2F2F2"/>
            <w:noWrap/>
            <w:vAlign w:val="center"/>
            <w:hideMark/>
          </w:tcPr>
          <w:p w14:paraId="64F929A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A6-COL4</w:t>
            </w:r>
          </w:p>
        </w:tc>
        <w:tc>
          <w:tcPr>
            <w:tcW w:w="1820" w:type="dxa"/>
            <w:tcBorders>
              <w:top w:val="single" w:sz="4" w:space="0" w:color="auto"/>
              <w:left w:val="nil"/>
              <w:bottom w:val="nil"/>
              <w:right w:val="single" w:sz="4" w:space="0" w:color="auto"/>
            </w:tcBorders>
            <w:shd w:val="clear" w:color="F2F2F2" w:fill="F2F2F2"/>
            <w:vAlign w:val="center"/>
            <w:hideMark/>
          </w:tcPr>
          <w:p w14:paraId="45BEC18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nil"/>
              <w:left w:val="nil"/>
              <w:bottom w:val="single" w:sz="4" w:space="0" w:color="auto"/>
              <w:right w:val="single" w:sz="4" w:space="0" w:color="auto"/>
            </w:tcBorders>
            <w:shd w:val="clear" w:color="auto" w:fill="auto"/>
            <w:noWrap/>
            <w:vAlign w:val="center"/>
            <w:hideMark/>
          </w:tcPr>
          <w:p w14:paraId="42125EA9"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r w:rsidR="0078597C" w:rsidRPr="0078597C" w14:paraId="652493E6" w14:textId="77777777" w:rsidTr="0078597C">
        <w:trPr>
          <w:trHeight w:val="582"/>
          <w:jc w:val="center"/>
        </w:trPr>
        <w:tc>
          <w:tcPr>
            <w:tcW w:w="780" w:type="dxa"/>
            <w:tcBorders>
              <w:top w:val="single" w:sz="4" w:space="0" w:color="000000"/>
              <w:left w:val="single" w:sz="4" w:space="0" w:color="000000"/>
              <w:bottom w:val="nil"/>
              <w:right w:val="single" w:sz="4" w:space="0" w:color="000000"/>
            </w:tcBorders>
            <w:shd w:val="clear" w:color="auto" w:fill="auto"/>
            <w:noWrap/>
            <w:vAlign w:val="center"/>
            <w:hideMark/>
          </w:tcPr>
          <w:p w14:paraId="32F8878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5</w:t>
            </w:r>
          </w:p>
        </w:tc>
        <w:tc>
          <w:tcPr>
            <w:tcW w:w="2020" w:type="dxa"/>
            <w:tcBorders>
              <w:top w:val="single" w:sz="4" w:space="0" w:color="000000"/>
              <w:left w:val="nil"/>
              <w:bottom w:val="nil"/>
              <w:right w:val="single" w:sz="4" w:space="0" w:color="000000"/>
            </w:tcBorders>
            <w:shd w:val="clear" w:color="auto" w:fill="auto"/>
            <w:noWrap/>
            <w:vAlign w:val="center"/>
            <w:hideMark/>
          </w:tcPr>
          <w:p w14:paraId="0374996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A6-COL5</w:t>
            </w:r>
          </w:p>
        </w:tc>
        <w:tc>
          <w:tcPr>
            <w:tcW w:w="1820" w:type="dxa"/>
            <w:tcBorders>
              <w:top w:val="single" w:sz="4" w:space="0" w:color="auto"/>
              <w:left w:val="nil"/>
              <w:bottom w:val="nil"/>
              <w:right w:val="single" w:sz="4" w:space="0" w:color="auto"/>
            </w:tcBorders>
            <w:shd w:val="clear" w:color="auto" w:fill="auto"/>
            <w:noWrap/>
            <w:vAlign w:val="center"/>
            <w:hideMark/>
          </w:tcPr>
          <w:p w14:paraId="2B2E610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c>
          <w:tcPr>
            <w:tcW w:w="1780" w:type="dxa"/>
            <w:tcBorders>
              <w:top w:val="nil"/>
              <w:left w:val="nil"/>
              <w:bottom w:val="single" w:sz="4" w:space="0" w:color="auto"/>
              <w:right w:val="single" w:sz="4" w:space="0" w:color="auto"/>
            </w:tcBorders>
            <w:shd w:val="clear" w:color="auto" w:fill="auto"/>
            <w:noWrap/>
            <w:vAlign w:val="center"/>
            <w:hideMark/>
          </w:tcPr>
          <w:p w14:paraId="2D4C59F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385,000.00 </w:t>
            </w:r>
          </w:p>
        </w:tc>
      </w:tr>
      <w:tr w:rsidR="0078597C" w:rsidRPr="0078597C" w14:paraId="65237DA2" w14:textId="77777777" w:rsidTr="0078597C">
        <w:trPr>
          <w:trHeight w:val="548"/>
          <w:jc w:val="center"/>
        </w:trPr>
        <w:tc>
          <w:tcPr>
            <w:tcW w:w="780"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474AD4B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6</w:t>
            </w:r>
          </w:p>
        </w:tc>
        <w:tc>
          <w:tcPr>
            <w:tcW w:w="2020" w:type="dxa"/>
            <w:tcBorders>
              <w:top w:val="single" w:sz="4" w:space="0" w:color="000000"/>
              <w:left w:val="nil"/>
              <w:bottom w:val="single" w:sz="4" w:space="0" w:color="000000"/>
              <w:right w:val="single" w:sz="4" w:space="0" w:color="000000"/>
            </w:tcBorders>
            <w:shd w:val="clear" w:color="F2F2F2" w:fill="F2F2F2"/>
            <w:noWrap/>
            <w:vAlign w:val="center"/>
            <w:hideMark/>
          </w:tcPr>
          <w:p w14:paraId="1CCF5B7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A6-COL6</w:t>
            </w:r>
          </w:p>
        </w:tc>
        <w:tc>
          <w:tcPr>
            <w:tcW w:w="1820" w:type="dxa"/>
            <w:tcBorders>
              <w:top w:val="single" w:sz="4" w:space="0" w:color="auto"/>
              <w:left w:val="nil"/>
              <w:bottom w:val="single" w:sz="4" w:space="0" w:color="auto"/>
              <w:right w:val="nil"/>
            </w:tcBorders>
            <w:shd w:val="clear" w:color="auto" w:fill="auto"/>
            <w:noWrap/>
            <w:vAlign w:val="center"/>
            <w:hideMark/>
          </w:tcPr>
          <w:p w14:paraId="59F53FD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61,600.00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09F2A3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r>
      <w:tr w:rsidR="0078597C" w:rsidRPr="0078597C" w14:paraId="02B941C7" w14:textId="77777777" w:rsidTr="0078597C">
        <w:trPr>
          <w:trHeight w:val="588"/>
          <w:jc w:val="center"/>
        </w:trPr>
        <w:tc>
          <w:tcPr>
            <w:tcW w:w="780" w:type="dxa"/>
            <w:tcBorders>
              <w:top w:val="nil"/>
              <w:left w:val="single" w:sz="4" w:space="0" w:color="000000"/>
              <w:bottom w:val="nil"/>
              <w:right w:val="single" w:sz="4" w:space="0" w:color="000000"/>
            </w:tcBorders>
            <w:shd w:val="clear" w:color="auto" w:fill="auto"/>
            <w:noWrap/>
            <w:vAlign w:val="center"/>
            <w:hideMark/>
          </w:tcPr>
          <w:p w14:paraId="1D97A12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7</w:t>
            </w:r>
          </w:p>
        </w:tc>
        <w:tc>
          <w:tcPr>
            <w:tcW w:w="2020" w:type="dxa"/>
            <w:tcBorders>
              <w:top w:val="nil"/>
              <w:left w:val="nil"/>
              <w:bottom w:val="nil"/>
              <w:right w:val="single" w:sz="4" w:space="0" w:color="000000"/>
            </w:tcBorders>
            <w:shd w:val="clear" w:color="auto" w:fill="auto"/>
            <w:noWrap/>
            <w:vAlign w:val="center"/>
            <w:hideMark/>
          </w:tcPr>
          <w:p w14:paraId="5D0DD47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A6-COL7</w:t>
            </w:r>
          </w:p>
        </w:tc>
        <w:tc>
          <w:tcPr>
            <w:tcW w:w="1820" w:type="dxa"/>
            <w:tcBorders>
              <w:top w:val="nil"/>
              <w:left w:val="nil"/>
              <w:bottom w:val="nil"/>
              <w:right w:val="single" w:sz="4" w:space="0" w:color="auto"/>
            </w:tcBorders>
            <w:shd w:val="clear" w:color="auto" w:fill="auto"/>
            <w:noWrap/>
            <w:vAlign w:val="center"/>
            <w:hideMark/>
          </w:tcPr>
          <w:p w14:paraId="769DCD9F"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708,400.00 </w:t>
            </w:r>
          </w:p>
        </w:tc>
        <w:tc>
          <w:tcPr>
            <w:tcW w:w="1780" w:type="dxa"/>
            <w:tcBorders>
              <w:top w:val="nil"/>
              <w:left w:val="nil"/>
              <w:bottom w:val="single" w:sz="4" w:space="0" w:color="auto"/>
              <w:right w:val="single" w:sz="4" w:space="0" w:color="auto"/>
            </w:tcBorders>
            <w:shd w:val="clear" w:color="auto" w:fill="auto"/>
            <w:noWrap/>
            <w:vAlign w:val="center"/>
            <w:hideMark/>
          </w:tcPr>
          <w:p w14:paraId="1EE6438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1,771,000.00 </w:t>
            </w:r>
          </w:p>
        </w:tc>
      </w:tr>
      <w:tr w:rsidR="0078597C" w:rsidRPr="0078597C" w14:paraId="11CCE840" w14:textId="77777777" w:rsidTr="0078597C">
        <w:trPr>
          <w:trHeight w:val="705"/>
          <w:jc w:val="center"/>
        </w:trPr>
        <w:tc>
          <w:tcPr>
            <w:tcW w:w="780" w:type="dxa"/>
            <w:vMerge w:val="restart"/>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181D177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8</w:t>
            </w:r>
          </w:p>
        </w:tc>
        <w:tc>
          <w:tcPr>
            <w:tcW w:w="2020" w:type="dxa"/>
            <w:tcBorders>
              <w:top w:val="single" w:sz="4" w:space="0" w:color="000000"/>
              <w:left w:val="nil"/>
              <w:bottom w:val="nil"/>
              <w:right w:val="single" w:sz="4" w:space="0" w:color="000000"/>
            </w:tcBorders>
            <w:shd w:val="clear" w:color="F2F2F2" w:fill="F2F2F2"/>
            <w:noWrap/>
            <w:vAlign w:val="center"/>
            <w:hideMark/>
          </w:tcPr>
          <w:p w14:paraId="2F19A4C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A6-COL8</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D2EC1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246,400.00 </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B6FB2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616,000.00 </w:t>
            </w:r>
          </w:p>
        </w:tc>
      </w:tr>
      <w:tr w:rsidR="0078597C" w:rsidRPr="0078597C" w14:paraId="7BA1745C" w14:textId="77777777" w:rsidTr="0078597C">
        <w:trPr>
          <w:trHeight w:val="555"/>
          <w:jc w:val="center"/>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14:paraId="7CF688C2"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2020" w:type="dxa"/>
            <w:tcBorders>
              <w:top w:val="single" w:sz="4" w:space="0" w:color="000000"/>
              <w:left w:val="nil"/>
              <w:bottom w:val="single" w:sz="4" w:space="0" w:color="000000"/>
              <w:right w:val="single" w:sz="4" w:space="0" w:color="000000"/>
            </w:tcBorders>
            <w:shd w:val="clear" w:color="F2F2F2" w:fill="F2F2F2"/>
            <w:noWrap/>
            <w:vAlign w:val="center"/>
            <w:hideMark/>
          </w:tcPr>
          <w:p w14:paraId="18E96C7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A6-COL8-1</w:t>
            </w: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4DF20F8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1780" w:type="dxa"/>
            <w:vMerge/>
            <w:tcBorders>
              <w:top w:val="nil"/>
              <w:left w:val="single" w:sz="4" w:space="0" w:color="auto"/>
              <w:bottom w:val="single" w:sz="4" w:space="0" w:color="000000"/>
              <w:right w:val="single" w:sz="4" w:space="0" w:color="auto"/>
            </w:tcBorders>
            <w:vAlign w:val="center"/>
            <w:hideMark/>
          </w:tcPr>
          <w:p w14:paraId="5A4A9E22"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r>
      <w:tr w:rsidR="0078597C" w:rsidRPr="0078597C" w14:paraId="7BDDE57C" w14:textId="77777777" w:rsidTr="0078597C">
        <w:trPr>
          <w:trHeight w:val="645"/>
          <w:jc w:val="center"/>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14:paraId="7BF9F0D8"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2020" w:type="dxa"/>
            <w:tcBorders>
              <w:top w:val="nil"/>
              <w:left w:val="nil"/>
              <w:bottom w:val="single" w:sz="4" w:space="0" w:color="000000"/>
              <w:right w:val="single" w:sz="4" w:space="0" w:color="000000"/>
            </w:tcBorders>
            <w:shd w:val="clear" w:color="F2F2F2" w:fill="F2F2F2"/>
            <w:noWrap/>
            <w:vAlign w:val="center"/>
            <w:hideMark/>
          </w:tcPr>
          <w:p w14:paraId="3E997F63"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A6-COL8-2</w:t>
            </w:r>
          </w:p>
        </w:tc>
        <w:tc>
          <w:tcPr>
            <w:tcW w:w="1820" w:type="dxa"/>
            <w:vMerge/>
            <w:tcBorders>
              <w:top w:val="single" w:sz="4" w:space="0" w:color="auto"/>
              <w:left w:val="single" w:sz="4" w:space="0" w:color="auto"/>
              <w:bottom w:val="single" w:sz="4" w:space="0" w:color="000000"/>
              <w:right w:val="single" w:sz="4" w:space="0" w:color="auto"/>
            </w:tcBorders>
            <w:vAlign w:val="center"/>
            <w:hideMark/>
          </w:tcPr>
          <w:p w14:paraId="21B8C89E"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c>
          <w:tcPr>
            <w:tcW w:w="1780" w:type="dxa"/>
            <w:vMerge/>
            <w:tcBorders>
              <w:top w:val="nil"/>
              <w:left w:val="single" w:sz="4" w:space="0" w:color="auto"/>
              <w:bottom w:val="single" w:sz="4" w:space="0" w:color="000000"/>
              <w:right w:val="single" w:sz="4" w:space="0" w:color="auto"/>
            </w:tcBorders>
            <w:vAlign w:val="center"/>
            <w:hideMark/>
          </w:tcPr>
          <w:p w14:paraId="48F50C19"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p>
        </w:tc>
      </w:tr>
      <w:tr w:rsidR="0078597C" w:rsidRPr="0078597C" w14:paraId="2BD32CD7" w14:textId="77777777" w:rsidTr="0078597C">
        <w:trPr>
          <w:trHeight w:val="735"/>
          <w:jc w:val="center"/>
        </w:trPr>
        <w:tc>
          <w:tcPr>
            <w:tcW w:w="780" w:type="dxa"/>
            <w:tcBorders>
              <w:top w:val="nil"/>
              <w:left w:val="single" w:sz="4" w:space="0" w:color="000000"/>
              <w:bottom w:val="nil"/>
              <w:right w:val="single" w:sz="4" w:space="0" w:color="000000"/>
            </w:tcBorders>
            <w:shd w:val="clear" w:color="auto" w:fill="auto"/>
            <w:noWrap/>
            <w:vAlign w:val="center"/>
            <w:hideMark/>
          </w:tcPr>
          <w:p w14:paraId="0AB9AE0D"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9</w:t>
            </w:r>
          </w:p>
        </w:tc>
        <w:tc>
          <w:tcPr>
            <w:tcW w:w="2020" w:type="dxa"/>
            <w:tcBorders>
              <w:top w:val="nil"/>
              <w:left w:val="nil"/>
              <w:bottom w:val="nil"/>
              <w:right w:val="single" w:sz="4" w:space="0" w:color="000000"/>
            </w:tcBorders>
            <w:shd w:val="clear" w:color="auto" w:fill="auto"/>
            <w:noWrap/>
            <w:vAlign w:val="center"/>
            <w:hideMark/>
          </w:tcPr>
          <w:p w14:paraId="1056E0B3"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A6-COL9</w:t>
            </w:r>
          </w:p>
        </w:tc>
        <w:tc>
          <w:tcPr>
            <w:tcW w:w="1820" w:type="dxa"/>
            <w:tcBorders>
              <w:top w:val="nil"/>
              <w:left w:val="nil"/>
              <w:bottom w:val="nil"/>
              <w:right w:val="single" w:sz="4" w:space="0" w:color="auto"/>
            </w:tcBorders>
            <w:shd w:val="clear" w:color="auto" w:fill="auto"/>
            <w:noWrap/>
            <w:vAlign w:val="center"/>
            <w:hideMark/>
          </w:tcPr>
          <w:p w14:paraId="6FF6DA7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61,600.00 </w:t>
            </w:r>
          </w:p>
        </w:tc>
        <w:tc>
          <w:tcPr>
            <w:tcW w:w="1780" w:type="dxa"/>
            <w:tcBorders>
              <w:top w:val="nil"/>
              <w:left w:val="nil"/>
              <w:bottom w:val="single" w:sz="4" w:space="0" w:color="auto"/>
              <w:right w:val="single" w:sz="4" w:space="0" w:color="auto"/>
            </w:tcBorders>
            <w:shd w:val="clear" w:color="auto" w:fill="auto"/>
            <w:noWrap/>
            <w:vAlign w:val="center"/>
            <w:hideMark/>
          </w:tcPr>
          <w:p w14:paraId="6C26E95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r>
      <w:tr w:rsidR="0078597C" w:rsidRPr="0078597C" w14:paraId="3DFE3EA5" w14:textId="77777777" w:rsidTr="0078597C">
        <w:trPr>
          <w:trHeight w:val="600"/>
          <w:jc w:val="center"/>
        </w:trPr>
        <w:tc>
          <w:tcPr>
            <w:tcW w:w="780"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5F6BF36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10</w:t>
            </w:r>
          </w:p>
        </w:tc>
        <w:tc>
          <w:tcPr>
            <w:tcW w:w="2020" w:type="dxa"/>
            <w:tcBorders>
              <w:top w:val="single" w:sz="4" w:space="0" w:color="000000"/>
              <w:left w:val="nil"/>
              <w:bottom w:val="single" w:sz="4" w:space="0" w:color="000000"/>
              <w:right w:val="single" w:sz="4" w:space="0" w:color="000000"/>
            </w:tcBorders>
            <w:shd w:val="clear" w:color="F2F2F2" w:fill="F2F2F2"/>
            <w:noWrap/>
            <w:vAlign w:val="center"/>
            <w:hideMark/>
          </w:tcPr>
          <w:p w14:paraId="4B663C5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A6-COL10</w:t>
            </w:r>
          </w:p>
        </w:tc>
        <w:tc>
          <w:tcPr>
            <w:tcW w:w="1820" w:type="dxa"/>
            <w:tcBorders>
              <w:top w:val="single" w:sz="4" w:space="0" w:color="auto"/>
              <w:left w:val="nil"/>
              <w:bottom w:val="single" w:sz="4" w:space="0" w:color="auto"/>
              <w:right w:val="nil"/>
            </w:tcBorders>
            <w:shd w:val="clear" w:color="auto" w:fill="auto"/>
            <w:noWrap/>
            <w:vAlign w:val="center"/>
            <w:hideMark/>
          </w:tcPr>
          <w:p w14:paraId="2C26BC9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51DA98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r w:rsidR="0078597C" w:rsidRPr="0078597C" w14:paraId="491E139F" w14:textId="77777777" w:rsidTr="0078597C">
        <w:trPr>
          <w:trHeight w:val="450"/>
          <w:jc w:val="center"/>
        </w:trPr>
        <w:tc>
          <w:tcPr>
            <w:tcW w:w="780" w:type="dxa"/>
            <w:tcBorders>
              <w:top w:val="nil"/>
              <w:left w:val="single" w:sz="4" w:space="0" w:color="000000"/>
              <w:bottom w:val="single" w:sz="4" w:space="0" w:color="000000"/>
              <w:right w:val="single" w:sz="4" w:space="0" w:color="000000"/>
            </w:tcBorders>
            <w:shd w:val="clear" w:color="F2F2F2" w:fill="F2F2F2"/>
            <w:noWrap/>
            <w:vAlign w:val="center"/>
            <w:hideMark/>
          </w:tcPr>
          <w:p w14:paraId="5DB6112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lastRenderedPageBreak/>
              <w:t>11</w:t>
            </w:r>
          </w:p>
        </w:tc>
        <w:tc>
          <w:tcPr>
            <w:tcW w:w="2020" w:type="dxa"/>
            <w:tcBorders>
              <w:top w:val="nil"/>
              <w:left w:val="nil"/>
              <w:bottom w:val="single" w:sz="4" w:space="0" w:color="000000"/>
              <w:right w:val="single" w:sz="4" w:space="0" w:color="000000"/>
            </w:tcBorders>
            <w:shd w:val="clear" w:color="F2F2F2" w:fill="F2F2F2"/>
            <w:noWrap/>
            <w:vAlign w:val="center"/>
            <w:hideMark/>
          </w:tcPr>
          <w:p w14:paraId="2CBD4E3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A6-COL12</w:t>
            </w:r>
          </w:p>
        </w:tc>
        <w:tc>
          <w:tcPr>
            <w:tcW w:w="1820" w:type="dxa"/>
            <w:tcBorders>
              <w:top w:val="nil"/>
              <w:left w:val="nil"/>
              <w:bottom w:val="single" w:sz="4" w:space="0" w:color="auto"/>
              <w:right w:val="nil"/>
            </w:tcBorders>
            <w:shd w:val="clear" w:color="auto" w:fill="auto"/>
            <w:noWrap/>
            <w:vAlign w:val="center"/>
            <w:hideMark/>
          </w:tcPr>
          <w:p w14:paraId="756DE17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36FF53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385,000.00 </w:t>
            </w:r>
          </w:p>
        </w:tc>
      </w:tr>
      <w:tr w:rsidR="0078597C" w:rsidRPr="0078597C" w14:paraId="359913A4" w14:textId="77777777" w:rsidTr="0078597C">
        <w:trPr>
          <w:trHeight w:val="480"/>
          <w:jc w:val="center"/>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14:paraId="21E384C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12</w:t>
            </w:r>
          </w:p>
        </w:tc>
        <w:tc>
          <w:tcPr>
            <w:tcW w:w="2020" w:type="dxa"/>
            <w:tcBorders>
              <w:top w:val="nil"/>
              <w:left w:val="nil"/>
              <w:bottom w:val="single" w:sz="4" w:space="0" w:color="000000"/>
              <w:right w:val="single" w:sz="4" w:space="0" w:color="000000"/>
            </w:tcBorders>
            <w:shd w:val="clear" w:color="auto" w:fill="auto"/>
            <w:noWrap/>
            <w:vAlign w:val="center"/>
            <w:hideMark/>
          </w:tcPr>
          <w:p w14:paraId="306A24E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A6-COL13</w:t>
            </w:r>
          </w:p>
        </w:tc>
        <w:tc>
          <w:tcPr>
            <w:tcW w:w="1820" w:type="dxa"/>
            <w:tcBorders>
              <w:top w:val="nil"/>
              <w:left w:val="nil"/>
              <w:bottom w:val="single" w:sz="4" w:space="0" w:color="auto"/>
              <w:right w:val="nil"/>
            </w:tcBorders>
            <w:shd w:val="clear" w:color="auto" w:fill="auto"/>
            <w:noWrap/>
            <w:vAlign w:val="center"/>
            <w:hideMark/>
          </w:tcPr>
          <w:p w14:paraId="7316A4D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154,000.00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6BF57D3"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385,000.00 </w:t>
            </w:r>
          </w:p>
        </w:tc>
      </w:tr>
      <w:tr w:rsidR="0078597C" w:rsidRPr="0078597C" w14:paraId="34D40E8B" w14:textId="77777777" w:rsidTr="0078597C">
        <w:trPr>
          <w:trHeight w:val="495"/>
          <w:jc w:val="center"/>
        </w:trPr>
        <w:tc>
          <w:tcPr>
            <w:tcW w:w="780" w:type="dxa"/>
            <w:tcBorders>
              <w:top w:val="nil"/>
              <w:left w:val="single" w:sz="4" w:space="0" w:color="000000"/>
              <w:bottom w:val="single" w:sz="4" w:space="0" w:color="000000"/>
              <w:right w:val="single" w:sz="4" w:space="0" w:color="000000"/>
            </w:tcBorders>
            <w:shd w:val="clear" w:color="FFFFFF" w:fill="FFFFFF"/>
            <w:noWrap/>
            <w:vAlign w:val="center"/>
            <w:hideMark/>
          </w:tcPr>
          <w:p w14:paraId="4C935A3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13</w:t>
            </w:r>
          </w:p>
        </w:tc>
        <w:tc>
          <w:tcPr>
            <w:tcW w:w="2020" w:type="dxa"/>
            <w:tcBorders>
              <w:top w:val="nil"/>
              <w:left w:val="nil"/>
              <w:bottom w:val="single" w:sz="4" w:space="0" w:color="000000"/>
              <w:right w:val="single" w:sz="4" w:space="0" w:color="000000"/>
            </w:tcBorders>
            <w:shd w:val="clear" w:color="FFFFFF" w:fill="FFFFFF"/>
            <w:noWrap/>
            <w:vAlign w:val="center"/>
            <w:hideMark/>
          </w:tcPr>
          <w:p w14:paraId="4BF7B496"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A6-COL15</w:t>
            </w:r>
          </w:p>
        </w:tc>
        <w:tc>
          <w:tcPr>
            <w:tcW w:w="1820" w:type="dxa"/>
            <w:tcBorders>
              <w:top w:val="nil"/>
              <w:left w:val="nil"/>
              <w:bottom w:val="single" w:sz="4" w:space="0" w:color="auto"/>
              <w:right w:val="nil"/>
            </w:tcBorders>
            <w:shd w:val="clear" w:color="auto" w:fill="auto"/>
            <w:noWrap/>
            <w:vAlign w:val="center"/>
            <w:hideMark/>
          </w:tcPr>
          <w:p w14:paraId="78D7AD7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526994F"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r w:rsidR="0078597C" w:rsidRPr="0078597C" w14:paraId="618F982D" w14:textId="77777777" w:rsidTr="0078597C">
        <w:trPr>
          <w:trHeight w:val="660"/>
          <w:jc w:val="center"/>
        </w:trPr>
        <w:tc>
          <w:tcPr>
            <w:tcW w:w="780" w:type="dxa"/>
            <w:tcBorders>
              <w:top w:val="nil"/>
              <w:left w:val="single" w:sz="4" w:space="0" w:color="000000"/>
              <w:bottom w:val="single" w:sz="4" w:space="0" w:color="000000"/>
              <w:right w:val="single" w:sz="4" w:space="0" w:color="000000"/>
            </w:tcBorders>
            <w:shd w:val="clear" w:color="F2F2F2" w:fill="F2F2F2"/>
            <w:noWrap/>
            <w:vAlign w:val="center"/>
            <w:hideMark/>
          </w:tcPr>
          <w:p w14:paraId="463EAFB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14</w:t>
            </w:r>
          </w:p>
        </w:tc>
        <w:tc>
          <w:tcPr>
            <w:tcW w:w="2020" w:type="dxa"/>
            <w:tcBorders>
              <w:top w:val="nil"/>
              <w:left w:val="nil"/>
              <w:bottom w:val="single" w:sz="4" w:space="0" w:color="000000"/>
              <w:right w:val="single" w:sz="4" w:space="0" w:color="000000"/>
            </w:tcBorders>
            <w:shd w:val="clear" w:color="F2F2F2" w:fill="F2F2F2"/>
            <w:noWrap/>
            <w:vAlign w:val="center"/>
            <w:hideMark/>
          </w:tcPr>
          <w:p w14:paraId="6DE86C7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A6-COL16</w:t>
            </w:r>
          </w:p>
        </w:tc>
        <w:tc>
          <w:tcPr>
            <w:tcW w:w="1820" w:type="dxa"/>
            <w:tcBorders>
              <w:top w:val="nil"/>
              <w:left w:val="nil"/>
              <w:bottom w:val="single" w:sz="4" w:space="0" w:color="auto"/>
              <w:right w:val="nil"/>
            </w:tcBorders>
            <w:shd w:val="clear" w:color="auto" w:fill="auto"/>
            <w:noWrap/>
            <w:vAlign w:val="center"/>
            <w:hideMark/>
          </w:tcPr>
          <w:p w14:paraId="0896727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184,800.00 </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EB219A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462,000.00 </w:t>
            </w:r>
          </w:p>
        </w:tc>
      </w:tr>
    </w:tbl>
    <w:p w14:paraId="4A3DD5D9" w14:textId="19C79870" w:rsidR="0078597C" w:rsidRDefault="0078597C"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 xml:space="preserve">A-5 TRAUMA </w:t>
      </w:r>
    </w:p>
    <w:tbl>
      <w:tblPr>
        <w:tblW w:w="0" w:type="auto"/>
        <w:tblCellMar>
          <w:left w:w="70" w:type="dxa"/>
          <w:right w:w="70" w:type="dxa"/>
        </w:tblCellMar>
        <w:tblLook w:val="04A0" w:firstRow="1" w:lastRow="0" w:firstColumn="1" w:lastColumn="0" w:noHBand="0" w:noVBand="1"/>
      </w:tblPr>
      <w:tblGrid>
        <w:gridCol w:w="982"/>
        <w:gridCol w:w="964"/>
        <w:gridCol w:w="4252"/>
        <w:gridCol w:w="1303"/>
        <w:gridCol w:w="1327"/>
      </w:tblGrid>
      <w:tr w:rsidR="0078597C" w:rsidRPr="0078597C" w14:paraId="1CF2884A" w14:textId="77777777" w:rsidTr="0078597C">
        <w:trPr>
          <w:trHeight w:val="675"/>
        </w:trPr>
        <w:tc>
          <w:tcPr>
            <w:tcW w:w="0" w:type="auto"/>
            <w:tcBorders>
              <w:top w:val="single" w:sz="4" w:space="0" w:color="auto"/>
              <w:left w:val="single" w:sz="4" w:space="0" w:color="auto"/>
              <w:bottom w:val="single" w:sz="4" w:space="0" w:color="auto"/>
              <w:right w:val="single" w:sz="4" w:space="0" w:color="auto"/>
            </w:tcBorders>
            <w:shd w:val="clear" w:color="244061" w:fill="244061"/>
            <w:vAlign w:val="center"/>
            <w:hideMark/>
          </w:tcPr>
          <w:p w14:paraId="181BDF2F"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No. Partida</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004DD51C"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Clave</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44F54E24" w14:textId="7777777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78597C">
              <w:rPr>
                <w:rFonts w:ascii="Calibri" w:eastAsia="Times New Roman" w:hAnsi="Calibri" w:cs="Calibri"/>
                <w:b/>
                <w:bCs/>
                <w:color w:val="FFFFFF"/>
                <w:sz w:val="20"/>
                <w:szCs w:val="20"/>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11C3930C" w14:textId="6733F907"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0" w:type="auto"/>
            <w:tcBorders>
              <w:top w:val="single" w:sz="4" w:space="0" w:color="auto"/>
              <w:left w:val="nil"/>
              <w:bottom w:val="single" w:sz="4" w:space="0" w:color="auto"/>
              <w:right w:val="single" w:sz="4" w:space="0" w:color="auto"/>
            </w:tcBorders>
            <w:shd w:val="clear" w:color="244061" w:fill="244061"/>
            <w:vAlign w:val="center"/>
            <w:hideMark/>
          </w:tcPr>
          <w:p w14:paraId="16ECFEAA" w14:textId="2E681F55" w:rsidR="0078597C" w:rsidRPr="0078597C" w:rsidRDefault="0078597C" w:rsidP="0078597C">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F0330B" w:rsidRPr="0078597C" w14:paraId="4513F482" w14:textId="77777777" w:rsidTr="0078597C">
        <w:trPr>
          <w:trHeight w:val="79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F63522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w:t>
            </w:r>
          </w:p>
        </w:tc>
        <w:tc>
          <w:tcPr>
            <w:tcW w:w="0" w:type="auto"/>
            <w:tcBorders>
              <w:top w:val="nil"/>
              <w:left w:val="nil"/>
              <w:bottom w:val="single" w:sz="4" w:space="0" w:color="auto"/>
              <w:right w:val="single" w:sz="4" w:space="0" w:color="auto"/>
            </w:tcBorders>
            <w:shd w:val="clear" w:color="FFFFFF" w:fill="FFFFFF"/>
            <w:vAlign w:val="center"/>
            <w:hideMark/>
          </w:tcPr>
          <w:p w14:paraId="40528E43"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w:t>
            </w:r>
          </w:p>
        </w:tc>
        <w:tc>
          <w:tcPr>
            <w:tcW w:w="0" w:type="auto"/>
            <w:tcBorders>
              <w:top w:val="nil"/>
              <w:left w:val="nil"/>
              <w:bottom w:val="single" w:sz="4" w:space="0" w:color="auto"/>
              <w:right w:val="single" w:sz="4" w:space="0" w:color="auto"/>
            </w:tcBorders>
            <w:shd w:val="clear" w:color="auto" w:fill="auto"/>
            <w:vAlign w:val="center"/>
            <w:hideMark/>
          </w:tcPr>
          <w:p w14:paraId="3A2864C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PEQUEÑOS FRAGMENTOS QUE INCLUYA:</w:t>
            </w:r>
          </w:p>
        </w:tc>
        <w:tc>
          <w:tcPr>
            <w:tcW w:w="0" w:type="auto"/>
            <w:tcBorders>
              <w:top w:val="nil"/>
              <w:left w:val="nil"/>
              <w:bottom w:val="single" w:sz="4" w:space="0" w:color="auto"/>
              <w:right w:val="single" w:sz="4" w:space="0" w:color="auto"/>
            </w:tcBorders>
            <w:shd w:val="clear" w:color="auto" w:fill="auto"/>
            <w:vAlign w:val="center"/>
            <w:hideMark/>
          </w:tcPr>
          <w:p w14:paraId="3AADED5F" w14:textId="108EA1E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252,000.00 </w:t>
            </w:r>
          </w:p>
        </w:tc>
        <w:tc>
          <w:tcPr>
            <w:tcW w:w="0" w:type="auto"/>
            <w:tcBorders>
              <w:top w:val="nil"/>
              <w:left w:val="nil"/>
              <w:bottom w:val="single" w:sz="4" w:space="0" w:color="auto"/>
              <w:right w:val="single" w:sz="4" w:space="0" w:color="auto"/>
            </w:tcBorders>
            <w:shd w:val="clear" w:color="auto" w:fill="auto"/>
            <w:vAlign w:val="center"/>
            <w:hideMark/>
          </w:tcPr>
          <w:p w14:paraId="3D782443" w14:textId="61BAAE2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630,000.00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2D58DD2C" w14:textId="77777777" w:rsidTr="00DE61AE">
        <w:trPr>
          <w:trHeight w:val="81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997F4B9"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w:t>
            </w:r>
          </w:p>
        </w:tc>
        <w:tc>
          <w:tcPr>
            <w:tcW w:w="0" w:type="auto"/>
            <w:tcBorders>
              <w:top w:val="nil"/>
              <w:left w:val="nil"/>
              <w:bottom w:val="single" w:sz="4" w:space="0" w:color="auto"/>
              <w:right w:val="single" w:sz="4" w:space="0" w:color="auto"/>
            </w:tcBorders>
            <w:shd w:val="clear" w:color="FFFFFF" w:fill="FFFFFF"/>
            <w:vAlign w:val="center"/>
            <w:hideMark/>
          </w:tcPr>
          <w:p w14:paraId="45941A59"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A8-IMPT2</w:t>
            </w:r>
          </w:p>
        </w:tc>
        <w:tc>
          <w:tcPr>
            <w:tcW w:w="0" w:type="auto"/>
            <w:tcBorders>
              <w:top w:val="nil"/>
              <w:left w:val="nil"/>
              <w:bottom w:val="single" w:sz="4" w:space="0" w:color="auto"/>
              <w:right w:val="single" w:sz="4" w:space="0" w:color="auto"/>
            </w:tcBorders>
            <w:shd w:val="clear" w:color="auto" w:fill="auto"/>
            <w:vAlign w:val="center"/>
            <w:hideMark/>
          </w:tcPr>
          <w:p w14:paraId="5DC3AA9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 ANATOMICA PARA CLAVICULA DISTAL</w:t>
            </w:r>
          </w:p>
        </w:tc>
        <w:tc>
          <w:tcPr>
            <w:tcW w:w="0" w:type="auto"/>
            <w:tcBorders>
              <w:top w:val="nil"/>
              <w:left w:val="nil"/>
              <w:bottom w:val="single" w:sz="4" w:space="0" w:color="auto"/>
              <w:right w:val="single" w:sz="4" w:space="0" w:color="auto"/>
            </w:tcBorders>
            <w:shd w:val="clear" w:color="auto" w:fill="auto"/>
            <w:vAlign w:val="center"/>
            <w:hideMark/>
          </w:tcPr>
          <w:p w14:paraId="3673352C" w14:textId="53A05BF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7CCBB12C" w14:textId="0E64ECF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3FC1968" w14:textId="77777777" w:rsidTr="0078597C">
        <w:trPr>
          <w:trHeight w:val="112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4529A1F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w:t>
            </w:r>
          </w:p>
        </w:tc>
        <w:tc>
          <w:tcPr>
            <w:tcW w:w="0" w:type="auto"/>
            <w:tcBorders>
              <w:top w:val="nil"/>
              <w:left w:val="nil"/>
              <w:bottom w:val="single" w:sz="4" w:space="0" w:color="auto"/>
              <w:right w:val="single" w:sz="4" w:space="0" w:color="auto"/>
            </w:tcBorders>
            <w:shd w:val="clear" w:color="FFFFFF" w:fill="FFFFFF"/>
            <w:vAlign w:val="center"/>
            <w:hideMark/>
          </w:tcPr>
          <w:p w14:paraId="6936AD42"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w:t>
            </w:r>
          </w:p>
        </w:tc>
        <w:tc>
          <w:tcPr>
            <w:tcW w:w="0" w:type="auto"/>
            <w:tcBorders>
              <w:top w:val="nil"/>
              <w:left w:val="nil"/>
              <w:bottom w:val="single" w:sz="4" w:space="0" w:color="auto"/>
              <w:right w:val="single" w:sz="4" w:space="0" w:color="auto"/>
            </w:tcBorders>
            <w:shd w:val="clear" w:color="auto" w:fill="auto"/>
            <w:vAlign w:val="center"/>
            <w:hideMark/>
          </w:tcPr>
          <w:p w14:paraId="71A1AFD7"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HUMERO PROXIMAL</w:t>
            </w:r>
          </w:p>
        </w:tc>
        <w:tc>
          <w:tcPr>
            <w:tcW w:w="0" w:type="auto"/>
            <w:tcBorders>
              <w:top w:val="nil"/>
              <w:left w:val="nil"/>
              <w:bottom w:val="single" w:sz="4" w:space="0" w:color="auto"/>
              <w:right w:val="single" w:sz="4" w:space="0" w:color="auto"/>
            </w:tcBorders>
            <w:shd w:val="clear" w:color="FFFFFF" w:fill="FFFFFF"/>
            <w:vAlign w:val="center"/>
            <w:hideMark/>
          </w:tcPr>
          <w:p w14:paraId="62E3B667" w14:textId="53E68D1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54D96B74" w14:textId="4EC0A358"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F0330B" w:rsidRPr="0078597C" w14:paraId="0510D785" w14:textId="77777777" w:rsidTr="0078597C">
        <w:trPr>
          <w:trHeight w:val="112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6967839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4</w:t>
            </w:r>
          </w:p>
        </w:tc>
        <w:tc>
          <w:tcPr>
            <w:tcW w:w="0" w:type="auto"/>
            <w:tcBorders>
              <w:top w:val="nil"/>
              <w:left w:val="nil"/>
              <w:bottom w:val="single" w:sz="4" w:space="0" w:color="auto"/>
              <w:right w:val="single" w:sz="4" w:space="0" w:color="auto"/>
            </w:tcBorders>
            <w:shd w:val="clear" w:color="FFFFFF" w:fill="FFFFFF"/>
            <w:vAlign w:val="center"/>
            <w:hideMark/>
          </w:tcPr>
          <w:p w14:paraId="432F5B3F"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A8-IMPT4</w:t>
            </w:r>
          </w:p>
        </w:tc>
        <w:tc>
          <w:tcPr>
            <w:tcW w:w="0" w:type="auto"/>
            <w:tcBorders>
              <w:top w:val="nil"/>
              <w:left w:val="nil"/>
              <w:bottom w:val="single" w:sz="4" w:space="0" w:color="auto"/>
              <w:right w:val="single" w:sz="4" w:space="0" w:color="auto"/>
            </w:tcBorders>
            <w:shd w:val="clear" w:color="auto" w:fill="auto"/>
            <w:vAlign w:val="center"/>
            <w:hideMark/>
          </w:tcPr>
          <w:p w14:paraId="0ACC463F"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anatómicas para húmero distal y olecranon.</w:t>
            </w:r>
          </w:p>
        </w:tc>
        <w:tc>
          <w:tcPr>
            <w:tcW w:w="0" w:type="auto"/>
            <w:tcBorders>
              <w:top w:val="nil"/>
              <w:left w:val="nil"/>
              <w:bottom w:val="single" w:sz="4" w:space="0" w:color="auto"/>
              <w:right w:val="single" w:sz="4" w:space="0" w:color="auto"/>
            </w:tcBorders>
            <w:shd w:val="clear" w:color="FFFFFF" w:fill="FFFFFF"/>
            <w:vAlign w:val="center"/>
            <w:hideMark/>
          </w:tcPr>
          <w:p w14:paraId="59AFA7DE" w14:textId="0195F60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42C7C657" w14:textId="2E22BF2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7507894B" w14:textId="77777777" w:rsidTr="0078597C">
        <w:trPr>
          <w:trHeight w:val="94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228A99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5</w:t>
            </w:r>
          </w:p>
        </w:tc>
        <w:tc>
          <w:tcPr>
            <w:tcW w:w="0" w:type="auto"/>
            <w:tcBorders>
              <w:top w:val="nil"/>
              <w:left w:val="nil"/>
              <w:bottom w:val="single" w:sz="4" w:space="0" w:color="auto"/>
              <w:right w:val="single" w:sz="4" w:space="0" w:color="auto"/>
            </w:tcBorders>
            <w:shd w:val="clear" w:color="FFFFFF" w:fill="FFFFFF"/>
            <w:vAlign w:val="center"/>
            <w:hideMark/>
          </w:tcPr>
          <w:p w14:paraId="1CFFAA8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A8-IMPT5</w:t>
            </w:r>
          </w:p>
        </w:tc>
        <w:tc>
          <w:tcPr>
            <w:tcW w:w="0" w:type="auto"/>
            <w:tcBorders>
              <w:top w:val="nil"/>
              <w:left w:val="nil"/>
              <w:bottom w:val="single" w:sz="4" w:space="0" w:color="auto"/>
              <w:right w:val="single" w:sz="4" w:space="0" w:color="auto"/>
            </w:tcBorders>
            <w:shd w:val="clear" w:color="auto" w:fill="auto"/>
            <w:vAlign w:val="center"/>
            <w:hideMark/>
          </w:tcPr>
          <w:p w14:paraId="173DC367"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placa anatómica para radio </w:t>
            </w:r>
            <w:proofErr w:type="spellStart"/>
            <w:r w:rsidRPr="0078597C">
              <w:rPr>
                <w:rFonts w:ascii="Calibri" w:eastAsia="Times New Roman" w:hAnsi="Calibri" w:cs="Calibri"/>
                <w:b/>
                <w:bCs/>
                <w:color w:val="000000"/>
                <w:sz w:val="20"/>
                <w:szCs w:val="20"/>
                <w:lang w:eastAsia="es-MX"/>
              </w:rPr>
              <w:t>próximal</w:t>
            </w:r>
            <w:proofErr w:type="spellEnd"/>
            <w:r w:rsidRPr="0078597C">
              <w:rPr>
                <w:rFonts w:ascii="Calibri" w:eastAsia="Times New Roman" w:hAnsi="Calibri" w:cs="Calibri"/>
                <w:b/>
                <w:bCs/>
                <w:color w:val="000000"/>
                <w:sz w:val="20"/>
                <w:szCs w:val="20"/>
                <w:lang w:eastAsia="es-MX"/>
              </w:rPr>
              <w:t>.</w:t>
            </w:r>
          </w:p>
        </w:tc>
        <w:tc>
          <w:tcPr>
            <w:tcW w:w="0" w:type="auto"/>
            <w:tcBorders>
              <w:top w:val="nil"/>
              <w:left w:val="nil"/>
              <w:bottom w:val="single" w:sz="4" w:space="0" w:color="auto"/>
              <w:right w:val="single" w:sz="4" w:space="0" w:color="auto"/>
            </w:tcBorders>
            <w:shd w:val="clear" w:color="FFFFFF" w:fill="FFFFFF"/>
            <w:vAlign w:val="center"/>
            <w:hideMark/>
          </w:tcPr>
          <w:p w14:paraId="377E0F66" w14:textId="22DD691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112,000.00 </w:t>
            </w:r>
          </w:p>
        </w:tc>
        <w:tc>
          <w:tcPr>
            <w:tcW w:w="0" w:type="auto"/>
            <w:tcBorders>
              <w:top w:val="nil"/>
              <w:left w:val="nil"/>
              <w:bottom w:val="single" w:sz="4" w:space="0" w:color="auto"/>
              <w:right w:val="single" w:sz="4" w:space="0" w:color="auto"/>
            </w:tcBorders>
            <w:shd w:val="clear" w:color="auto" w:fill="auto"/>
            <w:vAlign w:val="center"/>
            <w:hideMark/>
          </w:tcPr>
          <w:p w14:paraId="7A2192BE" w14:textId="3EE445E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280,000.00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11819CCB" w14:textId="77777777" w:rsidTr="0078597C">
        <w:trPr>
          <w:trHeight w:val="102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3D2AEF4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6</w:t>
            </w:r>
          </w:p>
        </w:tc>
        <w:tc>
          <w:tcPr>
            <w:tcW w:w="0" w:type="auto"/>
            <w:tcBorders>
              <w:top w:val="nil"/>
              <w:left w:val="nil"/>
              <w:bottom w:val="single" w:sz="4" w:space="0" w:color="auto"/>
              <w:right w:val="single" w:sz="4" w:space="0" w:color="auto"/>
            </w:tcBorders>
            <w:shd w:val="clear" w:color="FFFFFF" w:fill="FFFFFF"/>
            <w:vAlign w:val="center"/>
            <w:hideMark/>
          </w:tcPr>
          <w:p w14:paraId="3329E8A2"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A8-IMPT6</w:t>
            </w:r>
          </w:p>
        </w:tc>
        <w:tc>
          <w:tcPr>
            <w:tcW w:w="0" w:type="auto"/>
            <w:tcBorders>
              <w:top w:val="nil"/>
              <w:left w:val="nil"/>
              <w:bottom w:val="single" w:sz="4" w:space="0" w:color="auto"/>
              <w:right w:val="single" w:sz="4" w:space="0" w:color="auto"/>
            </w:tcBorders>
            <w:shd w:val="clear" w:color="auto" w:fill="auto"/>
            <w:vAlign w:val="center"/>
            <w:hideMark/>
          </w:tcPr>
          <w:p w14:paraId="69CE5C07"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placa </w:t>
            </w:r>
            <w:proofErr w:type="spellStart"/>
            <w:r w:rsidRPr="0078597C">
              <w:rPr>
                <w:rFonts w:ascii="Calibri" w:eastAsia="Times New Roman" w:hAnsi="Calibri" w:cs="Calibri"/>
                <w:b/>
                <w:bCs/>
                <w:color w:val="000000"/>
                <w:sz w:val="20"/>
                <w:szCs w:val="20"/>
                <w:lang w:eastAsia="es-MX"/>
              </w:rPr>
              <w:t>anatomica</w:t>
            </w:r>
            <w:proofErr w:type="spellEnd"/>
            <w:r w:rsidRPr="0078597C">
              <w:rPr>
                <w:rFonts w:ascii="Calibri" w:eastAsia="Times New Roman" w:hAnsi="Calibri" w:cs="Calibri"/>
                <w:b/>
                <w:bCs/>
                <w:color w:val="000000"/>
                <w:sz w:val="20"/>
                <w:szCs w:val="20"/>
                <w:lang w:eastAsia="es-MX"/>
              </w:rPr>
              <w:t xml:space="preserve"> de radio distal de </w:t>
            </w:r>
            <w:proofErr w:type="gramStart"/>
            <w:r w:rsidRPr="0078597C">
              <w:rPr>
                <w:rFonts w:ascii="Calibri" w:eastAsia="Times New Roman" w:hAnsi="Calibri" w:cs="Calibri"/>
                <w:b/>
                <w:bCs/>
                <w:color w:val="000000"/>
                <w:sz w:val="20"/>
                <w:szCs w:val="20"/>
                <w:lang w:eastAsia="es-MX"/>
              </w:rPr>
              <w:t>titanio .</w:t>
            </w:r>
            <w:proofErr w:type="gramEnd"/>
            <w:r w:rsidRPr="0078597C">
              <w:rPr>
                <w:rFonts w:ascii="Calibri" w:eastAsia="Times New Roman" w:hAnsi="Calibri" w:cs="Calibri"/>
                <w:b/>
                <w:bCs/>
                <w:color w:val="000000"/>
                <w:sz w:val="20"/>
                <w:szCs w:val="20"/>
                <w:lang w:eastAsia="es-MX"/>
              </w:rPr>
              <w:t xml:space="preserve"> Que </w:t>
            </w:r>
            <w:proofErr w:type="gramStart"/>
            <w:r w:rsidRPr="0078597C">
              <w:rPr>
                <w:rFonts w:ascii="Calibri" w:eastAsia="Times New Roman" w:hAnsi="Calibri" w:cs="Calibri"/>
                <w:b/>
                <w:bCs/>
                <w:color w:val="000000"/>
                <w:sz w:val="20"/>
                <w:szCs w:val="20"/>
                <w:lang w:eastAsia="es-MX"/>
              </w:rPr>
              <w:t>incluya :</w:t>
            </w:r>
            <w:proofErr w:type="gramEnd"/>
          </w:p>
        </w:tc>
        <w:tc>
          <w:tcPr>
            <w:tcW w:w="0" w:type="auto"/>
            <w:tcBorders>
              <w:top w:val="nil"/>
              <w:left w:val="nil"/>
              <w:bottom w:val="single" w:sz="4" w:space="0" w:color="auto"/>
              <w:right w:val="single" w:sz="4" w:space="0" w:color="auto"/>
            </w:tcBorders>
            <w:shd w:val="clear" w:color="FFFFFF" w:fill="FFFFFF"/>
            <w:vAlign w:val="center"/>
            <w:hideMark/>
          </w:tcPr>
          <w:p w14:paraId="2CAD55D5" w14:textId="69759C0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140,000.00 </w:t>
            </w:r>
          </w:p>
        </w:tc>
        <w:tc>
          <w:tcPr>
            <w:tcW w:w="0" w:type="auto"/>
            <w:tcBorders>
              <w:top w:val="nil"/>
              <w:left w:val="nil"/>
              <w:bottom w:val="single" w:sz="4" w:space="0" w:color="auto"/>
              <w:right w:val="single" w:sz="4" w:space="0" w:color="auto"/>
            </w:tcBorders>
            <w:shd w:val="clear" w:color="auto" w:fill="auto"/>
            <w:vAlign w:val="center"/>
            <w:hideMark/>
          </w:tcPr>
          <w:p w14:paraId="10C28554" w14:textId="1E526573"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350,000.00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27518EC2" w14:textId="77777777" w:rsidTr="00DE61AE">
        <w:trPr>
          <w:trHeight w:val="982"/>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3468D0D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7</w:t>
            </w:r>
          </w:p>
        </w:tc>
        <w:tc>
          <w:tcPr>
            <w:tcW w:w="0" w:type="auto"/>
            <w:tcBorders>
              <w:top w:val="nil"/>
              <w:left w:val="nil"/>
              <w:bottom w:val="single" w:sz="4" w:space="0" w:color="auto"/>
              <w:right w:val="single" w:sz="4" w:space="0" w:color="auto"/>
            </w:tcBorders>
            <w:shd w:val="clear" w:color="FFFFFF" w:fill="FFFFFF"/>
            <w:vAlign w:val="center"/>
            <w:hideMark/>
          </w:tcPr>
          <w:p w14:paraId="3420B1AE"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A8-IMPT7</w:t>
            </w:r>
          </w:p>
        </w:tc>
        <w:tc>
          <w:tcPr>
            <w:tcW w:w="0" w:type="auto"/>
            <w:tcBorders>
              <w:top w:val="nil"/>
              <w:left w:val="nil"/>
              <w:bottom w:val="single" w:sz="4" w:space="0" w:color="auto"/>
              <w:right w:val="single" w:sz="4" w:space="0" w:color="auto"/>
            </w:tcBorders>
            <w:shd w:val="clear" w:color="auto" w:fill="auto"/>
            <w:vAlign w:val="center"/>
            <w:hideMark/>
          </w:tcPr>
          <w:p w14:paraId="654D376D"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bloqueadas de cubito distal.</w:t>
            </w:r>
          </w:p>
        </w:tc>
        <w:tc>
          <w:tcPr>
            <w:tcW w:w="0" w:type="auto"/>
            <w:tcBorders>
              <w:top w:val="nil"/>
              <w:left w:val="nil"/>
              <w:bottom w:val="single" w:sz="4" w:space="0" w:color="auto"/>
              <w:right w:val="single" w:sz="4" w:space="0" w:color="auto"/>
            </w:tcBorders>
            <w:shd w:val="clear" w:color="FFFFFF" w:fill="FFFFFF"/>
            <w:vAlign w:val="center"/>
            <w:hideMark/>
          </w:tcPr>
          <w:p w14:paraId="5E543AEB" w14:textId="61C1F8B9"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60653FE8" w14:textId="7DBF48F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08D9CC0E" w14:textId="77777777" w:rsidTr="00DE61AE">
        <w:trPr>
          <w:trHeight w:val="989"/>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EDE7C6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8</w:t>
            </w:r>
          </w:p>
        </w:tc>
        <w:tc>
          <w:tcPr>
            <w:tcW w:w="0" w:type="auto"/>
            <w:tcBorders>
              <w:top w:val="nil"/>
              <w:left w:val="nil"/>
              <w:bottom w:val="single" w:sz="4" w:space="0" w:color="auto"/>
              <w:right w:val="single" w:sz="4" w:space="0" w:color="auto"/>
            </w:tcBorders>
            <w:shd w:val="clear" w:color="FFFFFF" w:fill="FFFFFF"/>
            <w:vAlign w:val="center"/>
            <w:hideMark/>
          </w:tcPr>
          <w:p w14:paraId="38571951"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A8-IMPT8</w:t>
            </w:r>
          </w:p>
        </w:tc>
        <w:tc>
          <w:tcPr>
            <w:tcW w:w="0" w:type="auto"/>
            <w:tcBorders>
              <w:top w:val="nil"/>
              <w:left w:val="nil"/>
              <w:bottom w:val="single" w:sz="4" w:space="0" w:color="auto"/>
              <w:right w:val="single" w:sz="4" w:space="0" w:color="auto"/>
            </w:tcBorders>
            <w:shd w:val="clear" w:color="auto" w:fill="auto"/>
            <w:vAlign w:val="center"/>
            <w:hideMark/>
          </w:tcPr>
          <w:p w14:paraId="0072FE3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acetabulo</w:t>
            </w:r>
            <w:proofErr w:type="spellEnd"/>
            <w:r w:rsidRPr="0078597C">
              <w:rPr>
                <w:rFonts w:ascii="Calibri" w:eastAsia="Times New Roman" w:hAnsi="Calibri" w:cs="Calibri"/>
                <w:b/>
                <w:bCs/>
                <w:color w:val="000000"/>
                <w:sz w:val="20"/>
                <w:szCs w:val="20"/>
                <w:lang w:eastAsia="es-MX"/>
              </w:rPr>
              <w:t xml:space="preserve"> y pelvis.</w:t>
            </w:r>
          </w:p>
        </w:tc>
        <w:tc>
          <w:tcPr>
            <w:tcW w:w="0" w:type="auto"/>
            <w:tcBorders>
              <w:top w:val="nil"/>
              <w:left w:val="nil"/>
              <w:bottom w:val="single" w:sz="4" w:space="0" w:color="auto"/>
              <w:right w:val="single" w:sz="4" w:space="0" w:color="auto"/>
            </w:tcBorders>
            <w:shd w:val="clear" w:color="FFFFFF" w:fill="FFFFFF"/>
            <w:vAlign w:val="center"/>
            <w:hideMark/>
          </w:tcPr>
          <w:p w14:paraId="568E2F09" w14:textId="2D332DB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27AF3D92" w14:textId="2580D45C"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F0330B" w:rsidRPr="0078597C" w14:paraId="5E5F7F1A" w14:textId="77777777" w:rsidTr="0078597C">
        <w:trPr>
          <w:trHeight w:val="118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675E98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9</w:t>
            </w:r>
          </w:p>
        </w:tc>
        <w:tc>
          <w:tcPr>
            <w:tcW w:w="0" w:type="auto"/>
            <w:tcBorders>
              <w:top w:val="nil"/>
              <w:left w:val="nil"/>
              <w:bottom w:val="single" w:sz="4" w:space="0" w:color="auto"/>
              <w:right w:val="single" w:sz="4" w:space="0" w:color="auto"/>
            </w:tcBorders>
            <w:shd w:val="clear" w:color="FFFFFF" w:fill="FFFFFF"/>
            <w:vAlign w:val="center"/>
            <w:hideMark/>
          </w:tcPr>
          <w:p w14:paraId="148D0C4E"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A8-IMPT9</w:t>
            </w:r>
          </w:p>
        </w:tc>
        <w:tc>
          <w:tcPr>
            <w:tcW w:w="0" w:type="auto"/>
            <w:tcBorders>
              <w:top w:val="nil"/>
              <w:left w:val="nil"/>
              <w:bottom w:val="single" w:sz="4" w:space="0" w:color="auto"/>
              <w:right w:val="single" w:sz="4" w:space="0" w:color="auto"/>
            </w:tcBorders>
            <w:shd w:val="clear" w:color="auto" w:fill="auto"/>
            <w:vAlign w:val="center"/>
            <w:hideMark/>
          </w:tcPr>
          <w:p w14:paraId="021DD685"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tobillo en todas sus presentaciones.</w:t>
            </w:r>
          </w:p>
        </w:tc>
        <w:tc>
          <w:tcPr>
            <w:tcW w:w="0" w:type="auto"/>
            <w:tcBorders>
              <w:top w:val="nil"/>
              <w:left w:val="nil"/>
              <w:bottom w:val="single" w:sz="4" w:space="0" w:color="auto"/>
              <w:right w:val="single" w:sz="4" w:space="0" w:color="auto"/>
            </w:tcBorders>
            <w:shd w:val="clear" w:color="FFFFFF" w:fill="FFFFFF"/>
            <w:vAlign w:val="center"/>
            <w:hideMark/>
          </w:tcPr>
          <w:p w14:paraId="4DBB590C" w14:textId="7C1EAC42"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27540C10" w14:textId="210299A3"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5581F0B4" w14:textId="77777777" w:rsidTr="0078597C">
        <w:trPr>
          <w:trHeight w:val="87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09BF89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lastRenderedPageBreak/>
              <w:t>10</w:t>
            </w:r>
          </w:p>
        </w:tc>
        <w:tc>
          <w:tcPr>
            <w:tcW w:w="0" w:type="auto"/>
            <w:tcBorders>
              <w:top w:val="nil"/>
              <w:left w:val="nil"/>
              <w:bottom w:val="single" w:sz="4" w:space="0" w:color="auto"/>
              <w:right w:val="single" w:sz="4" w:space="0" w:color="auto"/>
            </w:tcBorders>
            <w:shd w:val="clear" w:color="FFFFFF" w:fill="FFFFFF"/>
            <w:vAlign w:val="center"/>
            <w:hideMark/>
          </w:tcPr>
          <w:p w14:paraId="4A9D75A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A8-IMPT10</w:t>
            </w:r>
          </w:p>
        </w:tc>
        <w:tc>
          <w:tcPr>
            <w:tcW w:w="0" w:type="auto"/>
            <w:tcBorders>
              <w:top w:val="nil"/>
              <w:left w:val="nil"/>
              <w:bottom w:val="single" w:sz="4" w:space="0" w:color="auto"/>
              <w:right w:val="single" w:sz="4" w:space="0" w:color="auto"/>
            </w:tcBorders>
            <w:shd w:val="clear" w:color="FFFFFF" w:fill="FFFFFF"/>
            <w:vAlign w:val="center"/>
            <w:hideMark/>
          </w:tcPr>
          <w:p w14:paraId="15B7609C"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para pie.</w:t>
            </w:r>
          </w:p>
        </w:tc>
        <w:tc>
          <w:tcPr>
            <w:tcW w:w="0" w:type="auto"/>
            <w:tcBorders>
              <w:top w:val="nil"/>
              <w:left w:val="nil"/>
              <w:bottom w:val="single" w:sz="4" w:space="0" w:color="auto"/>
              <w:right w:val="single" w:sz="4" w:space="0" w:color="auto"/>
            </w:tcBorders>
            <w:shd w:val="clear" w:color="FFFFFF" w:fill="FFFFFF"/>
            <w:vAlign w:val="center"/>
            <w:hideMark/>
          </w:tcPr>
          <w:p w14:paraId="37020B74" w14:textId="5A5E97BC"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647E1F41" w14:textId="058DEB82"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46EF2BDA" w14:textId="77777777" w:rsidTr="00DE61AE">
        <w:trPr>
          <w:trHeight w:val="626"/>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4FC1F66"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11</w:t>
            </w:r>
          </w:p>
        </w:tc>
        <w:tc>
          <w:tcPr>
            <w:tcW w:w="0" w:type="auto"/>
            <w:tcBorders>
              <w:top w:val="nil"/>
              <w:left w:val="nil"/>
              <w:bottom w:val="single" w:sz="4" w:space="0" w:color="auto"/>
              <w:right w:val="single" w:sz="4" w:space="0" w:color="auto"/>
            </w:tcBorders>
            <w:shd w:val="clear" w:color="FFFFFF" w:fill="FFFFFF"/>
            <w:vAlign w:val="center"/>
            <w:hideMark/>
          </w:tcPr>
          <w:p w14:paraId="074D8F7C"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A8-IMPT12</w:t>
            </w:r>
          </w:p>
        </w:tc>
        <w:tc>
          <w:tcPr>
            <w:tcW w:w="0" w:type="auto"/>
            <w:tcBorders>
              <w:top w:val="nil"/>
              <w:left w:val="nil"/>
              <w:bottom w:val="single" w:sz="4" w:space="0" w:color="auto"/>
              <w:right w:val="single" w:sz="4" w:space="0" w:color="auto"/>
            </w:tcBorders>
            <w:shd w:val="clear" w:color="auto" w:fill="auto"/>
            <w:vAlign w:val="center"/>
            <w:hideMark/>
          </w:tcPr>
          <w:p w14:paraId="45862C3D"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grandes fragmentos.</w:t>
            </w:r>
          </w:p>
        </w:tc>
        <w:tc>
          <w:tcPr>
            <w:tcW w:w="0" w:type="auto"/>
            <w:tcBorders>
              <w:top w:val="nil"/>
              <w:left w:val="nil"/>
              <w:bottom w:val="single" w:sz="4" w:space="0" w:color="auto"/>
              <w:right w:val="single" w:sz="4" w:space="0" w:color="auto"/>
            </w:tcBorders>
            <w:shd w:val="clear" w:color="FFFFFF" w:fill="FFFFFF"/>
            <w:vAlign w:val="center"/>
            <w:hideMark/>
          </w:tcPr>
          <w:p w14:paraId="475BEFBC" w14:textId="4D981D2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168,000.00 </w:t>
            </w:r>
          </w:p>
        </w:tc>
        <w:tc>
          <w:tcPr>
            <w:tcW w:w="0" w:type="auto"/>
            <w:tcBorders>
              <w:top w:val="nil"/>
              <w:left w:val="nil"/>
              <w:bottom w:val="single" w:sz="4" w:space="0" w:color="auto"/>
              <w:right w:val="single" w:sz="4" w:space="0" w:color="auto"/>
            </w:tcBorders>
            <w:shd w:val="clear" w:color="auto" w:fill="auto"/>
            <w:vAlign w:val="center"/>
            <w:hideMark/>
          </w:tcPr>
          <w:p w14:paraId="2D08D564" w14:textId="33B30E69"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420,000.00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4A1C041F" w14:textId="77777777" w:rsidTr="00DE61AE">
        <w:trPr>
          <w:trHeight w:val="686"/>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607231D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12</w:t>
            </w:r>
          </w:p>
        </w:tc>
        <w:tc>
          <w:tcPr>
            <w:tcW w:w="0" w:type="auto"/>
            <w:tcBorders>
              <w:top w:val="nil"/>
              <w:left w:val="nil"/>
              <w:bottom w:val="single" w:sz="4" w:space="0" w:color="auto"/>
              <w:right w:val="single" w:sz="4" w:space="0" w:color="auto"/>
            </w:tcBorders>
            <w:shd w:val="clear" w:color="FFFFFF" w:fill="FFFFFF"/>
            <w:vAlign w:val="center"/>
            <w:hideMark/>
          </w:tcPr>
          <w:p w14:paraId="17EE2726"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A8-IMPT13</w:t>
            </w:r>
          </w:p>
        </w:tc>
        <w:tc>
          <w:tcPr>
            <w:tcW w:w="0" w:type="auto"/>
            <w:tcBorders>
              <w:top w:val="nil"/>
              <w:left w:val="nil"/>
              <w:bottom w:val="single" w:sz="4" w:space="0" w:color="auto"/>
              <w:right w:val="single" w:sz="4" w:space="0" w:color="auto"/>
            </w:tcBorders>
            <w:shd w:val="clear" w:color="auto" w:fill="auto"/>
            <w:vAlign w:val="center"/>
            <w:hideMark/>
          </w:tcPr>
          <w:p w14:paraId="266098D3"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bloqueadas grandes fragmentos.</w:t>
            </w:r>
          </w:p>
        </w:tc>
        <w:tc>
          <w:tcPr>
            <w:tcW w:w="0" w:type="auto"/>
            <w:tcBorders>
              <w:top w:val="nil"/>
              <w:left w:val="nil"/>
              <w:bottom w:val="single" w:sz="4" w:space="0" w:color="auto"/>
              <w:right w:val="single" w:sz="4" w:space="0" w:color="auto"/>
            </w:tcBorders>
            <w:shd w:val="clear" w:color="FFFFFF" w:fill="FFFFFF"/>
            <w:vAlign w:val="center"/>
            <w:hideMark/>
          </w:tcPr>
          <w:p w14:paraId="62D39D15" w14:textId="18E6B93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168,000.00 </w:t>
            </w:r>
          </w:p>
        </w:tc>
        <w:tc>
          <w:tcPr>
            <w:tcW w:w="0" w:type="auto"/>
            <w:tcBorders>
              <w:top w:val="nil"/>
              <w:left w:val="nil"/>
              <w:bottom w:val="single" w:sz="4" w:space="0" w:color="auto"/>
              <w:right w:val="single" w:sz="4" w:space="0" w:color="auto"/>
            </w:tcBorders>
            <w:shd w:val="clear" w:color="auto" w:fill="auto"/>
            <w:vAlign w:val="center"/>
            <w:hideMark/>
          </w:tcPr>
          <w:p w14:paraId="6B3E24F0" w14:textId="7C8636C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420,000.00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AB51BEB" w14:textId="77777777" w:rsidTr="0078597C">
        <w:trPr>
          <w:trHeight w:val="99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FD6F9B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13</w:t>
            </w:r>
          </w:p>
        </w:tc>
        <w:tc>
          <w:tcPr>
            <w:tcW w:w="0" w:type="auto"/>
            <w:tcBorders>
              <w:top w:val="nil"/>
              <w:left w:val="nil"/>
              <w:bottom w:val="single" w:sz="4" w:space="0" w:color="auto"/>
              <w:right w:val="single" w:sz="4" w:space="0" w:color="auto"/>
            </w:tcBorders>
            <w:shd w:val="clear" w:color="FFFFFF" w:fill="FFFFFF"/>
            <w:vAlign w:val="center"/>
            <w:hideMark/>
          </w:tcPr>
          <w:p w14:paraId="6535F2BC"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A8-IMPT15</w:t>
            </w:r>
          </w:p>
        </w:tc>
        <w:tc>
          <w:tcPr>
            <w:tcW w:w="0" w:type="auto"/>
            <w:tcBorders>
              <w:top w:val="nil"/>
              <w:left w:val="nil"/>
              <w:bottom w:val="single" w:sz="4" w:space="0" w:color="auto"/>
              <w:right w:val="single" w:sz="4" w:space="0" w:color="auto"/>
            </w:tcBorders>
            <w:shd w:val="clear" w:color="auto" w:fill="auto"/>
            <w:vAlign w:val="center"/>
            <w:hideMark/>
          </w:tcPr>
          <w:p w14:paraId="61AE04AA"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placa anatómica de </w:t>
            </w:r>
            <w:proofErr w:type="spellStart"/>
            <w:r w:rsidRPr="0078597C">
              <w:rPr>
                <w:rFonts w:ascii="Calibri" w:eastAsia="Times New Roman" w:hAnsi="Calibri" w:cs="Calibri"/>
                <w:b/>
                <w:bCs/>
                <w:color w:val="000000"/>
                <w:sz w:val="20"/>
                <w:szCs w:val="20"/>
                <w:lang w:eastAsia="es-MX"/>
              </w:rPr>
              <w:t>femur</w:t>
            </w:r>
            <w:proofErr w:type="spellEnd"/>
            <w:r w:rsidRPr="0078597C">
              <w:rPr>
                <w:rFonts w:ascii="Calibri" w:eastAsia="Times New Roman" w:hAnsi="Calibri" w:cs="Calibri"/>
                <w:b/>
                <w:bCs/>
                <w:color w:val="000000"/>
                <w:sz w:val="20"/>
                <w:szCs w:val="20"/>
                <w:lang w:eastAsia="es-MX"/>
              </w:rPr>
              <w:t xml:space="preserve"> proximal.</w:t>
            </w:r>
          </w:p>
        </w:tc>
        <w:tc>
          <w:tcPr>
            <w:tcW w:w="0" w:type="auto"/>
            <w:tcBorders>
              <w:top w:val="nil"/>
              <w:left w:val="nil"/>
              <w:bottom w:val="single" w:sz="4" w:space="0" w:color="auto"/>
              <w:right w:val="single" w:sz="4" w:space="0" w:color="auto"/>
            </w:tcBorders>
            <w:shd w:val="clear" w:color="FFFFFF" w:fill="FFFFFF"/>
            <w:vAlign w:val="center"/>
            <w:hideMark/>
          </w:tcPr>
          <w:p w14:paraId="6BF5DCF3" w14:textId="6D23A49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522A4565" w14:textId="6E54116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9BAD80E" w14:textId="77777777" w:rsidTr="0078597C">
        <w:trPr>
          <w:trHeight w:val="69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50FCD33F"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14</w:t>
            </w:r>
          </w:p>
        </w:tc>
        <w:tc>
          <w:tcPr>
            <w:tcW w:w="0" w:type="auto"/>
            <w:tcBorders>
              <w:top w:val="nil"/>
              <w:left w:val="nil"/>
              <w:bottom w:val="single" w:sz="4" w:space="0" w:color="auto"/>
              <w:right w:val="single" w:sz="4" w:space="0" w:color="auto"/>
            </w:tcBorders>
            <w:shd w:val="clear" w:color="FFFFFF" w:fill="FFFFFF"/>
            <w:vAlign w:val="center"/>
            <w:hideMark/>
          </w:tcPr>
          <w:p w14:paraId="0E40FFAA"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A8-IMPT16</w:t>
            </w:r>
          </w:p>
        </w:tc>
        <w:tc>
          <w:tcPr>
            <w:tcW w:w="0" w:type="auto"/>
            <w:tcBorders>
              <w:top w:val="nil"/>
              <w:left w:val="nil"/>
              <w:bottom w:val="single" w:sz="4" w:space="0" w:color="auto"/>
              <w:right w:val="single" w:sz="4" w:space="0" w:color="auto"/>
            </w:tcBorders>
            <w:shd w:val="clear" w:color="auto" w:fill="auto"/>
            <w:vAlign w:val="center"/>
            <w:hideMark/>
          </w:tcPr>
          <w:p w14:paraId="6E9CE62F"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placa anatómica para </w:t>
            </w:r>
            <w:proofErr w:type="spellStart"/>
            <w:r w:rsidRPr="0078597C">
              <w:rPr>
                <w:rFonts w:ascii="Calibri" w:eastAsia="Times New Roman" w:hAnsi="Calibri" w:cs="Calibri"/>
                <w:b/>
                <w:bCs/>
                <w:color w:val="000000"/>
                <w:sz w:val="20"/>
                <w:szCs w:val="20"/>
                <w:lang w:eastAsia="es-MX"/>
              </w:rPr>
              <w:t>femur</w:t>
            </w:r>
            <w:proofErr w:type="spellEnd"/>
            <w:r w:rsidRPr="0078597C">
              <w:rPr>
                <w:rFonts w:ascii="Calibri" w:eastAsia="Times New Roman" w:hAnsi="Calibri" w:cs="Calibri"/>
                <w:b/>
                <w:bCs/>
                <w:color w:val="000000"/>
                <w:sz w:val="20"/>
                <w:szCs w:val="20"/>
                <w:lang w:eastAsia="es-MX"/>
              </w:rPr>
              <w:t xml:space="preserve"> distal.</w:t>
            </w:r>
          </w:p>
        </w:tc>
        <w:tc>
          <w:tcPr>
            <w:tcW w:w="0" w:type="auto"/>
            <w:tcBorders>
              <w:top w:val="nil"/>
              <w:left w:val="nil"/>
              <w:bottom w:val="single" w:sz="4" w:space="0" w:color="auto"/>
              <w:right w:val="single" w:sz="4" w:space="0" w:color="auto"/>
            </w:tcBorders>
            <w:shd w:val="clear" w:color="FFFFFF" w:fill="FFFFFF"/>
            <w:vAlign w:val="center"/>
            <w:hideMark/>
          </w:tcPr>
          <w:p w14:paraId="14379994" w14:textId="12298CCD"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340B8A06" w14:textId="4FDC7B0D"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1D885632" w14:textId="77777777" w:rsidTr="00DE61AE">
        <w:trPr>
          <w:trHeight w:val="65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4FFF5CB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15</w:t>
            </w:r>
          </w:p>
        </w:tc>
        <w:tc>
          <w:tcPr>
            <w:tcW w:w="0" w:type="auto"/>
            <w:tcBorders>
              <w:top w:val="nil"/>
              <w:left w:val="nil"/>
              <w:bottom w:val="single" w:sz="4" w:space="0" w:color="auto"/>
              <w:right w:val="single" w:sz="4" w:space="0" w:color="auto"/>
            </w:tcBorders>
            <w:shd w:val="clear" w:color="FFFFFF" w:fill="FFFFFF"/>
            <w:vAlign w:val="center"/>
            <w:hideMark/>
          </w:tcPr>
          <w:p w14:paraId="1293B058"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A8-IMPT17</w:t>
            </w:r>
          </w:p>
        </w:tc>
        <w:tc>
          <w:tcPr>
            <w:tcW w:w="0" w:type="auto"/>
            <w:tcBorders>
              <w:top w:val="nil"/>
              <w:left w:val="nil"/>
              <w:bottom w:val="single" w:sz="4" w:space="0" w:color="auto"/>
              <w:right w:val="single" w:sz="4" w:space="0" w:color="auto"/>
            </w:tcBorders>
            <w:shd w:val="clear" w:color="auto" w:fill="auto"/>
            <w:vAlign w:val="center"/>
            <w:hideMark/>
          </w:tcPr>
          <w:p w14:paraId="46E0E2BB"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 anatómica para tibia proximal.</w:t>
            </w:r>
          </w:p>
        </w:tc>
        <w:tc>
          <w:tcPr>
            <w:tcW w:w="0" w:type="auto"/>
            <w:tcBorders>
              <w:top w:val="nil"/>
              <w:left w:val="nil"/>
              <w:bottom w:val="single" w:sz="4" w:space="0" w:color="auto"/>
              <w:right w:val="single" w:sz="4" w:space="0" w:color="auto"/>
            </w:tcBorders>
            <w:shd w:val="clear" w:color="FFFFFF" w:fill="FFFFFF"/>
            <w:vAlign w:val="center"/>
            <w:hideMark/>
          </w:tcPr>
          <w:p w14:paraId="3C66F3B4" w14:textId="642A3708"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54A01D13" w14:textId="7F333643"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$ 140,000.00 </w:t>
            </w:r>
          </w:p>
        </w:tc>
      </w:tr>
      <w:tr w:rsidR="00F0330B" w:rsidRPr="0078597C" w14:paraId="56449E37" w14:textId="77777777" w:rsidTr="00DE61AE">
        <w:trPr>
          <w:trHeight w:val="858"/>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25F6C0C"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16</w:t>
            </w:r>
          </w:p>
        </w:tc>
        <w:tc>
          <w:tcPr>
            <w:tcW w:w="0" w:type="auto"/>
            <w:tcBorders>
              <w:top w:val="nil"/>
              <w:left w:val="nil"/>
              <w:bottom w:val="single" w:sz="4" w:space="0" w:color="auto"/>
              <w:right w:val="single" w:sz="4" w:space="0" w:color="auto"/>
            </w:tcBorders>
            <w:shd w:val="clear" w:color="FFFFFF" w:fill="FFFFFF"/>
            <w:vAlign w:val="center"/>
            <w:hideMark/>
          </w:tcPr>
          <w:p w14:paraId="71C0BE74"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A8-IMPT18</w:t>
            </w:r>
          </w:p>
        </w:tc>
        <w:tc>
          <w:tcPr>
            <w:tcW w:w="0" w:type="auto"/>
            <w:tcBorders>
              <w:top w:val="nil"/>
              <w:left w:val="nil"/>
              <w:bottom w:val="single" w:sz="4" w:space="0" w:color="auto"/>
              <w:right w:val="single" w:sz="4" w:space="0" w:color="auto"/>
            </w:tcBorders>
            <w:shd w:val="clear" w:color="auto" w:fill="auto"/>
            <w:vAlign w:val="center"/>
            <w:hideMark/>
          </w:tcPr>
          <w:p w14:paraId="0A576DE4"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 anatómica para tibia distal</w:t>
            </w:r>
          </w:p>
        </w:tc>
        <w:tc>
          <w:tcPr>
            <w:tcW w:w="0" w:type="auto"/>
            <w:tcBorders>
              <w:top w:val="nil"/>
              <w:left w:val="nil"/>
              <w:bottom w:val="single" w:sz="4" w:space="0" w:color="auto"/>
              <w:right w:val="single" w:sz="4" w:space="0" w:color="auto"/>
            </w:tcBorders>
            <w:shd w:val="clear" w:color="FFFFFF" w:fill="FFFFFF"/>
            <w:vAlign w:val="center"/>
            <w:hideMark/>
          </w:tcPr>
          <w:p w14:paraId="571F8025" w14:textId="55D1BF6F"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6E83EDBF" w14:textId="55073A2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4D4CB88" w14:textId="77777777" w:rsidTr="00DE61AE">
        <w:trPr>
          <w:trHeight w:val="686"/>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1767821"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17</w:t>
            </w:r>
          </w:p>
        </w:tc>
        <w:tc>
          <w:tcPr>
            <w:tcW w:w="0" w:type="auto"/>
            <w:tcBorders>
              <w:top w:val="nil"/>
              <w:left w:val="nil"/>
              <w:bottom w:val="single" w:sz="4" w:space="0" w:color="auto"/>
              <w:right w:val="single" w:sz="4" w:space="0" w:color="auto"/>
            </w:tcBorders>
            <w:shd w:val="clear" w:color="FFFFFF" w:fill="FFFFFF"/>
            <w:vAlign w:val="center"/>
            <w:hideMark/>
          </w:tcPr>
          <w:p w14:paraId="58EB3CCA"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A8-IMPT19</w:t>
            </w:r>
          </w:p>
        </w:tc>
        <w:tc>
          <w:tcPr>
            <w:tcW w:w="0" w:type="auto"/>
            <w:tcBorders>
              <w:top w:val="nil"/>
              <w:left w:val="nil"/>
              <w:bottom w:val="single" w:sz="4" w:space="0" w:color="auto"/>
              <w:right w:val="single" w:sz="4" w:space="0" w:color="auto"/>
            </w:tcBorders>
            <w:shd w:val="clear" w:color="auto" w:fill="auto"/>
            <w:vAlign w:val="center"/>
            <w:hideMark/>
          </w:tcPr>
          <w:p w14:paraId="5387F111"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placa DHS</w:t>
            </w:r>
          </w:p>
        </w:tc>
        <w:tc>
          <w:tcPr>
            <w:tcW w:w="0" w:type="auto"/>
            <w:tcBorders>
              <w:top w:val="nil"/>
              <w:left w:val="nil"/>
              <w:bottom w:val="single" w:sz="4" w:space="0" w:color="auto"/>
              <w:right w:val="single" w:sz="4" w:space="0" w:color="auto"/>
            </w:tcBorders>
            <w:shd w:val="clear" w:color="FFFFFF" w:fill="FFFFFF"/>
            <w:vAlign w:val="center"/>
            <w:hideMark/>
          </w:tcPr>
          <w:p w14:paraId="2137F14B" w14:textId="33CC810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7A309519" w14:textId="737C929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F0330B" w:rsidRPr="0078597C" w14:paraId="4E64444B" w14:textId="77777777" w:rsidTr="0078597C">
        <w:trPr>
          <w:trHeight w:val="28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6290E62A"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18</w:t>
            </w:r>
          </w:p>
        </w:tc>
        <w:tc>
          <w:tcPr>
            <w:tcW w:w="0" w:type="auto"/>
            <w:tcBorders>
              <w:top w:val="nil"/>
              <w:left w:val="nil"/>
              <w:bottom w:val="single" w:sz="4" w:space="0" w:color="auto"/>
              <w:right w:val="single" w:sz="4" w:space="0" w:color="auto"/>
            </w:tcBorders>
            <w:shd w:val="clear" w:color="FFFFFF" w:fill="FFFFFF"/>
            <w:vAlign w:val="center"/>
            <w:hideMark/>
          </w:tcPr>
          <w:p w14:paraId="6BDAB73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A8-IMPT20</w:t>
            </w:r>
          </w:p>
        </w:tc>
        <w:tc>
          <w:tcPr>
            <w:tcW w:w="0" w:type="auto"/>
            <w:tcBorders>
              <w:top w:val="nil"/>
              <w:left w:val="nil"/>
              <w:bottom w:val="single" w:sz="4" w:space="0" w:color="auto"/>
              <w:right w:val="single" w:sz="4" w:space="0" w:color="auto"/>
            </w:tcBorders>
            <w:shd w:val="clear" w:color="auto" w:fill="auto"/>
            <w:vAlign w:val="center"/>
            <w:hideMark/>
          </w:tcPr>
          <w:p w14:paraId="40B3B0A4"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protesis</w:t>
            </w:r>
            <w:proofErr w:type="spellEnd"/>
            <w:r w:rsidRPr="0078597C">
              <w:rPr>
                <w:rFonts w:ascii="Calibri" w:eastAsia="Times New Roman" w:hAnsi="Calibri" w:cs="Calibri"/>
                <w:b/>
                <w:bCs/>
                <w:color w:val="000000"/>
                <w:sz w:val="20"/>
                <w:szCs w:val="20"/>
                <w:lang w:eastAsia="es-MX"/>
              </w:rPr>
              <w:t xml:space="preserve"> de </w:t>
            </w:r>
            <w:proofErr w:type="spellStart"/>
            <w:r w:rsidRPr="0078597C">
              <w:rPr>
                <w:rFonts w:ascii="Calibri" w:eastAsia="Times New Roman" w:hAnsi="Calibri" w:cs="Calibri"/>
                <w:b/>
                <w:bCs/>
                <w:color w:val="000000"/>
                <w:sz w:val="20"/>
                <w:szCs w:val="20"/>
                <w:lang w:eastAsia="es-MX"/>
              </w:rPr>
              <w:t>thompson</w:t>
            </w:r>
            <w:proofErr w:type="spellEnd"/>
            <w:r w:rsidRPr="0078597C">
              <w:rPr>
                <w:rFonts w:ascii="Calibri" w:eastAsia="Times New Roman" w:hAnsi="Calibri" w:cs="Calibri"/>
                <w:b/>
                <w:bCs/>
                <w:color w:val="000000"/>
                <w:sz w:val="20"/>
                <w:szCs w:val="20"/>
                <w:lang w:eastAsia="es-MX"/>
              </w:rPr>
              <w:t xml:space="preserve"> acero.</w:t>
            </w:r>
          </w:p>
        </w:tc>
        <w:tc>
          <w:tcPr>
            <w:tcW w:w="0" w:type="auto"/>
            <w:tcBorders>
              <w:top w:val="nil"/>
              <w:left w:val="nil"/>
              <w:bottom w:val="single" w:sz="4" w:space="0" w:color="auto"/>
              <w:right w:val="single" w:sz="4" w:space="0" w:color="auto"/>
            </w:tcBorders>
            <w:shd w:val="clear" w:color="FFFFFF" w:fill="FFFFFF"/>
            <w:vAlign w:val="center"/>
            <w:hideMark/>
          </w:tcPr>
          <w:p w14:paraId="488C6090" w14:textId="294BE328"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4C615E1C" w14:textId="66EEF068"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78597C" w:rsidRPr="0078597C" w14:paraId="6EE0D06D" w14:textId="77777777" w:rsidTr="0078597C">
        <w:trPr>
          <w:trHeight w:val="8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CCF3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19</w:t>
            </w:r>
          </w:p>
        </w:tc>
        <w:tc>
          <w:tcPr>
            <w:tcW w:w="0" w:type="auto"/>
            <w:tcBorders>
              <w:top w:val="nil"/>
              <w:left w:val="nil"/>
              <w:bottom w:val="single" w:sz="4" w:space="0" w:color="auto"/>
              <w:right w:val="single" w:sz="4" w:space="0" w:color="auto"/>
            </w:tcBorders>
            <w:shd w:val="clear" w:color="auto" w:fill="auto"/>
            <w:vAlign w:val="center"/>
            <w:hideMark/>
          </w:tcPr>
          <w:p w14:paraId="55C5F58D"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A8-IMPT22</w:t>
            </w:r>
          </w:p>
        </w:tc>
        <w:tc>
          <w:tcPr>
            <w:tcW w:w="0" w:type="auto"/>
            <w:tcBorders>
              <w:top w:val="nil"/>
              <w:left w:val="nil"/>
              <w:bottom w:val="single" w:sz="4" w:space="0" w:color="auto"/>
              <w:right w:val="single" w:sz="4" w:space="0" w:color="auto"/>
            </w:tcBorders>
            <w:shd w:val="clear" w:color="auto" w:fill="auto"/>
            <w:vAlign w:val="center"/>
            <w:hideMark/>
          </w:tcPr>
          <w:p w14:paraId="2669FF36"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clavo </w:t>
            </w:r>
            <w:proofErr w:type="spellStart"/>
            <w:r w:rsidRPr="0078597C">
              <w:rPr>
                <w:rFonts w:ascii="Calibri" w:eastAsia="Times New Roman" w:hAnsi="Calibri" w:cs="Calibri"/>
                <w:b/>
                <w:bCs/>
                <w:color w:val="000000"/>
                <w:sz w:val="20"/>
                <w:szCs w:val="20"/>
                <w:lang w:eastAsia="es-MX"/>
              </w:rPr>
              <w:t>femur</w:t>
            </w:r>
            <w:proofErr w:type="spellEnd"/>
            <w:r w:rsidRPr="0078597C">
              <w:rPr>
                <w:rFonts w:ascii="Calibri" w:eastAsia="Times New Roman" w:hAnsi="Calibri" w:cs="Calibri"/>
                <w:b/>
                <w:bCs/>
                <w:color w:val="000000"/>
                <w:sz w:val="20"/>
                <w:szCs w:val="20"/>
                <w:lang w:eastAsia="es-MX"/>
              </w:rPr>
              <w:t xml:space="preserve"> titanio.</w:t>
            </w:r>
          </w:p>
        </w:tc>
        <w:tc>
          <w:tcPr>
            <w:tcW w:w="0" w:type="auto"/>
            <w:tcBorders>
              <w:top w:val="nil"/>
              <w:left w:val="nil"/>
              <w:bottom w:val="single" w:sz="4" w:space="0" w:color="auto"/>
              <w:right w:val="single" w:sz="4" w:space="0" w:color="auto"/>
            </w:tcBorders>
            <w:shd w:val="clear" w:color="auto" w:fill="auto"/>
            <w:vAlign w:val="center"/>
            <w:hideMark/>
          </w:tcPr>
          <w:p w14:paraId="4B707E0D" w14:textId="725252E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35A0A4D8" w14:textId="67B043F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6EB2BB2" w14:textId="77777777" w:rsidTr="0078597C">
        <w:trPr>
          <w:trHeight w:val="54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41A8DD42"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20</w:t>
            </w:r>
          </w:p>
        </w:tc>
        <w:tc>
          <w:tcPr>
            <w:tcW w:w="0" w:type="auto"/>
            <w:tcBorders>
              <w:top w:val="nil"/>
              <w:left w:val="nil"/>
              <w:bottom w:val="single" w:sz="4" w:space="0" w:color="auto"/>
              <w:right w:val="single" w:sz="4" w:space="0" w:color="auto"/>
            </w:tcBorders>
            <w:shd w:val="clear" w:color="FFFFFF" w:fill="FFFFFF"/>
            <w:vAlign w:val="center"/>
            <w:hideMark/>
          </w:tcPr>
          <w:p w14:paraId="063D09F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A8-IMPT24</w:t>
            </w:r>
          </w:p>
        </w:tc>
        <w:tc>
          <w:tcPr>
            <w:tcW w:w="0" w:type="auto"/>
            <w:tcBorders>
              <w:top w:val="nil"/>
              <w:left w:val="nil"/>
              <w:bottom w:val="single" w:sz="4" w:space="0" w:color="auto"/>
              <w:right w:val="single" w:sz="4" w:space="0" w:color="auto"/>
            </w:tcBorders>
            <w:shd w:val="clear" w:color="auto" w:fill="auto"/>
            <w:vAlign w:val="center"/>
            <w:hideMark/>
          </w:tcPr>
          <w:p w14:paraId="6EB40C2A"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clavo tibia titanio.</w:t>
            </w:r>
          </w:p>
        </w:tc>
        <w:tc>
          <w:tcPr>
            <w:tcW w:w="0" w:type="auto"/>
            <w:tcBorders>
              <w:top w:val="nil"/>
              <w:left w:val="nil"/>
              <w:bottom w:val="single" w:sz="4" w:space="0" w:color="auto"/>
              <w:right w:val="single" w:sz="4" w:space="0" w:color="auto"/>
            </w:tcBorders>
            <w:shd w:val="clear" w:color="FFFFFF" w:fill="FFFFFF"/>
            <w:vAlign w:val="center"/>
            <w:hideMark/>
          </w:tcPr>
          <w:p w14:paraId="0C439362" w14:textId="0FDD7E00"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1779CE47" w14:textId="5E98449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05B7C0BE" w14:textId="77777777" w:rsidTr="0078597C">
        <w:trPr>
          <w:trHeight w:val="87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6F82473"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21</w:t>
            </w:r>
          </w:p>
        </w:tc>
        <w:tc>
          <w:tcPr>
            <w:tcW w:w="0" w:type="auto"/>
            <w:tcBorders>
              <w:top w:val="nil"/>
              <w:left w:val="nil"/>
              <w:bottom w:val="single" w:sz="4" w:space="0" w:color="auto"/>
              <w:right w:val="single" w:sz="4" w:space="0" w:color="auto"/>
            </w:tcBorders>
            <w:shd w:val="clear" w:color="FFFFFF" w:fill="FFFFFF"/>
            <w:vAlign w:val="center"/>
            <w:hideMark/>
          </w:tcPr>
          <w:p w14:paraId="289B5959"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A8-IMPT30</w:t>
            </w:r>
          </w:p>
        </w:tc>
        <w:tc>
          <w:tcPr>
            <w:tcW w:w="0" w:type="auto"/>
            <w:tcBorders>
              <w:top w:val="nil"/>
              <w:left w:val="nil"/>
              <w:bottom w:val="single" w:sz="4" w:space="0" w:color="auto"/>
              <w:right w:val="single" w:sz="4" w:space="0" w:color="auto"/>
            </w:tcBorders>
            <w:shd w:val="clear" w:color="auto" w:fill="auto"/>
            <w:vAlign w:val="center"/>
            <w:hideMark/>
          </w:tcPr>
          <w:p w14:paraId="6ABF71B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fijacion</w:t>
            </w:r>
            <w:proofErr w:type="spellEnd"/>
            <w:r w:rsidRPr="0078597C">
              <w:rPr>
                <w:rFonts w:ascii="Calibri" w:eastAsia="Times New Roman" w:hAnsi="Calibri" w:cs="Calibri"/>
                <w:b/>
                <w:bCs/>
                <w:color w:val="000000"/>
                <w:sz w:val="20"/>
                <w:szCs w:val="20"/>
                <w:lang w:eastAsia="es-MX"/>
              </w:rPr>
              <w:t xml:space="preserve"> para muñeca.</w:t>
            </w:r>
          </w:p>
        </w:tc>
        <w:tc>
          <w:tcPr>
            <w:tcW w:w="0" w:type="auto"/>
            <w:tcBorders>
              <w:top w:val="nil"/>
              <w:left w:val="nil"/>
              <w:bottom w:val="single" w:sz="4" w:space="0" w:color="auto"/>
              <w:right w:val="single" w:sz="4" w:space="0" w:color="auto"/>
            </w:tcBorders>
            <w:shd w:val="clear" w:color="FFFFFF" w:fill="FFFFFF"/>
            <w:vAlign w:val="center"/>
            <w:hideMark/>
          </w:tcPr>
          <w:p w14:paraId="4D795C48" w14:textId="4FF50C2E"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43D60CD9" w14:textId="06B2CEA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743EB9B8" w14:textId="77777777" w:rsidTr="0078597C">
        <w:trPr>
          <w:trHeight w:val="109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569FFA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22</w:t>
            </w:r>
          </w:p>
        </w:tc>
        <w:tc>
          <w:tcPr>
            <w:tcW w:w="0" w:type="auto"/>
            <w:tcBorders>
              <w:top w:val="nil"/>
              <w:left w:val="nil"/>
              <w:bottom w:val="single" w:sz="4" w:space="0" w:color="auto"/>
              <w:right w:val="single" w:sz="4" w:space="0" w:color="auto"/>
            </w:tcBorders>
            <w:shd w:val="clear" w:color="FFFFFF" w:fill="FFFFFF"/>
            <w:vAlign w:val="center"/>
            <w:hideMark/>
          </w:tcPr>
          <w:p w14:paraId="7E829B10"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A8-IMPT32</w:t>
            </w:r>
          </w:p>
        </w:tc>
        <w:tc>
          <w:tcPr>
            <w:tcW w:w="0" w:type="auto"/>
            <w:tcBorders>
              <w:top w:val="nil"/>
              <w:left w:val="nil"/>
              <w:bottom w:val="single" w:sz="4" w:space="0" w:color="auto"/>
              <w:right w:val="single" w:sz="4" w:space="0" w:color="auto"/>
            </w:tcBorders>
            <w:shd w:val="clear" w:color="auto" w:fill="auto"/>
            <w:vAlign w:val="center"/>
            <w:hideMark/>
          </w:tcPr>
          <w:p w14:paraId="7383A188"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fijacion</w:t>
            </w:r>
            <w:proofErr w:type="spellEnd"/>
            <w:r w:rsidRPr="0078597C">
              <w:rPr>
                <w:rFonts w:ascii="Calibri" w:eastAsia="Times New Roman" w:hAnsi="Calibri" w:cs="Calibri"/>
                <w:b/>
                <w:bCs/>
                <w:color w:val="000000"/>
                <w:sz w:val="20"/>
                <w:szCs w:val="20"/>
                <w:lang w:eastAsia="es-MX"/>
              </w:rPr>
              <w:t xml:space="preserve"> externa.</w:t>
            </w:r>
          </w:p>
        </w:tc>
        <w:tc>
          <w:tcPr>
            <w:tcW w:w="0" w:type="auto"/>
            <w:tcBorders>
              <w:top w:val="nil"/>
              <w:left w:val="nil"/>
              <w:bottom w:val="single" w:sz="4" w:space="0" w:color="auto"/>
              <w:right w:val="single" w:sz="4" w:space="0" w:color="auto"/>
            </w:tcBorders>
            <w:shd w:val="clear" w:color="FFFFFF" w:fill="FFFFFF"/>
            <w:vAlign w:val="center"/>
            <w:hideMark/>
          </w:tcPr>
          <w:p w14:paraId="1BD8CDD4" w14:textId="16934A96"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675CF563" w14:textId="0ACDCB3C"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5E8B5FC" w14:textId="77777777" w:rsidTr="00DE61AE">
        <w:trPr>
          <w:trHeight w:val="682"/>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2567B11F"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23</w:t>
            </w:r>
          </w:p>
        </w:tc>
        <w:tc>
          <w:tcPr>
            <w:tcW w:w="0" w:type="auto"/>
            <w:tcBorders>
              <w:top w:val="nil"/>
              <w:left w:val="nil"/>
              <w:bottom w:val="single" w:sz="4" w:space="0" w:color="auto"/>
              <w:right w:val="single" w:sz="4" w:space="0" w:color="auto"/>
            </w:tcBorders>
            <w:shd w:val="clear" w:color="FFFFFF" w:fill="FFFFFF"/>
            <w:vAlign w:val="center"/>
            <w:hideMark/>
          </w:tcPr>
          <w:p w14:paraId="1602ADAF"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A8-IMPT33</w:t>
            </w:r>
          </w:p>
        </w:tc>
        <w:tc>
          <w:tcPr>
            <w:tcW w:w="0" w:type="auto"/>
            <w:tcBorders>
              <w:top w:val="nil"/>
              <w:left w:val="nil"/>
              <w:bottom w:val="single" w:sz="4" w:space="0" w:color="auto"/>
              <w:right w:val="single" w:sz="4" w:space="0" w:color="auto"/>
            </w:tcBorders>
            <w:shd w:val="clear" w:color="auto" w:fill="auto"/>
            <w:vAlign w:val="center"/>
            <w:hideMark/>
          </w:tcPr>
          <w:p w14:paraId="7FCDC79F"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Sistema de </w:t>
            </w:r>
            <w:proofErr w:type="spellStart"/>
            <w:r w:rsidRPr="0078597C">
              <w:rPr>
                <w:rFonts w:ascii="Calibri" w:eastAsia="Times New Roman" w:hAnsi="Calibri" w:cs="Calibri"/>
                <w:b/>
                <w:bCs/>
                <w:color w:val="000000"/>
                <w:sz w:val="20"/>
                <w:szCs w:val="20"/>
                <w:lang w:eastAsia="es-MX"/>
              </w:rPr>
              <w:t>minifragmentos</w:t>
            </w:r>
            <w:proofErr w:type="spellEnd"/>
            <w:r w:rsidRPr="0078597C">
              <w:rPr>
                <w:rFonts w:ascii="Calibri" w:eastAsia="Times New Roman" w:hAnsi="Calibri" w:cs="Calibri"/>
                <w:b/>
                <w:bCs/>
                <w:color w:val="000000"/>
                <w:sz w:val="20"/>
                <w:szCs w:val="20"/>
                <w:lang w:eastAsia="es-MX"/>
              </w:rPr>
              <w:t xml:space="preserve"> para mano.</w:t>
            </w:r>
          </w:p>
        </w:tc>
        <w:tc>
          <w:tcPr>
            <w:tcW w:w="0" w:type="auto"/>
            <w:tcBorders>
              <w:top w:val="nil"/>
              <w:left w:val="nil"/>
              <w:bottom w:val="single" w:sz="4" w:space="0" w:color="auto"/>
              <w:right w:val="single" w:sz="4" w:space="0" w:color="auto"/>
            </w:tcBorders>
            <w:shd w:val="clear" w:color="FFFFFF" w:fill="FFFFFF"/>
            <w:vAlign w:val="center"/>
            <w:hideMark/>
          </w:tcPr>
          <w:p w14:paraId="14700FAF" w14:textId="3C48654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112,000.00 </w:t>
            </w:r>
          </w:p>
        </w:tc>
        <w:tc>
          <w:tcPr>
            <w:tcW w:w="0" w:type="auto"/>
            <w:tcBorders>
              <w:top w:val="nil"/>
              <w:left w:val="nil"/>
              <w:bottom w:val="single" w:sz="4" w:space="0" w:color="auto"/>
              <w:right w:val="single" w:sz="4" w:space="0" w:color="auto"/>
            </w:tcBorders>
            <w:shd w:val="clear" w:color="auto" w:fill="auto"/>
            <w:vAlign w:val="center"/>
            <w:hideMark/>
          </w:tcPr>
          <w:p w14:paraId="2A1655DD" w14:textId="2A3AF34D"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280,000.00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709633ED" w14:textId="77777777" w:rsidTr="00DE61AE">
        <w:trPr>
          <w:trHeight w:val="724"/>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3B9A4EF4"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24</w:t>
            </w:r>
          </w:p>
        </w:tc>
        <w:tc>
          <w:tcPr>
            <w:tcW w:w="0" w:type="auto"/>
            <w:tcBorders>
              <w:top w:val="nil"/>
              <w:left w:val="nil"/>
              <w:bottom w:val="single" w:sz="4" w:space="0" w:color="auto"/>
              <w:right w:val="single" w:sz="4" w:space="0" w:color="auto"/>
            </w:tcBorders>
            <w:shd w:val="clear" w:color="FFFFFF" w:fill="FFFFFF"/>
            <w:vAlign w:val="center"/>
            <w:hideMark/>
          </w:tcPr>
          <w:p w14:paraId="29D3A848"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A8-IMPT34</w:t>
            </w:r>
          </w:p>
        </w:tc>
        <w:tc>
          <w:tcPr>
            <w:tcW w:w="0" w:type="auto"/>
            <w:tcBorders>
              <w:top w:val="nil"/>
              <w:left w:val="nil"/>
              <w:bottom w:val="single" w:sz="4" w:space="0" w:color="auto"/>
              <w:right w:val="single" w:sz="4" w:space="0" w:color="auto"/>
            </w:tcBorders>
            <w:shd w:val="clear" w:color="auto" w:fill="auto"/>
            <w:vAlign w:val="center"/>
            <w:hideMark/>
          </w:tcPr>
          <w:p w14:paraId="37EB8A21"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tornillos </w:t>
            </w:r>
            <w:proofErr w:type="spellStart"/>
            <w:r w:rsidRPr="0078597C">
              <w:rPr>
                <w:rFonts w:ascii="Calibri" w:eastAsia="Times New Roman" w:hAnsi="Calibri" w:cs="Calibri"/>
                <w:b/>
                <w:bCs/>
                <w:color w:val="000000"/>
                <w:sz w:val="20"/>
                <w:szCs w:val="20"/>
                <w:lang w:eastAsia="es-MX"/>
              </w:rPr>
              <w:t>canulados</w:t>
            </w:r>
            <w:proofErr w:type="spellEnd"/>
            <w:r w:rsidRPr="0078597C">
              <w:rPr>
                <w:rFonts w:ascii="Calibri" w:eastAsia="Times New Roman" w:hAnsi="Calibri" w:cs="Calibri"/>
                <w:b/>
                <w:bCs/>
                <w:color w:val="000000"/>
                <w:sz w:val="20"/>
                <w:szCs w:val="20"/>
                <w:lang w:eastAsia="es-MX"/>
              </w:rPr>
              <w:t xml:space="preserve"> tipo Herbert.</w:t>
            </w:r>
          </w:p>
        </w:tc>
        <w:tc>
          <w:tcPr>
            <w:tcW w:w="0" w:type="auto"/>
            <w:tcBorders>
              <w:top w:val="nil"/>
              <w:left w:val="nil"/>
              <w:bottom w:val="single" w:sz="4" w:space="0" w:color="auto"/>
              <w:right w:val="single" w:sz="4" w:space="0" w:color="auto"/>
            </w:tcBorders>
            <w:shd w:val="clear" w:color="FFFFFF" w:fill="FFFFFF"/>
            <w:vAlign w:val="center"/>
            <w:hideMark/>
          </w:tcPr>
          <w:p w14:paraId="621EE1C3" w14:textId="3A71F90F"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112,000.00 </w:t>
            </w:r>
          </w:p>
        </w:tc>
        <w:tc>
          <w:tcPr>
            <w:tcW w:w="0" w:type="auto"/>
            <w:tcBorders>
              <w:top w:val="nil"/>
              <w:left w:val="nil"/>
              <w:bottom w:val="single" w:sz="4" w:space="0" w:color="auto"/>
              <w:right w:val="single" w:sz="4" w:space="0" w:color="auto"/>
            </w:tcBorders>
            <w:shd w:val="clear" w:color="auto" w:fill="auto"/>
            <w:vAlign w:val="center"/>
            <w:hideMark/>
          </w:tcPr>
          <w:p w14:paraId="55C7E482" w14:textId="78FB0853"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280,000.00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4B1188AC" w14:textId="77777777" w:rsidTr="00DE61AE">
        <w:trPr>
          <w:trHeight w:val="684"/>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4D531018"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25</w:t>
            </w:r>
          </w:p>
        </w:tc>
        <w:tc>
          <w:tcPr>
            <w:tcW w:w="0" w:type="auto"/>
            <w:tcBorders>
              <w:top w:val="nil"/>
              <w:left w:val="nil"/>
              <w:bottom w:val="single" w:sz="4" w:space="0" w:color="auto"/>
              <w:right w:val="single" w:sz="4" w:space="0" w:color="auto"/>
            </w:tcBorders>
            <w:shd w:val="clear" w:color="FFFFFF" w:fill="FFFFFF"/>
            <w:vAlign w:val="center"/>
            <w:hideMark/>
          </w:tcPr>
          <w:p w14:paraId="069D5272"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A8-IMPT35</w:t>
            </w:r>
          </w:p>
        </w:tc>
        <w:tc>
          <w:tcPr>
            <w:tcW w:w="0" w:type="auto"/>
            <w:tcBorders>
              <w:top w:val="nil"/>
              <w:left w:val="nil"/>
              <w:bottom w:val="single" w:sz="4" w:space="0" w:color="auto"/>
              <w:right w:val="single" w:sz="4" w:space="0" w:color="auto"/>
            </w:tcBorders>
            <w:shd w:val="clear" w:color="auto" w:fill="auto"/>
            <w:vAlign w:val="center"/>
            <w:hideMark/>
          </w:tcPr>
          <w:p w14:paraId="5C709E34"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tornillos </w:t>
            </w:r>
            <w:proofErr w:type="spellStart"/>
            <w:r w:rsidRPr="0078597C">
              <w:rPr>
                <w:rFonts w:ascii="Calibri" w:eastAsia="Times New Roman" w:hAnsi="Calibri" w:cs="Calibri"/>
                <w:b/>
                <w:bCs/>
                <w:color w:val="000000"/>
                <w:sz w:val="20"/>
                <w:szCs w:val="20"/>
                <w:lang w:eastAsia="es-MX"/>
              </w:rPr>
              <w:t>canulados</w:t>
            </w:r>
            <w:proofErr w:type="spellEnd"/>
            <w:r w:rsidRPr="0078597C">
              <w:rPr>
                <w:rFonts w:ascii="Calibri" w:eastAsia="Times New Roman" w:hAnsi="Calibri" w:cs="Calibri"/>
                <w:b/>
                <w:bCs/>
                <w:color w:val="000000"/>
                <w:sz w:val="20"/>
                <w:szCs w:val="20"/>
                <w:lang w:eastAsia="es-MX"/>
              </w:rPr>
              <w:t>.</w:t>
            </w:r>
          </w:p>
        </w:tc>
        <w:tc>
          <w:tcPr>
            <w:tcW w:w="0" w:type="auto"/>
            <w:tcBorders>
              <w:top w:val="nil"/>
              <w:left w:val="nil"/>
              <w:bottom w:val="single" w:sz="4" w:space="0" w:color="auto"/>
              <w:right w:val="single" w:sz="4" w:space="0" w:color="auto"/>
            </w:tcBorders>
            <w:shd w:val="clear" w:color="FFFFFF" w:fill="FFFFFF"/>
            <w:vAlign w:val="center"/>
            <w:hideMark/>
          </w:tcPr>
          <w:p w14:paraId="677212F8" w14:textId="62E552FD"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1E4EAB62" w14:textId="022AA1B5"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110B59FF" w14:textId="77777777" w:rsidTr="00DE61AE">
        <w:trPr>
          <w:trHeight w:val="944"/>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AB4FF8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lastRenderedPageBreak/>
              <w:t>26</w:t>
            </w:r>
          </w:p>
        </w:tc>
        <w:tc>
          <w:tcPr>
            <w:tcW w:w="0" w:type="auto"/>
            <w:tcBorders>
              <w:top w:val="nil"/>
              <w:left w:val="nil"/>
              <w:bottom w:val="single" w:sz="4" w:space="0" w:color="auto"/>
              <w:right w:val="single" w:sz="4" w:space="0" w:color="auto"/>
            </w:tcBorders>
            <w:shd w:val="clear" w:color="FFFFFF" w:fill="FFFFFF"/>
            <w:vAlign w:val="center"/>
            <w:hideMark/>
          </w:tcPr>
          <w:p w14:paraId="0CBCD8F5"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A8-IMPT37</w:t>
            </w:r>
          </w:p>
        </w:tc>
        <w:tc>
          <w:tcPr>
            <w:tcW w:w="0" w:type="auto"/>
            <w:tcBorders>
              <w:top w:val="nil"/>
              <w:left w:val="nil"/>
              <w:bottom w:val="single" w:sz="4" w:space="0" w:color="auto"/>
              <w:right w:val="single" w:sz="4" w:space="0" w:color="auto"/>
            </w:tcBorders>
            <w:shd w:val="clear" w:color="auto" w:fill="auto"/>
            <w:vAlign w:val="center"/>
            <w:hideMark/>
          </w:tcPr>
          <w:p w14:paraId="43DBF7E9"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minifragmentos</w:t>
            </w:r>
            <w:proofErr w:type="spellEnd"/>
            <w:r w:rsidRPr="0078597C">
              <w:rPr>
                <w:rFonts w:ascii="Calibri" w:eastAsia="Times New Roman" w:hAnsi="Calibri" w:cs="Calibri"/>
                <w:b/>
                <w:bCs/>
                <w:color w:val="000000"/>
                <w:sz w:val="20"/>
                <w:szCs w:val="20"/>
                <w:lang w:eastAsia="es-MX"/>
              </w:rPr>
              <w:t xml:space="preserve"> de placas para </w:t>
            </w:r>
            <w:proofErr w:type="spellStart"/>
            <w:r w:rsidRPr="0078597C">
              <w:rPr>
                <w:rFonts w:ascii="Calibri" w:eastAsia="Times New Roman" w:hAnsi="Calibri" w:cs="Calibri"/>
                <w:b/>
                <w:bCs/>
                <w:color w:val="000000"/>
                <w:sz w:val="20"/>
                <w:szCs w:val="20"/>
                <w:lang w:eastAsia="es-MX"/>
              </w:rPr>
              <w:t>craneo</w:t>
            </w:r>
            <w:proofErr w:type="spellEnd"/>
            <w:r w:rsidRPr="0078597C">
              <w:rPr>
                <w:rFonts w:ascii="Calibri" w:eastAsia="Times New Roman" w:hAnsi="Calibri" w:cs="Calibri"/>
                <w:b/>
                <w:bCs/>
                <w:color w:val="000000"/>
                <w:sz w:val="20"/>
                <w:szCs w:val="20"/>
                <w:lang w:eastAsia="es-MX"/>
              </w:rPr>
              <w:t xml:space="preserve"> maxilofacial.</w:t>
            </w:r>
          </w:p>
        </w:tc>
        <w:tc>
          <w:tcPr>
            <w:tcW w:w="0" w:type="auto"/>
            <w:tcBorders>
              <w:top w:val="nil"/>
              <w:left w:val="nil"/>
              <w:bottom w:val="single" w:sz="4" w:space="0" w:color="auto"/>
              <w:right w:val="single" w:sz="4" w:space="0" w:color="auto"/>
            </w:tcBorders>
            <w:shd w:val="clear" w:color="FFFFFF" w:fill="FFFFFF"/>
            <w:vAlign w:val="center"/>
            <w:hideMark/>
          </w:tcPr>
          <w:p w14:paraId="68C2755E" w14:textId="0FA46FD0"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071D7B2E" w14:textId="7D17F070"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690C62B3" w14:textId="77777777" w:rsidTr="0078597C">
        <w:trPr>
          <w:trHeight w:val="108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7B884DA5"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27</w:t>
            </w:r>
          </w:p>
        </w:tc>
        <w:tc>
          <w:tcPr>
            <w:tcW w:w="0" w:type="auto"/>
            <w:tcBorders>
              <w:top w:val="nil"/>
              <w:left w:val="nil"/>
              <w:bottom w:val="single" w:sz="4" w:space="0" w:color="auto"/>
              <w:right w:val="single" w:sz="4" w:space="0" w:color="auto"/>
            </w:tcBorders>
            <w:shd w:val="clear" w:color="FFFFFF" w:fill="FFFFFF"/>
            <w:vAlign w:val="center"/>
            <w:hideMark/>
          </w:tcPr>
          <w:p w14:paraId="3717B41E"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A8-IMPT38</w:t>
            </w:r>
          </w:p>
        </w:tc>
        <w:tc>
          <w:tcPr>
            <w:tcW w:w="0" w:type="auto"/>
            <w:tcBorders>
              <w:top w:val="nil"/>
              <w:left w:val="nil"/>
              <w:bottom w:val="single" w:sz="4" w:space="0" w:color="auto"/>
              <w:right w:val="single" w:sz="4" w:space="0" w:color="auto"/>
            </w:tcBorders>
            <w:shd w:val="clear" w:color="auto" w:fill="auto"/>
            <w:vAlign w:val="center"/>
            <w:hideMark/>
          </w:tcPr>
          <w:p w14:paraId="2365C26F"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Cemento </w:t>
            </w:r>
            <w:proofErr w:type="spellStart"/>
            <w:r w:rsidRPr="0078597C">
              <w:rPr>
                <w:rFonts w:ascii="Calibri" w:eastAsia="Times New Roman" w:hAnsi="Calibri" w:cs="Calibri"/>
                <w:b/>
                <w:bCs/>
                <w:color w:val="000000"/>
                <w:sz w:val="20"/>
                <w:szCs w:val="20"/>
                <w:lang w:eastAsia="es-MX"/>
              </w:rPr>
              <w:t>oseo</w:t>
            </w:r>
            <w:proofErr w:type="spellEnd"/>
            <w:r w:rsidRPr="0078597C">
              <w:rPr>
                <w:rFonts w:ascii="Calibri" w:eastAsia="Times New Roman" w:hAnsi="Calibri" w:cs="Calibri"/>
                <w:b/>
                <w:bCs/>
                <w:color w:val="000000"/>
                <w:sz w:val="20"/>
                <w:szCs w:val="20"/>
                <w:lang w:eastAsia="es-MX"/>
              </w:rPr>
              <w:t xml:space="preserve"> </w:t>
            </w:r>
            <w:proofErr w:type="spellStart"/>
            <w:r w:rsidRPr="0078597C">
              <w:rPr>
                <w:rFonts w:ascii="Calibri" w:eastAsia="Times New Roman" w:hAnsi="Calibri" w:cs="Calibri"/>
                <w:b/>
                <w:bCs/>
                <w:color w:val="000000"/>
                <w:sz w:val="20"/>
                <w:szCs w:val="20"/>
                <w:lang w:eastAsia="es-MX"/>
              </w:rPr>
              <w:t>quirurgico</w:t>
            </w:r>
            <w:proofErr w:type="spellEnd"/>
            <w:r w:rsidRPr="0078597C">
              <w:rPr>
                <w:rFonts w:ascii="Calibri" w:eastAsia="Times New Roman" w:hAnsi="Calibri" w:cs="Calibri"/>
                <w:b/>
                <w:bCs/>
                <w:color w:val="000000"/>
                <w:sz w:val="20"/>
                <w:szCs w:val="20"/>
                <w:lang w:eastAsia="es-MX"/>
              </w:rPr>
              <w:t xml:space="preserve"> con </w:t>
            </w:r>
            <w:proofErr w:type="spellStart"/>
            <w:r w:rsidRPr="0078597C">
              <w:rPr>
                <w:rFonts w:ascii="Calibri" w:eastAsia="Times New Roman" w:hAnsi="Calibri" w:cs="Calibri"/>
                <w:b/>
                <w:bCs/>
                <w:color w:val="000000"/>
                <w:sz w:val="20"/>
                <w:szCs w:val="20"/>
                <w:lang w:eastAsia="es-MX"/>
              </w:rPr>
              <w:t>antibiotico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1E0E682" w14:textId="27AAB9B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7BF7B5F5" w14:textId="5BA3FE4B"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F0330B" w:rsidRPr="0078597C" w14:paraId="42FB6918" w14:textId="77777777" w:rsidTr="0078597C">
        <w:trPr>
          <w:trHeight w:val="114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B33600B"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28</w:t>
            </w:r>
          </w:p>
        </w:tc>
        <w:tc>
          <w:tcPr>
            <w:tcW w:w="0" w:type="auto"/>
            <w:tcBorders>
              <w:top w:val="nil"/>
              <w:left w:val="nil"/>
              <w:bottom w:val="single" w:sz="4" w:space="0" w:color="auto"/>
              <w:right w:val="single" w:sz="4" w:space="0" w:color="auto"/>
            </w:tcBorders>
            <w:shd w:val="clear" w:color="FFFFFF" w:fill="FFFFFF"/>
            <w:vAlign w:val="center"/>
            <w:hideMark/>
          </w:tcPr>
          <w:p w14:paraId="1CF858DF"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A8-IMPT39</w:t>
            </w:r>
          </w:p>
        </w:tc>
        <w:tc>
          <w:tcPr>
            <w:tcW w:w="0" w:type="auto"/>
            <w:tcBorders>
              <w:top w:val="nil"/>
              <w:left w:val="nil"/>
              <w:bottom w:val="single" w:sz="4" w:space="0" w:color="auto"/>
              <w:right w:val="single" w:sz="4" w:space="0" w:color="auto"/>
            </w:tcBorders>
            <w:shd w:val="clear" w:color="auto" w:fill="auto"/>
            <w:vAlign w:val="center"/>
            <w:hideMark/>
          </w:tcPr>
          <w:p w14:paraId="7E761270"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placa gancho acromio clavicular </w:t>
            </w:r>
          </w:p>
        </w:tc>
        <w:tc>
          <w:tcPr>
            <w:tcW w:w="0" w:type="auto"/>
            <w:tcBorders>
              <w:top w:val="nil"/>
              <w:left w:val="nil"/>
              <w:bottom w:val="single" w:sz="4" w:space="0" w:color="auto"/>
              <w:right w:val="single" w:sz="4" w:space="0" w:color="auto"/>
            </w:tcBorders>
            <w:shd w:val="clear" w:color="FFFFFF" w:fill="FFFFFF"/>
            <w:vAlign w:val="center"/>
            <w:hideMark/>
          </w:tcPr>
          <w:p w14:paraId="12AE5212" w14:textId="27BB999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448F27EC" w14:textId="4042306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78597C" w:rsidRPr="0078597C" w14:paraId="24E3660A" w14:textId="77777777" w:rsidTr="0078597C">
        <w:trPr>
          <w:trHeight w:val="1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FB87D3"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29</w:t>
            </w:r>
          </w:p>
        </w:tc>
        <w:tc>
          <w:tcPr>
            <w:tcW w:w="0" w:type="auto"/>
            <w:tcBorders>
              <w:top w:val="nil"/>
              <w:left w:val="nil"/>
              <w:bottom w:val="single" w:sz="4" w:space="0" w:color="auto"/>
              <w:right w:val="single" w:sz="4" w:space="0" w:color="auto"/>
            </w:tcBorders>
            <w:shd w:val="clear" w:color="auto" w:fill="auto"/>
            <w:vAlign w:val="center"/>
            <w:hideMark/>
          </w:tcPr>
          <w:p w14:paraId="699675C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A8-IMPT41</w:t>
            </w:r>
          </w:p>
        </w:tc>
        <w:tc>
          <w:tcPr>
            <w:tcW w:w="0" w:type="auto"/>
            <w:tcBorders>
              <w:top w:val="nil"/>
              <w:left w:val="nil"/>
              <w:bottom w:val="single" w:sz="4" w:space="0" w:color="auto"/>
              <w:right w:val="single" w:sz="4" w:space="0" w:color="auto"/>
            </w:tcBorders>
            <w:shd w:val="clear" w:color="auto" w:fill="auto"/>
            <w:vAlign w:val="center"/>
            <w:hideMark/>
          </w:tcPr>
          <w:p w14:paraId="4C31421D"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Placa </w:t>
            </w:r>
            <w:proofErr w:type="spellStart"/>
            <w:r w:rsidRPr="0078597C">
              <w:rPr>
                <w:rFonts w:ascii="Calibri" w:eastAsia="Times New Roman" w:hAnsi="Calibri" w:cs="Calibri"/>
                <w:b/>
                <w:bCs/>
                <w:color w:val="000000"/>
                <w:sz w:val="20"/>
                <w:szCs w:val="20"/>
                <w:lang w:eastAsia="es-MX"/>
              </w:rPr>
              <w:t>anatomica</w:t>
            </w:r>
            <w:proofErr w:type="spellEnd"/>
            <w:r w:rsidRPr="0078597C">
              <w:rPr>
                <w:rFonts w:ascii="Calibri" w:eastAsia="Times New Roman" w:hAnsi="Calibri" w:cs="Calibri"/>
                <w:b/>
                <w:bCs/>
                <w:color w:val="000000"/>
                <w:sz w:val="20"/>
                <w:szCs w:val="20"/>
                <w:lang w:eastAsia="es-MX"/>
              </w:rPr>
              <w:t xml:space="preserve"> de </w:t>
            </w:r>
            <w:proofErr w:type="spellStart"/>
            <w:r w:rsidRPr="0078597C">
              <w:rPr>
                <w:rFonts w:ascii="Calibri" w:eastAsia="Times New Roman" w:hAnsi="Calibri" w:cs="Calibri"/>
                <w:b/>
                <w:bCs/>
                <w:color w:val="000000"/>
                <w:sz w:val="20"/>
                <w:szCs w:val="20"/>
                <w:lang w:eastAsia="es-MX"/>
              </w:rPr>
              <w:t>perone</w:t>
            </w:r>
            <w:proofErr w:type="spellEnd"/>
            <w:r w:rsidRPr="0078597C">
              <w:rPr>
                <w:rFonts w:ascii="Calibri" w:eastAsia="Times New Roman" w:hAnsi="Calibri" w:cs="Calibri"/>
                <w:b/>
                <w:bCs/>
                <w:color w:val="000000"/>
                <w:sz w:val="20"/>
                <w:szCs w:val="20"/>
                <w:lang w:eastAsia="es-MX"/>
              </w:rPr>
              <w:t xml:space="preserve"> distal</w:t>
            </w:r>
          </w:p>
        </w:tc>
        <w:tc>
          <w:tcPr>
            <w:tcW w:w="0" w:type="auto"/>
            <w:tcBorders>
              <w:top w:val="nil"/>
              <w:left w:val="nil"/>
              <w:bottom w:val="single" w:sz="4" w:space="0" w:color="auto"/>
              <w:right w:val="single" w:sz="4" w:space="0" w:color="auto"/>
            </w:tcBorders>
            <w:shd w:val="clear" w:color="auto" w:fill="auto"/>
            <w:vAlign w:val="center"/>
            <w:hideMark/>
          </w:tcPr>
          <w:p w14:paraId="18C21ED1" w14:textId="2C75DAC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6A24E7F4" w14:textId="5619746A"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$ 140,000.00 </w:t>
            </w:r>
          </w:p>
        </w:tc>
      </w:tr>
      <w:tr w:rsidR="00F0330B" w:rsidRPr="0078597C" w14:paraId="2CBDABB1" w14:textId="77777777" w:rsidTr="00F0330B">
        <w:trPr>
          <w:trHeight w:val="705"/>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42CE64C6"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30</w:t>
            </w:r>
          </w:p>
        </w:tc>
        <w:tc>
          <w:tcPr>
            <w:tcW w:w="0" w:type="auto"/>
            <w:tcBorders>
              <w:top w:val="nil"/>
              <w:left w:val="nil"/>
              <w:bottom w:val="single" w:sz="4" w:space="0" w:color="auto"/>
              <w:right w:val="single" w:sz="4" w:space="0" w:color="auto"/>
            </w:tcBorders>
            <w:shd w:val="clear" w:color="FFFFFF" w:fill="FFFFFF"/>
            <w:vAlign w:val="center"/>
            <w:hideMark/>
          </w:tcPr>
          <w:p w14:paraId="02FCE34A"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A8-IMPT42</w:t>
            </w:r>
          </w:p>
        </w:tc>
        <w:tc>
          <w:tcPr>
            <w:tcW w:w="0" w:type="auto"/>
            <w:tcBorders>
              <w:top w:val="nil"/>
              <w:left w:val="nil"/>
              <w:bottom w:val="single" w:sz="4" w:space="0" w:color="auto"/>
              <w:right w:val="single" w:sz="4" w:space="0" w:color="auto"/>
            </w:tcBorders>
            <w:shd w:val="clear" w:color="auto" w:fill="auto"/>
            <w:vAlign w:val="center"/>
            <w:hideMark/>
          </w:tcPr>
          <w:p w14:paraId="3AA83BD1" w14:textId="3DF6BDCE"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Placa anatómica para </w:t>
            </w:r>
            <w:proofErr w:type="spellStart"/>
            <w:r w:rsidRPr="0078597C">
              <w:rPr>
                <w:rFonts w:ascii="Calibri" w:eastAsia="Times New Roman" w:hAnsi="Calibri" w:cs="Calibri"/>
                <w:b/>
                <w:bCs/>
                <w:color w:val="000000"/>
                <w:sz w:val="20"/>
                <w:szCs w:val="20"/>
                <w:lang w:eastAsia="es-MX"/>
              </w:rPr>
              <w:t>maleolo</w:t>
            </w:r>
            <w:proofErr w:type="spellEnd"/>
            <w:r w:rsidRPr="0078597C">
              <w:rPr>
                <w:rFonts w:ascii="Calibri" w:eastAsia="Times New Roman" w:hAnsi="Calibri" w:cs="Calibri"/>
                <w:b/>
                <w:bCs/>
                <w:color w:val="000000"/>
                <w:sz w:val="20"/>
                <w:szCs w:val="20"/>
                <w:lang w:eastAsia="es-MX"/>
              </w:rPr>
              <w:t xml:space="preserve"> medial 2.7 mm de titanio </w:t>
            </w:r>
          </w:p>
        </w:tc>
        <w:tc>
          <w:tcPr>
            <w:tcW w:w="0" w:type="auto"/>
            <w:tcBorders>
              <w:top w:val="nil"/>
              <w:left w:val="nil"/>
              <w:bottom w:val="single" w:sz="4" w:space="0" w:color="auto"/>
              <w:right w:val="single" w:sz="4" w:space="0" w:color="auto"/>
            </w:tcBorders>
            <w:shd w:val="clear" w:color="FFFFFF" w:fill="FFFFFF"/>
            <w:vAlign w:val="center"/>
            <w:hideMark/>
          </w:tcPr>
          <w:p w14:paraId="630B81AA" w14:textId="358DC826"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28,000.00 </w:t>
            </w:r>
          </w:p>
        </w:tc>
        <w:tc>
          <w:tcPr>
            <w:tcW w:w="0" w:type="auto"/>
            <w:tcBorders>
              <w:top w:val="nil"/>
              <w:left w:val="nil"/>
              <w:bottom w:val="single" w:sz="4" w:space="0" w:color="auto"/>
              <w:right w:val="single" w:sz="4" w:space="0" w:color="auto"/>
            </w:tcBorders>
            <w:shd w:val="clear" w:color="auto" w:fill="auto"/>
            <w:vAlign w:val="center"/>
            <w:hideMark/>
          </w:tcPr>
          <w:p w14:paraId="4B7A4534" w14:textId="1E5F221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70,000.00 </w:t>
            </w:r>
          </w:p>
        </w:tc>
      </w:tr>
      <w:tr w:rsidR="00F0330B" w:rsidRPr="0078597C" w14:paraId="2F4C22D0" w14:textId="77777777" w:rsidTr="0078597C">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069F0"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31</w:t>
            </w:r>
          </w:p>
        </w:tc>
        <w:tc>
          <w:tcPr>
            <w:tcW w:w="0" w:type="auto"/>
            <w:tcBorders>
              <w:top w:val="nil"/>
              <w:left w:val="nil"/>
              <w:bottom w:val="single" w:sz="4" w:space="0" w:color="auto"/>
              <w:right w:val="single" w:sz="4" w:space="0" w:color="auto"/>
            </w:tcBorders>
            <w:shd w:val="clear" w:color="auto" w:fill="auto"/>
            <w:vAlign w:val="center"/>
            <w:hideMark/>
          </w:tcPr>
          <w:p w14:paraId="0A9CDE5A"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A9-IMPT43</w:t>
            </w:r>
          </w:p>
        </w:tc>
        <w:tc>
          <w:tcPr>
            <w:tcW w:w="0" w:type="auto"/>
            <w:tcBorders>
              <w:top w:val="nil"/>
              <w:left w:val="nil"/>
              <w:bottom w:val="single" w:sz="4" w:space="0" w:color="auto"/>
              <w:right w:val="single" w:sz="4" w:space="0" w:color="auto"/>
            </w:tcBorders>
            <w:shd w:val="clear" w:color="FFFFFF" w:fill="FFFFFF"/>
            <w:vAlign w:val="center"/>
            <w:hideMark/>
          </w:tcPr>
          <w:p w14:paraId="3F0AE515"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Set de placas bloqueadas pequeños fragmentos.</w:t>
            </w:r>
          </w:p>
        </w:tc>
        <w:tc>
          <w:tcPr>
            <w:tcW w:w="0" w:type="auto"/>
            <w:tcBorders>
              <w:top w:val="nil"/>
              <w:left w:val="nil"/>
              <w:bottom w:val="single" w:sz="4" w:space="0" w:color="auto"/>
              <w:right w:val="single" w:sz="4" w:space="0" w:color="auto"/>
            </w:tcBorders>
            <w:shd w:val="clear" w:color="auto" w:fill="auto"/>
            <w:vAlign w:val="center"/>
            <w:hideMark/>
          </w:tcPr>
          <w:p w14:paraId="20032DEC" w14:textId="1D6BAAAD"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140,000.00 </w:t>
            </w:r>
          </w:p>
        </w:tc>
        <w:tc>
          <w:tcPr>
            <w:tcW w:w="0" w:type="auto"/>
            <w:tcBorders>
              <w:top w:val="nil"/>
              <w:left w:val="nil"/>
              <w:bottom w:val="single" w:sz="4" w:space="0" w:color="auto"/>
              <w:right w:val="single" w:sz="4" w:space="0" w:color="auto"/>
            </w:tcBorders>
            <w:shd w:val="clear" w:color="auto" w:fill="auto"/>
            <w:vAlign w:val="center"/>
            <w:hideMark/>
          </w:tcPr>
          <w:p w14:paraId="350581AA" w14:textId="39732B69"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350,000.00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6652FAC4" w14:textId="77777777" w:rsidTr="00F0330B">
        <w:trPr>
          <w:trHeight w:val="610"/>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6E0470D"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32</w:t>
            </w:r>
          </w:p>
        </w:tc>
        <w:tc>
          <w:tcPr>
            <w:tcW w:w="0" w:type="auto"/>
            <w:tcBorders>
              <w:top w:val="nil"/>
              <w:left w:val="nil"/>
              <w:bottom w:val="single" w:sz="4" w:space="0" w:color="auto"/>
              <w:right w:val="single" w:sz="4" w:space="0" w:color="auto"/>
            </w:tcBorders>
            <w:shd w:val="clear" w:color="FFFFFF" w:fill="FFFFFF"/>
            <w:vAlign w:val="center"/>
            <w:hideMark/>
          </w:tcPr>
          <w:p w14:paraId="35128E1F"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A8-IMPT46</w:t>
            </w:r>
          </w:p>
        </w:tc>
        <w:tc>
          <w:tcPr>
            <w:tcW w:w="0" w:type="auto"/>
            <w:tcBorders>
              <w:top w:val="nil"/>
              <w:left w:val="nil"/>
              <w:bottom w:val="single" w:sz="4" w:space="0" w:color="auto"/>
              <w:right w:val="single" w:sz="4" w:space="0" w:color="auto"/>
            </w:tcBorders>
            <w:shd w:val="clear" w:color="FFFFFF" w:fill="FFFFFF"/>
            <w:vAlign w:val="center"/>
            <w:hideMark/>
          </w:tcPr>
          <w:p w14:paraId="23E31148"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 xml:space="preserve">Set de </w:t>
            </w:r>
            <w:proofErr w:type="spellStart"/>
            <w:r w:rsidRPr="0078597C">
              <w:rPr>
                <w:rFonts w:ascii="Calibri" w:eastAsia="Times New Roman" w:hAnsi="Calibri" w:cs="Calibri"/>
                <w:b/>
                <w:bCs/>
                <w:color w:val="000000"/>
                <w:sz w:val="20"/>
                <w:szCs w:val="20"/>
                <w:lang w:eastAsia="es-MX"/>
              </w:rPr>
              <w:t>minifragmentos</w:t>
            </w:r>
            <w:proofErr w:type="spellEnd"/>
            <w:r w:rsidRPr="0078597C">
              <w:rPr>
                <w:rFonts w:ascii="Calibri" w:eastAsia="Times New Roman" w:hAnsi="Calibri" w:cs="Calibri"/>
                <w:b/>
                <w:bCs/>
                <w:color w:val="000000"/>
                <w:sz w:val="20"/>
                <w:szCs w:val="20"/>
                <w:lang w:eastAsia="es-MX"/>
              </w:rPr>
              <w:t xml:space="preserve"> de placas para maxilofacial.</w:t>
            </w:r>
          </w:p>
        </w:tc>
        <w:tc>
          <w:tcPr>
            <w:tcW w:w="0" w:type="auto"/>
            <w:tcBorders>
              <w:top w:val="nil"/>
              <w:left w:val="nil"/>
              <w:bottom w:val="single" w:sz="4" w:space="0" w:color="auto"/>
              <w:right w:val="single" w:sz="4" w:space="0" w:color="auto"/>
            </w:tcBorders>
            <w:shd w:val="clear" w:color="FFFFFF" w:fill="FFFFFF"/>
            <w:vAlign w:val="center"/>
            <w:hideMark/>
          </w:tcPr>
          <w:p w14:paraId="591ABEB6" w14:textId="45D261C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56,000.00 </w:t>
            </w:r>
          </w:p>
        </w:tc>
        <w:tc>
          <w:tcPr>
            <w:tcW w:w="0" w:type="auto"/>
            <w:tcBorders>
              <w:top w:val="nil"/>
              <w:left w:val="nil"/>
              <w:bottom w:val="single" w:sz="4" w:space="0" w:color="auto"/>
              <w:right w:val="single" w:sz="4" w:space="0" w:color="auto"/>
            </w:tcBorders>
            <w:shd w:val="clear" w:color="auto" w:fill="auto"/>
            <w:vAlign w:val="center"/>
            <w:hideMark/>
          </w:tcPr>
          <w:p w14:paraId="721337DD" w14:textId="4207E5C3"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140,000.00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31C19908" w14:textId="77777777" w:rsidTr="00F0330B">
        <w:trPr>
          <w:trHeight w:val="442"/>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186B172F"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33</w:t>
            </w:r>
          </w:p>
        </w:tc>
        <w:tc>
          <w:tcPr>
            <w:tcW w:w="0" w:type="auto"/>
            <w:tcBorders>
              <w:top w:val="nil"/>
              <w:left w:val="nil"/>
              <w:bottom w:val="single" w:sz="4" w:space="0" w:color="auto"/>
              <w:right w:val="single" w:sz="4" w:space="0" w:color="auto"/>
            </w:tcBorders>
            <w:shd w:val="clear" w:color="FFFFFF" w:fill="FFFFFF"/>
            <w:vAlign w:val="center"/>
            <w:hideMark/>
          </w:tcPr>
          <w:p w14:paraId="5F6521B7"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A8-IMPT47</w:t>
            </w:r>
          </w:p>
        </w:tc>
        <w:tc>
          <w:tcPr>
            <w:tcW w:w="0" w:type="auto"/>
            <w:tcBorders>
              <w:top w:val="nil"/>
              <w:left w:val="nil"/>
              <w:bottom w:val="single" w:sz="4" w:space="0" w:color="auto"/>
              <w:right w:val="single" w:sz="4" w:space="0" w:color="auto"/>
            </w:tcBorders>
            <w:shd w:val="clear" w:color="FFFFFF" w:fill="FFFFFF"/>
            <w:vAlign w:val="center"/>
            <w:hideMark/>
          </w:tcPr>
          <w:p w14:paraId="45CB59CC"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PISTOLA DE LAVADO o de irrigación</w:t>
            </w:r>
          </w:p>
        </w:tc>
        <w:tc>
          <w:tcPr>
            <w:tcW w:w="0" w:type="auto"/>
            <w:tcBorders>
              <w:top w:val="nil"/>
              <w:left w:val="nil"/>
              <w:bottom w:val="single" w:sz="4" w:space="0" w:color="auto"/>
              <w:right w:val="single" w:sz="4" w:space="0" w:color="auto"/>
            </w:tcBorders>
            <w:shd w:val="clear" w:color="FFFFFF" w:fill="FFFFFF"/>
            <w:vAlign w:val="center"/>
            <w:hideMark/>
          </w:tcPr>
          <w:p w14:paraId="2540CBAA" w14:textId="39E7951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140,000.00 </w:t>
            </w:r>
          </w:p>
        </w:tc>
        <w:tc>
          <w:tcPr>
            <w:tcW w:w="0" w:type="auto"/>
            <w:tcBorders>
              <w:top w:val="nil"/>
              <w:left w:val="nil"/>
              <w:bottom w:val="single" w:sz="4" w:space="0" w:color="auto"/>
              <w:right w:val="single" w:sz="4" w:space="0" w:color="auto"/>
            </w:tcBorders>
            <w:shd w:val="clear" w:color="auto" w:fill="auto"/>
            <w:vAlign w:val="center"/>
            <w:hideMark/>
          </w:tcPr>
          <w:p w14:paraId="41D20975" w14:textId="512BD251"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350,000.00</w:t>
            </w:r>
            <w:proofErr w:type="gramEnd"/>
            <w:r w:rsidRPr="0078597C">
              <w:rPr>
                <w:rFonts w:ascii="Calibri" w:eastAsia="Times New Roman" w:hAnsi="Calibri" w:cs="Calibri"/>
                <w:color w:val="000000"/>
                <w:sz w:val="20"/>
                <w:szCs w:val="20"/>
                <w:lang w:eastAsia="es-MX"/>
              </w:rPr>
              <w:t xml:space="preserve"> </w:t>
            </w:r>
          </w:p>
        </w:tc>
      </w:tr>
      <w:tr w:rsidR="00F0330B" w:rsidRPr="0078597C" w14:paraId="228922BF" w14:textId="77777777" w:rsidTr="00F0330B">
        <w:trPr>
          <w:trHeight w:val="586"/>
        </w:trPr>
        <w:tc>
          <w:tcPr>
            <w:tcW w:w="0" w:type="auto"/>
            <w:tcBorders>
              <w:top w:val="nil"/>
              <w:left w:val="single" w:sz="4" w:space="0" w:color="auto"/>
              <w:bottom w:val="single" w:sz="4" w:space="0" w:color="auto"/>
              <w:right w:val="single" w:sz="4" w:space="0" w:color="auto"/>
            </w:tcBorders>
            <w:shd w:val="clear" w:color="FFFFFF" w:fill="FFFFFF"/>
            <w:vAlign w:val="center"/>
            <w:hideMark/>
          </w:tcPr>
          <w:p w14:paraId="6B18A557" w14:textId="77777777" w:rsidR="0078597C" w:rsidRPr="0078597C" w:rsidRDefault="0078597C" w:rsidP="0078597C">
            <w:pPr>
              <w:spacing w:after="0" w:line="240" w:lineRule="auto"/>
              <w:jc w:val="center"/>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34</w:t>
            </w:r>
          </w:p>
        </w:tc>
        <w:tc>
          <w:tcPr>
            <w:tcW w:w="0" w:type="auto"/>
            <w:tcBorders>
              <w:top w:val="nil"/>
              <w:left w:val="nil"/>
              <w:bottom w:val="single" w:sz="4" w:space="0" w:color="auto"/>
              <w:right w:val="single" w:sz="4" w:space="0" w:color="auto"/>
            </w:tcBorders>
            <w:shd w:val="clear" w:color="FFFFFF" w:fill="FFFFFF"/>
            <w:vAlign w:val="center"/>
            <w:hideMark/>
          </w:tcPr>
          <w:p w14:paraId="2B8BE7DA" w14:textId="77777777"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A8-IMP48</w:t>
            </w:r>
          </w:p>
        </w:tc>
        <w:tc>
          <w:tcPr>
            <w:tcW w:w="0" w:type="auto"/>
            <w:tcBorders>
              <w:top w:val="nil"/>
              <w:left w:val="nil"/>
              <w:bottom w:val="single" w:sz="4" w:space="0" w:color="auto"/>
              <w:right w:val="single" w:sz="4" w:space="0" w:color="auto"/>
            </w:tcBorders>
            <w:shd w:val="clear" w:color="FFFFFF" w:fill="FFFFFF"/>
            <w:vAlign w:val="center"/>
            <w:hideMark/>
          </w:tcPr>
          <w:p w14:paraId="314A69BE" w14:textId="77777777" w:rsidR="0078597C" w:rsidRPr="0078597C" w:rsidRDefault="0078597C" w:rsidP="0078597C">
            <w:pPr>
              <w:spacing w:after="0" w:line="240" w:lineRule="auto"/>
              <w:jc w:val="center"/>
              <w:rPr>
                <w:rFonts w:ascii="Calibri" w:eastAsia="Times New Roman" w:hAnsi="Calibri" w:cs="Calibri"/>
                <w:b/>
                <w:bCs/>
                <w:color w:val="000000"/>
                <w:sz w:val="20"/>
                <w:szCs w:val="20"/>
                <w:lang w:eastAsia="es-MX"/>
              </w:rPr>
            </w:pPr>
            <w:r w:rsidRPr="0078597C">
              <w:rPr>
                <w:rFonts w:ascii="Calibri" w:eastAsia="Times New Roman" w:hAnsi="Calibri" w:cs="Calibri"/>
                <w:b/>
                <w:bCs/>
                <w:color w:val="000000"/>
                <w:sz w:val="20"/>
                <w:szCs w:val="20"/>
                <w:lang w:eastAsia="es-MX"/>
              </w:rPr>
              <w:t>Espaciadores de cadera</w:t>
            </w:r>
          </w:p>
        </w:tc>
        <w:tc>
          <w:tcPr>
            <w:tcW w:w="0" w:type="auto"/>
            <w:tcBorders>
              <w:top w:val="nil"/>
              <w:left w:val="nil"/>
              <w:bottom w:val="single" w:sz="4" w:space="0" w:color="auto"/>
              <w:right w:val="single" w:sz="4" w:space="0" w:color="auto"/>
            </w:tcBorders>
            <w:shd w:val="clear" w:color="FFFFFF" w:fill="FFFFFF"/>
            <w:vAlign w:val="center"/>
            <w:hideMark/>
          </w:tcPr>
          <w:p w14:paraId="0EC765CF" w14:textId="18F8A564"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    84,000.00 </w:t>
            </w:r>
          </w:p>
        </w:tc>
        <w:tc>
          <w:tcPr>
            <w:tcW w:w="0" w:type="auto"/>
            <w:tcBorders>
              <w:top w:val="nil"/>
              <w:left w:val="nil"/>
              <w:bottom w:val="single" w:sz="4" w:space="0" w:color="auto"/>
              <w:right w:val="single" w:sz="4" w:space="0" w:color="auto"/>
            </w:tcBorders>
            <w:shd w:val="clear" w:color="auto" w:fill="auto"/>
            <w:vAlign w:val="center"/>
            <w:hideMark/>
          </w:tcPr>
          <w:p w14:paraId="12996A21" w14:textId="6E80B279" w:rsidR="0078597C" w:rsidRPr="0078597C" w:rsidRDefault="0078597C" w:rsidP="0078597C">
            <w:pPr>
              <w:spacing w:after="0" w:line="240" w:lineRule="auto"/>
              <w:rPr>
                <w:rFonts w:ascii="Calibri" w:eastAsia="Times New Roman" w:hAnsi="Calibri" w:cs="Calibri"/>
                <w:color w:val="000000"/>
                <w:sz w:val="20"/>
                <w:szCs w:val="20"/>
                <w:lang w:eastAsia="es-MX"/>
              </w:rPr>
            </w:pPr>
            <w:r w:rsidRPr="0078597C">
              <w:rPr>
                <w:rFonts w:ascii="Calibri" w:eastAsia="Times New Roman" w:hAnsi="Calibri" w:cs="Calibri"/>
                <w:color w:val="000000"/>
                <w:sz w:val="20"/>
                <w:szCs w:val="20"/>
                <w:lang w:eastAsia="es-MX"/>
              </w:rPr>
              <w:t xml:space="preserve"> </w:t>
            </w:r>
            <w:proofErr w:type="gramStart"/>
            <w:r w:rsidRPr="0078597C">
              <w:rPr>
                <w:rFonts w:ascii="Calibri" w:eastAsia="Times New Roman" w:hAnsi="Calibri" w:cs="Calibri"/>
                <w:color w:val="000000"/>
                <w:sz w:val="20"/>
                <w:szCs w:val="20"/>
                <w:lang w:eastAsia="es-MX"/>
              </w:rPr>
              <w:t>$  210,000.00</w:t>
            </w:r>
            <w:proofErr w:type="gramEnd"/>
            <w:r w:rsidRPr="0078597C">
              <w:rPr>
                <w:rFonts w:ascii="Calibri" w:eastAsia="Times New Roman" w:hAnsi="Calibri" w:cs="Calibri"/>
                <w:color w:val="000000"/>
                <w:sz w:val="20"/>
                <w:szCs w:val="20"/>
                <w:lang w:eastAsia="es-MX"/>
              </w:rPr>
              <w:t xml:space="preserve"> </w:t>
            </w:r>
          </w:p>
        </w:tc>
      </w:tr>
    </w:tbl>
    <w:p w14:paraId="192FD0B7" w14:textId="53F93B78" w:rsidR="0078597C" w:rsidRDefault="00DE61AE" w:rsidP="0061326F">
      <w:pPr>
        <w:spacing w:before="100" w:beforeAutospacing="1" w:after="100" w:afterAutospacing="1" w:line="240" w:lineRule="auto"/>
        <w:ind w:left="360"/>
        <w:jc w:val="both"/>
        <w:rPr>
          <w:rFonts w:eastAsia="Times New Roman" w:cstheme="minorHAnsi"/>
          <w:b/>
          <w:bCs/>
          <w:sz w:val="20"/>
          <w:szCs w:val="20"/>
          <w:lang w:eastAsia="es-MX"/>
        </w:rPr>
      </w:pPr>
      <w:r>
        <w:rPr>
          <w:rFonts w:eastAsia="Times New Roman" w:cstheme="minorHAnsi"/>
          <w:b/>
          <w:bCs/>
          <w:sz w:val="20"/>
          <w:szCs w:val="20"/>
          <w:lang w:eastAsia="es-MX"/>
        </w:rPr>
        <w:t>A-6 ARTROSCOPIA</w:t>
      </w:r>
    </w:p>
    <w:tbl>
      <w:tblPr>
        <w:tblW w:w="8000" w:type="dxa"/>
        <w:jc w:val="center"/>
        <w:tblCellMar>
          <w:left w:w="70" w:type="dxa"/>
          <w:right w:w="70" w:type="dxa"/>
        </w:tblCellMar>
        <w:tblLook w:val="04A0" w:firstRow="1" w:lastRow="0" w:firstColumn="1" w:lastColumn="0" w:noHBand="0" w:noVBand="1"/>
      </w:tblPr>
      <w:tblGrid>
        <w:gridCol w:w="780"/>
        <w:gridCol w:w="1160"/>
        <w:gridCol w:w="3120"/>
        <w:gridCol w:w="1420"/>
        <w:gridCol w:w="1520"/>
      </w:tblGrid>
      <w:tr w:rsidR="00DE61AE" w:rsidRPr="00DE61AE" w14:paraId="6B95C515" w14:textId="77777777" w:rsidTr="00DE61AE">
        <w:trPr>
          <w:trHeight w:val="615"/>
          <w:jc w:val="center"/>
        </w:trPr>
        <w:tc>
          <w:tcPr>
            <w:tcW w:w="780" w:type="dxa"/>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53F6710" w14:textId="77777777" w:rsidR="00DE61AE" w:rsidRPr="00DE61AE" w:rsidRDefault="00DE61AE" w:rsidP="00DE61AE">
            <w:pPr>
              <w:spacing w:after="0" w:line="240" w:lineRule="auto"/>
              <w:jc w:val="center"/>
              <w:rPr>
                <w:rFonts w:ascii="Calibri" w:eastAsia="Times New Roman" w:hAnsi="Calibri" w:cs="Calibri"/>
                <w:b/>
                <w:bCs/>
                <w:color w:val="FFFFFF"/>
                <w:sz w:val="20"/>
                <w:szCs w:val="20"/>
                <w:lang w:eastAsia="es-MX"/>
              </w:rPr>
            </w:pPr>
            <w:r w:rsidRPr="00DE61AE">
              <w:rPr>
                <w:rFonts w:ascii="Calibri" w:eastAsia="Times New Roman" w:hAnsi="Calibri" w:cs="Calibri"/>
                <w:b/>
                <w:bCs/>
                <w:color w:val="FFFFFF"/>
                <w:sz w:val="20"/>
                <w:szCs w:val="20"/>
                <w:lang w:eastAsia="es-MX"/>
              </w:rPr>
              <w:t>No. Partida</w:t>
            </w:r>
          </w:p>
        </w:tc>
        <w:tc>
          <w:tcPr>
            <w:tcW w:w="1160" w:type="dxa"/>
            <w:tcBorders>
              <w:top w:val="single" w:sz="4" w:space="0" w:color="000000"/>
              <w:left w:val="nil"/>
              <w:bottom w:val="single" w:sz="4" w:space="0" w:color="000000"/>
              <w:right w:val="single" w:sz="4" w:space="0" w:color="000000"/>
            </w:tcBorders>
            <w:shd w:val="clear" w:color="0F243E" w:fill="0F243E"/>
            <w:vAlign w:val="center"/>
            <w:hideMark/>
          </w:tcPr>
          <w:p w14:paraId="2C619C0B" w14:textId="77777777" w:rsidR="00DE61AE" w:rsidRPr="00DE61AE" w:rsidRDefault="00DE61AE" w:rsidP="00DE61AE">
            <w:pPr>
              <w:spacing w:after="0" w:line="240" w:lineRule="auto"/>
              <w:jc w:val="center"/>
              <w:rPr>
                <w:rFonts w:ascii="Calibri" w:eastAsia="Times New Roman" w:hAnsi="Calibri" w:cs="Calibri"/>
                <w:b/>
                <w:bCs/>
                <w:color w:val="FFFFFF"/>
                <w:sz w:val="20"/>
                <w:szCs w:val="20"/>
                <w:lang w:eastAsia="es-MX"/>
              </w:rPr>
            </w:pPr>
            <w:r w:rsidRPr="00DE61AE">
              <w:rPr>
                <w:rFonts w:ascii="Calibri" w:eastAsia="Times New Roman" w:hAnsi="Calibri" w:cs="Calibri"/>
                <w:b/>
                <w:bCs/>
                <w:color w:val="FFFFFF"/>
                <w:sz w:val="20"/>
                <w:szCs w:val="20"/>
                <w:lang w:eastAsia="es-MX"/>
              </w:rPr>
              <w:t>Clave</w:t>
            </w:r>
          </w:p>
        </w:tc>
        <w:tc>
          <w:tcPr>
            <w:tcW w:w="3120" w:type="dxa"/>
            <w:tcBorders>
              <w:top w:val="single" w:sz="4" w:space="0" w:color="000000"/>
              <w:left w:val="nil"/>
              <w:bottom w:val="single" w:sz="4" w:space="0" w:color="000000"/>
              <w:right w:val="single" w:sz="4" w:space="0" w:color="auto"/>
            </w:tcBorders>
            <w:shd w:val="clear" w:color="0F243E" w:fill="0F243E"/>
            <w:vAlign w:val="center"/>
            <w:hideMark/>
          </w:tcPr>
          <w:p w14:paraId="37AC138F" w14:textId="77777777" w:rsidR="00DE61AE" w:rsidRPr="00DE61AE" w:rsidRDefault="00DE61AE" w:rsidP="00DE61AE">
            <w:pPr>
              <w:spacing w:after="0" w:line="240" w:lineRule="auto"/>
              <w:jc w:val="center"/>
              <w:rPr>
                <w:rFonts w:ascii="Calibri" w:eastAsia="Times New Roman" w:hAnsi="Calibri" w:cs="Calibri"/>
                <w:b/>
                <w:bCs/>
                <w:color w:val="FFFFFF"/>
                <w:sz w:val="20"/>
                <w:szCs w:val="20"/>
                <w:lang w:eastAsia="es-MX"/>
              </w:rPr>
            </w:pPr>
            <w:r w:rsidRPr="00DE61AE">
              <w:rPr>
                <w:rFonts w:ascii="Calibri" w:eastAsia="Times New Roman" w:hAnsi="Calibri" w:cs="Calibri"/>
                <w:b/>
                <w:bCs/>
                <w:color w:val="FFFFFF"/>
                <w:sz w:val="20"/>
                <w:szCs w:val="20"/>
                <w:lang w:eastAsia="es-MX"/>
              </w:rPr>
              <w:t>Sistema</w:t>
            </w:r>
          </w:p>
        </w:tc>
        <w:tc>
          <w:tcPr>
            <w:tcW w:w="142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5F772C50" w14:textId="4F326B8A" w:rsidR="00DE61AE" w:rsidRPr="00DE61AE" w:rsidRDefault="00DE61AE" w:rsidP="00DE61AE">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Mínimo</w:t>
            </w:r>
          </w:p>
        </w:tc>
        <w:tc>
          <w:tcPr>
            <w:tcW w:w="1520" w:type="dxa"/>
            <w:tcBorders>
              <w:top w:val="single" w:sz="4" w:space="0" w:color="auto"/>
              <w:left w:val="single" w:sz="4" w:space="0" w:color="auto"/>
              <w:bottom w:val="single" w:sz="4" w:space="0" w:color="auto"/>
              <w:right w:val="single" w:sz="4" w:space="0" w:color="auto"/>
            </w:tcBorders>
            <w:shd w:val="clear" w:color="0F243E" w:fill="0F243E"/>
            <w:vAlign w:val="center"/>
            <w:hideMark/>
          </w:tcPr>
          <w:p w14:paraId="79EBF152" w14:textId="2DC2A756" w:rsidR="00DE61AE" w:rsidRPr="00DE61AE" w:rsidRDefault="00DE61AE" w:rsidP="00DE61AE">
            <w:pPr>
              <w:spacing w:after="0" w:line="240" w:lineRule="auto"/>
              <w:jc w:val="center"/>
              <w:rPr>
                <w:rFonts w:ascii="Calibri" w:eastAsia="Times New Roman" w:hAnsi="Calibri" w:cs="Calibri"/>
                <w:b/>
                <w:bCs/>
                <w:color w:val="FFFFFF"/>
                <w:sz w:val="20"/>
                <w:szCs w:val="20"/>
                <w:lang w:eastAsia="es-MX"/>
              </w:rPr>
            </w:pPr>
            <w:r w:rsidRPr="0061326F">
              <w:rPr>
                <w:rFonts w:ascii="Calibri" w:eastAsia="Times New Roman" w:hAnsi="Calibri" w:cs="Calibri"/>
                <w:b/>
                <w:bCs/>
                <w:color w:val="FFFFFF"/>
                <w:sz w:val="20"/>
                <w:szCs w:val="20"/>
                <w:lang w:eastAsia="es-MX"/>
              </w:rPr>
              <w:t>Monto Máximo</w:t>
            </w:r>
          </w:p>
        </w:tc>
      </w:tr>
      <w:tr w:rsidR="00DE61AE" w:rsidRPr="00DE61AE" w14:paraId="27A729B5" w14:textId="77777777" w:rsidTr="00DE61AE">
        <w:trPr>
          <w:trHeight w:val="855"/>
          <w:jc w:val="center"/>
        </w:trPr>
        <w:tc>
          <w:tcPr>
            <w:tcW w:w="7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BB69EDA"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UNICA</w:t>
            </w:r>
          </w:p>
        </w:tc>
        <w:tc>
          <w:tcPr>
            <w:tcW w:w="1160" w:type="dxa"/>
            <w:tcBorders>
              <w:top w:val="nil"/>
              <w:left w:val="nil"/>
              <w:bottom w:val="single" w:sz="4" w:space="0" w:color="000000"/>
              <w:right w:val="single" w:sz="4" w:space="0" w:color="000000"/>
            </w:tcBorders>
            <w:shd w:val="clear" w:color="FFFFFF" w:fill="FFFFFF"/>
            <w:vAlign w:val="center"/>
            <w:hideMark/>
          </w:tcPr>
          <w:p w14:paraId="57F90482"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w:t>
            </w:r>
          </w:p>
        </w:tc>
        <w:tc>
          <w:tcPr>
            <w:tcW w:w="3120" w:type="dxa"/>
            <w:tcBorders>
              <w:top w:val="nil"/>
              <w:left w:val="nil"/>
              <w:bottom w:val="single" w:sz="4" w:space="0" w:color="000000"/>
              <w:right w:val="single" w:sz="4" w:space="0" w:color="000000"/>
            </w:tcBorders>
            <w:shd w:val="clear" w:color="FFFFFF" w:fill="FFFFFF"/>
            <w:vAlign w:val="center"/>
            <w:hideMark/>
          </w:tcPr>
          <w:p w14:paraId="072EDE0D"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Limpieza articular + reparación de meniscos</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093EA3"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 xml:space="preserve"> $ 5,600,000.00 </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B4C99B"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 xml:space="preserve"> $ 14,000,000.00 </w:t>
            </w:r>
          </w:p>
        </w:tc>
      </w:tr>
      <w:tr w:rsidR="00DE61AE" w:rsidRPr="00DE61AE" w14:paraId="693B5618" w14:textId="77777777" w:rsidTr="00DE61AE">
        <w:trPr>
          <w:trHeight w:val="870"/>
          <w:jc w:val="center"/>
        </w:trPr>
        <w:tc>
          <w:tcPr>
            <w:tcW w:w="780" w:type="dxa"/>
            <w:vMerge/>
            <w:tcBorders>
              <w:top w:val="nil"/>
              <w:left w:val="single" w:sz="4" w:space="0" w:color="000000"/>
              <w:bottom w:val="single" w:sz="4" w:space="0" w:color="000000"/>
              <w:right w:val="single" w:sz="4" w:space="0" w:color="000000"/>
            </w:tcBorders>
            <w:vAlign w:val="center"/>
            <w:hideMark/>
          </w:tcPr>
          <w:p w14:paraId="52F7DBE5"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09BBC38D"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A9-ART2</w:t>
            </w:r>
          </w:p>
        </w:tc>
        <w:tc>
          <w:tcPr>
            <w:tcW w:w="3120" w:type="dxa"/>
            <w:tcBorders>
              <w:top w:val="nil"/>
              <w:left w:val="nil"/>
              <w:bottom w:val="single" w:sz="4" w:space="0" w:color="000000"/>
              <w:right w:val="single" w:sz="4" w:space="0" w:color="000000"/>
            </w:tcBorders>
            <w:shd w:val="clear" w:color="FFFFFF" w:fill="FFFFFF"/>
            <w:vAlign w:val="center"/>
            <w:hideMark/>
          </w:tcPr>
          <w:p w14:paraId="0349A628"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Limpieza articular</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3B780D45"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07A1E784"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21E09B19" w14:textId="77777777" w:rsidTr="00DE61AE">
        <w:trPr>
          <w:trHeight w:val="660"/>
          <w:jc w:val="center"/>
        </w:trPr>
        <w:tc>
          <w:tcPr>
            <w:tcW w:w="780" w:type="dxa"/>
            <w:vMerge/>
            <w:tcBorders>
              <w:top w:val="nil"/>
              <w:left w:val="single" w:sz="4" w:space="0" w:color="000000"/>
              <w:bottom w:val="single" w:sz="4" w:space="0" w:color="000000"/>
              <w:right w:val="single" w:sz="4" w:space="0" w:color="000000"/>
            </w:tcBorders>
            <w:vAlign w:val="center"/>
            <w:hideMark/>
          </w:tcPr>
          <w:p w14:paraId="2462B7D4"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7A330313"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A9-ART3</w:t>
            </w:r>
          </w:p>
        </w:tc>
        <w:tc>
          <w:tcPr>
            <w:tcW w:w="3120" w:type="dxa"/>
            <w:tcBorders>
              <w:top w:val="nil"/>
              <w:left w:val="nil"/>
              <w:bottom w:val="single" w:sz="4" w:space="0" w:color="000000"/>
              <w:right w:val="single" w:sz="4" w:space="0" w:color="000000"/>
            </w:tcBorders>
            <w:shd w:val="clear" w:color="auto" w:fill="auto"/>
            <w:vAlign w:val="center"/>
            <w:hideMark/>
          </w:tcPr>
          <w:p w14:paraId="1209DF8C"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FD1CA37"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4E4756FA"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6478B452" w14:textId="77777777" w:rsidTr="00DE61AE">
        <w:trPr>
          <w:trHeight w:val="765"/>
          <w:jc w:val="center"/>
        </w:trPr>
        <w:tc>
          <w:tcPr>
            <w:tcW w:w="780" w:type="dxa"/>
            <w:vMerge/>
            <w:tcBorders>
              <w:top w:val="nil"/>
              <w:left w:val="single" w:sz="4" w:space="0" w:color="000000"/>
              <w:bottom w:val="single" w:sz="4" w:space="0" w:color="000000"/>
              <w:right w:val="single" w:sz="4" w:space="0" w:color="000000"/>
            </w:tcBorders>
            <w:vAlign w:val="center"/>
            <w:hideMark/>
          </w:tcPr>
          <w:p w14:paraId="40AAE599"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7736FE6A"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A9-ART4</w:t>
            </w:r>
          </w:p>
        </w:tc>
        <w:tc>
          <w:tcPr>
            <w:tcW w:w="3120" w:type="dxa"/>
            <w:tcBorders>
              <w:top w:val="nil"/>
              <w:left w:val="nil"/>
              <w:bottom w:val="single" w:sz="4" w:space="0" w:color="000000"/>
              <w:right w:val="single" w:sz="4" w:space="0" w:color="000000"/>
            </w:tcBorders>
            <w:shd w:val="clear" w:color="auto" w:fill="auto"/>
            <w:vAlign w:val="center"/>
            <w:hideMark/>
          </w:tcPr>
          <w:p w14:paraId="13CB0E90"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6FFA6D12"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753745AB"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41B97C54" w14:textId="77777777" w:rsidTr="00DE61AE">
        <w:trPr>
          <w:trHeight w:val="870"/>
          <w:jc w:val="center"/>
        </w:trPr>
        <w:tc>
          <w:tcPr>
            <w:tcW w:w="780" w:type="dxa"/>
            <w:vMerge/>
            <w:tcBorders>
              <w:top w:val="nil"/>
              <w:left w:val="single" w:sz="4" w:space="0" w:color="000000"/>
              <w:bottom w:val="single" w:sz="4" w:space="0" w:color="000000"/>
              <w:right w:val="single" w:sz="4" w:space="0" w:color="000000"/>
            </w:tcBorders>
            <w:vAlign w:val="center"/>
            <w:hideMark/>
          </w:tcPr>
          <w:p w14:paraId="05AA89BB"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7A727989"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A9-ART5</w:t>
            </w:r>
          </w:p>
        </w:tc>
        <w:tc>
          <w:tcPr>
            <w:tcW w:w="3120" w:type="dxa"/>
            <w:tcBorders>
              <w:top w:val="nil"/>
              <w:left w:val="nil"/>
              <w:bottom w:val="single" w:sz="4" w:space="0" w:color="000000"/>
              <w:right w:val="single" w:sz="4" w:space="0" w:color="000000"/>
            </w:tcBorders>
            <w:shd w:val="clear" w:color="auto" w:fill="auto"/>
            <w:vAlign w:val="center"/>
            <w:hideMark/>
          </w:tcPr>
          <w:p w14:paraId="14AD7C3A"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E836F7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73593E57"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4DA85E36" w14:textId="77777777" w:rsidTr="00DE61AE">
        <w:trPr>
          <w:trHeight w:val="720"/>
          <w:jc w:val="center"/>
        </w:trPr>
        <w:tc>
          <w:tcPr>
            <w:tcW w:w="780" w:type="dxa"/>
            <w:vMerge/>
            <w:tcBorders>
              <w:top w:val="nil"/>
              <w:left w:val="single" w:sz="4" w:space="0" w:color="000000"/>
              <w:bottom w:val="single" w:sz="4" w:space="0" w:color="000000"/>
              <w:right w:val="single" w:sz="4" w:space="0" w:color="000000"/>
            </w:tcBorders>
            <w:vAlign w:val="center"/>
            <w:hideMark/>
          </w:tcPr>
          <w:p w14:paraId="03E36B93"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46A29DB3"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A9-ART6</w:t>
            </w:r>
          </w:p>
        </w:tc>
        <w:tc>
          <w:tcPr>
            <w:tcW w:w="3120" w:type="dxa"/>
            <w:tcBorders>
              <w:top w:val="nil"/>
              <w:left w:val="nil"/>
              <w:bottom w:val="single" w:sz="4" w:space="0" w:color="000000"/>
              <w:right w:val="single" w:sz="4" w:space="0" w:color="000000"/>
            </w:tcBorders>
            <w:shd w:val="clear" w:color="auto" w:fill="auto"/>
            <w:vAlign w:val="center"/>
            <w:hideMark/>
          </w:tcPr>
          <w:p w14:paraId="6788B7D0"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030093F6"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4838FF56"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6069A65D" w14:textId="77777777" w:rsidTr="00DE61AE">
        <w:trPr>
          <w:trHeight w:val="630"/>
          <w:jc w:val="center"/>
        </w:trPr>
        <w:tc>
          <w:tcPr>
            <w:tcW w:w="780" w:type="dxa"/>
            <w:vMerge/>
            <w:tcBorders>
              <w:top w:val="nil"/>
              <w:left w:val="single" w:sz="4" w:space="0" w:color="000000"/>
              <w:bottom w:val="single" w:sz="4" w:space="0" w:color="000000"/>
              <w:right w:val="single" w:sz="4" w:space="0" w:color="000000"/>
            </w:tcBorders>
            <w:vAlign w:val="center"/>
            <w:hideMark/>
          </w:tcPr>
          <w:p w14:paraId="4F331189"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75349F64"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A9-ART7</w:t>
            </w:r>
          </w:p>
        </w:tc>
        <w:tc>
          <w:tcPr>
            <w:tcW w:w="3120" w:type="dxa"/>
            <w:tcBorders>
              <w:top w:val="nil"/>
              <w:left w:val="nil"/>
              <w:bottom w:val="single" w:sz="4" w:space="0" w:color="000000"/>
              <w:right w:val="single" w:sz="4" w:space="0" w:color="000000"/>
            </w:tcBorders>
            <w:shd w:val="clear" w:color="auto" w:fill="auto"/>
            <w:vAlign w:val="center"/>
            <w:hideMark/>
          </w:tcPr>
          <w:p w14:paraId="7ED3AB5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9625905"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6CFDD1E1"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4AFA266B" w14:textId="77777777" w:rsidTr="00DE61AE">
        <w:trPr>
          <w:trHeight w:val="765"/>
          <w:jc w:val="center"/>
        </w:trPr>
        <w:tc>
          <w:tcPr>
            <w:tcW w:w="780" w:type="dxa"/>
            <w:vMerge/>
            <w:tcBorders>
              <w:top w:val="nil"/>
              <w:left w:val="single" w:sz="4" w:space="0" w:color="000000"/>
              <w:bottom w:val="single" w:sz="4" w:space="0" w:color="000000"/>
              <w:right w:val="single" w:sz="4" w:space="0" w:color="000000"/>
            </w:tcBorders>
            <w:vAlign w:val="center"/>
            <w:hideMark/>
          </w:tcPr>
          <w:p w14:paraId="502020EA"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7B9B96C2"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A9-ART8</w:t>
            </w:r>
          </w:p>
        </w:tc>
        <w:tc>
          <w:tcPr>
            <w:tcW w:w="3120" w:type="dxa"/>
            <w:tcBorders>
              <w:top w:val="nil"/>
              <w:left w:val="nil"/>
              <w:bottom w:val="single" w:sz="4" w:space="0" w:color="000000"/>
              <w:right w:val="single" w:sz="4" w:space="0" w:color="000000"/>
            </w:tcBorders>
            <w:shd w:val="clear" w:color="auto" w:fill="auto"/>
            <w:vAlign w:val="center"/>
            <w:hideMark/>
          </w:tcPr>
          <w:p w14:paraId="1AF383F2"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 xml:space="preserve">Reparación de ligamento cruzado </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0B198AF2"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6DF429F2"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0453556F" w14:textId="77777777" w:rsidTr="00DE61AE">
        <w:trPr>
          <w:trHeight w:val="525"/>
          <w:jc w:val="center"/>
        </w:trPr>
        <w:tc>
          <w:tcPr>
            <w:tcW w:w="780" w:type="dxa"/>
            <w:vMerge/>
            <w:tcBorders>
              <w:top w:val="nil"/>
              <w:left w:val="single" w:sz="4" w:space="0" w:color="000000"/>
              <w:bottom w:val="single" w:sz="4" w:space="0" w:color="000000"/>
              <w:right w:val="single" w:sz="4" w:space="0" w:color="000000"/>
            </w:tcBorders>
            <w:vAlign w:val="center"/>
            <w:hideMark/>
          </w:tcPr>
          <w:p w14:paraId="79A0BA4C"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2617F73D"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A9-ART9</w:t>
            </w:r>
          </w:p>
        </w:tc>
        <w:tc>
          <w:tcPr>
            <w:tcW w:w="3120" w:type="dxa"/>
            <w:tcBorders>
              <w:top w:val="nil"/>
              <w:left w:val="nil"/>
              <w:bottom w:val="single" w:sz="4" w:space="0" w:color="000000"/>
              <w:right w:val="single" w:sz="4" w:space="0" w:color="000000"/>
            </w:tcBorders>
            <w:shd w:val="clear" w:color="auto" w:fill="auto"/>
            <w:vAlign w:val="center"/>
            <w:hideMark/>
          </w:tcPr>
          <w:p w14:paraId="00749BEE"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 xml:space="preserve">Limpieza articular </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148EB8DA"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4256504C"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3790D779" w14:textId="77777777" w:rsidTr="00DE61AE">
        <w:trPr>
          <w:trHeight w:val="285"/>
          <w:jc w:val="center"/>
        </w:trPr>
        <w:tc>
          <w:tcPr>
            <w:tcW w:w="780" w:type="dxa"/>
            <w:vMerge/>
            <w:tcBorders>
              <w:top w:val="nil"/>
              <w:left w:val="single" w:sz="4" w:space="0" w:color="000000"/>
              <w:bottom w:val="single" w:sz="4" w:space="0" w:color="000000"/>
              <w:right w:val="single" w:sz="4" w:space="0" w:color="000000"/>
            </w:tcBorders>
            <w:vAlign w:val="center"/>
            <w:hideMark/>
          </w:tcPr>
          <w:p w14:paraId="0C0128A4"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auto" w:fill="auto"/>
            <w:noWrap/>
            <w:vAlign w:val="center"/>
            <w:hideMark/>
          </w:tcPr>
          <w:p w14:paraId="2380E097"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A9-ART10</w:t>
            </w:r>
          </w:p>
        </w:tc>
        <w:tc>
          <w:tcPr>
            <w:tcW w:w="3120" w:type="dxa"/>
            <w:tcBorders>
              <w:top w:val="nil"/>
              <w:left w:val="nil"/>
              <w:bottom w:val="single" w:sz="4" w:space="0" w:color="000000"/>
              <w:right w:val="single" w:sz="4" w:space="0" w:color="000000"/>
            </w:tcBorders>
            <w:shd w:val="clear" w:color="auto" w:fill="auto"/>
            <w:vAlign w:val="center"/>
            <w:hideMark/>
          </w:tcPr>
          <w:p w14:paraId="2234BF7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CA33F48"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7DBF8651"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40A81FEC" w14:textId="77777777" w:rsidTr="00DE61AE">
        <w:trPr>
          <w:trHeight w:val="840"/>
          <w:jc w:val="center"/>
        </w:trPr>
        <w:tc>
          <w:tcPr>
            <w:tcW w:w="780" w:type="dxa"/>
            <w:vMerge/>
            <w:tcBorders>
              <w:top w:val="nil"/>
              <w:left w:val="single" w:sz="4" w:space="0" w:color="000000"/>
              <w:bottom w:val="single" w:sz="4" w:space="0" w:color="000000"/>
              <w:right w:val="single" w:sz="4" w:space="0" w:color="000000"/>
            </w:tcBorders>
            <w:vAlign w:val="center"/>
            <w:hideMark/>
          </w:tcPr>
          <w:p w14:paraId="4AA71526"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noWrap/>
            <w:vAlign w:val="center"/>
            <w:hideMark/>
          </w:tcPr>
          <w:p w14:paraId="06E324A1"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A9-ART11</w:t>
            </w:r>
          </w:p>
        </w:tc>
        <w:tc>
          <w:tcPr>
            <w:tcW w:w="3120" w:type="dxa"/>
            <w:tcBorders>
              <w:top w:val="nil"/>
              <w:left w:val="nil"/>
              <w:bottom w:val="single" w:sz="4" w:space="0" w:color="000000"/>
              <w:right w:val="single" w:sz="4" w:space="0" w:color="000000"/>
            </w:tcBorders>
            <w:shd w:val="clear" w:color="FFFFFF" w:fill="FFFFFF"/>
            <w:vAlign w:val="center"/>
            <w:hideMark/>
          </w:tcPr>
          <w:p w14:paraId="5300F573"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hombro</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66D5291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1A977D21"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65B305DA" w14:textId="77777777" w:rsidTr="00DE61AE">
        <w:trPr>
          <w:trHeight w:val="855"/>
          <w:jc w:val="center"/>
        </w:trPr>
        <w:tc>
          <w:tcPr>
            <w:tcW w:w="780" w:type="dxa"/>
            <w:vMerge/>
            <w:tcBorders>
              <w:top w:val="nil"/>
              <w:left w:val="single" w:sz="4" w:space="0" w:color="000000"/>
              <w:bottom w:val="single" w:sz="4" w:space="0" w:color="000000"/>
              <w:right w:val="single" w:sz="4" w:space="0" w:color="000000"/>
            </w:tcBorders>
            <w:vAlign w:val="center"/>
            <w:hideMark/>
          </w:tcPr>
          <w:p w14:paraId="0CDD7EC6"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285523D5"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A9-ART12</w:t>
            </w:r>
          </w:p>
        </w:tc>
        <w:tc>
          <w:tcPr>
            <w:tcW w:w="3120" w:type="dxa"/>
            <w:tcBorders>
              <w:top w:val="nil"/>
              <w:left w:val="nil"/>
              <w:bottom w:val="single" w:sz="4" w:space="0" w:color="000000"/>
              <w:right w:val="single" w:sz="4" w:space="0" w:color="000000"/>
            </w:tcBorders>
            <w:shd w:val="clear" w:color="auto" w:fill="auto"/>
            <w:vAlign w:val="center"/>
            <w:hideMark/>
          </w:tcPr>
          <w:p w14:paraId="654C7B2B"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Limpieza articular pequeñas articulaciones</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421E03D4"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1485A260"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1254498E" w14:textId="77777777" w:rsidTr="00DE61AE">
        <w:trPr>
          <w:trHeight w:val="285"/>
          <w:jc w:val="center"/>
        </w:trPr>
        <w:tc>
          <w:tcPr>
            <w:tcW w:w="780" w:type="dxa"/>
            <w:vMerge/>
            <w:tcBorders>
              <w:top w:val="nil"/>
              <w:left w:val="single" w:sz="4" w:space="0" w:color="000000"/>
              <w:bottom w:val="single" w:sz="4" w:space="0" w:color="000000"/>
              <w:right w:val="single" w:sz="4" w:space="0" w:color="000000"/>
            </w:tcBorders>
            <w:vAlign w:val="center"/>
            <w:hideMark/>
          </w:tcPr>
          <w:p w14:paraId="1FF47941"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00DC6C2A"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A9-ART13</w:t>
            </w:r>
          </w:p>
        </w:tc>
        <w:tc>
          <w:tcPr>
            <w:tcW w:w="3120" w:type="dxa"/>
            <w:tcBorders>
              <w:top w:val="nil"/>
              <w:left w:val="nil"/>
              <w:bottom w:val="single" w:sz="4" w:space="0" w:color="000000"/>
              <w:right w:val="single" w:sz="4" w:space="0" w:color="000000"/>
            </w:tcBorders>
            <w:shd w:val="clear" w:color="auto" w:fill="auto"/>
            <w:vAlign w:val="center"/>
            <w:hideMark/>
          </w:tcPr>
          <w:p w14:paraId="232E278E"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ligamentos</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3CB03114"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4E579DF9"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r w:rsidR="00DE61AE" w:rsidRPr="00DE61AE" w14:paraId="6148B88A" w14:textId="77777777" w:rsidTr="00DE61AE">
        <w:trPr>
          <w:trHeight w:val="285"/>
          <w:jc w:val="center"/>
        </w:trPr>
        <w:tc>
          <w:tcPr>
            <w:tcW w:w="780" w:type="dxa"/>
            <w:vMerge/>
            <w:tcBorders>
              <w:top w:val="nil"/>
              <w:left w:val="single" w:sz="4" w:space="0" w:color="000000"/>
              <w:bottom w:val="single" w:sz="4" w:space="0" w:color="000000"/>
              <w:right w:val="single" w:sz="4" w:space="0" w:color="000000"/>
            </w:tcBorders>
            <w:vAlign w:val="center"/>
            <w:hideMark/>
          </w:tcPr>
          <w:p w14:paraId="469675D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160" w:type="dxa"/>
            <w:tcBorders>
              <w:top w:val="nil"/>
              <w:left w:val="nil"/>
              <w:bottom w:val="single" w:sz="4" w:space="0" w:color="000000"/>
              <w:right w:val="single" w:sz="4" w:space="0" w:color="000000"/>
            </w:tcBorders>
            <w:shd w:val="clear" w:color="FFFFFF" w:fill="FFFFFF"/>
            <w:vAlign w:val="center"/>
            <w:hideMark/>
          </w:tcPr>
          <w:p w14:paraId="1534C913" w14:textId="77777777" w:rsidR="00DE61AE" w:rsidRPr="00DE61AE" w:rsidRDefault="00DE61AE" w:rsidP="00DE61AE">
            <w:pPr>
              <w:spacing w:after="0" w:line="240" w:lineRule="auto"/>
              <w:jc w:val="center"/>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A9-ART14</w:t>
            </w:r>
          </w:p>
        </w:tc>
        <w:tc>
          <w:tcPr>
            <w:tcW w:w="3120" w:type="dxa"/>
            <w:tcBorders>
              <w:top w:val="nil"/>
              <w:left w:val="nil"/>
              <w:bottom w:val="single" w:sz="4" w:space="0" w:color="000000"/>
              <w:right w:val="single" w:sz="4" w:space="0" w:color="000000"/>
            </w:tcBorders>
            <w:shd w:val="clear" w:color="auto" w:fill="auto"/>
            <w:vAlign w:val="center"/>
            <w:hideMark/>
          </w:tcPr>
          <w:p w14:paraId="2512A84F"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r w:rsidRPr="00DE61AE">
              <w:rPr>
                <w:rFonts w:ascii="Calibri" w:eastAsia="Times New Roman" w:hAnsi="Calibri" w:cs="Calibri"/>
                <w:color w:val="000000"/>
                <w:sz w:val="20"/>
                <w:szCs w:val="20"/>
                <w:lang w:eastAsia="es-MX"/>
              </w:rPr>
              <w:t>Reparación de ligamentos</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14:paraId="57CFA056"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5346E193" w14:textId="77777777" w:rsidR="00DE61AE" w:rsidRPr="00DE61AE" w:rsidRDefault="00DE61AE" w:rsidP="00DE61AE">
            <w:pPr>
              <w:spacing w:after="0" w:line="240" w:lineRule="auto"/>
              <w:rPr>
                <w:rFonts w:ascii="Calibri" w:eastAsia="Times New Roman" w:hAnsi="Calibri" w:cs="Calibri"/>
                <w:color w:val="000000"/>
                <w:sz w:val="20"/>
                <w:szCs w:val="20"/>
                <w:lang w:eastAsia="es-MX"/>
              </w:rPr>
            </w:pPr>
          </w:p>
        </w:tc>
      </w:tr>
    </w:tbl>
    <w:p w14:paraId="4691770F" w14:textId="77777777" w:rsidR="003F5E10" w:rsidRDefault="003F5E10" w:rsidP="003F5E10">
      <w:pPr>
        <w:pStyle w:val="Prrafodelista"/>
        <w:spacing w:after="200" w:line="276" w:lineRule="auto"/>
        <w:jc w:val="both"/>
        <w:rPr>
          <w:b/>
          <w:sz w:val="20"/>
          <w:szCs w:val="20"/>
          <w:lang w:val="es-MX"/>
        </w:rPr>
      </w:pPr>
    </w:p>
    <w:p w14:paraId="029E75D5" w14:textId="51B5CD4A" w:rsidR="00AF609E" w:rsidRPr="00F93EF4" w:rsidRDefault="00F93EF4" w:rsidP="0079243B">
      <w:pPr>
        <w:pStyle w:val="Prrafodelista"/>
        <w:numPr>
          <w:ilvl w:val="0"/>
          <w:numId w:val="18"/>
        </w:numPr>
        <w:spacing w:after="200" w:line="276" w:lineRule="auto"/>
        <w:jc w:val="both"/>
        <w:rPr>
          <w:b/>
          <w:sz w:val="20"/>
          <w:szCs w:val="20"/>
          <w:lang w:val="es-MX"/>
        </w:rPr>
      </w:pPr>
      <w:r>
        <w:rPr>
          <w:b/>
          <w:sz w:val="20"/>
          <w:szCs w:val="20"/>
          <w:lang w:val="es-MX"/>
        </w:rPr>
        <w:t>Condiciones técnicas del suministro</w:t>
      </w:r>
    </w:p>
    <w:p w14:paraId="0885C748" w14:textId="715EBE7A" w:rsidR="00015CD8" w:rsidRPr="009B7D93"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eastAsia="es-MX"/>
        </w:rPr>
      </w:pPr>
      <w:proofErr w:type="spellStart"/>
      <w:r w:rsidRPr="009B7D93">
        <w:rPr>
          <w:rFonts w:eastAsia="Times New Roman" w:cstheme="minorHAnsi"/>
          <w:b/>
          <w:bCs/>
          <w:sz w:val="20"/>
          <w:szCs w:val="20"/>
          <w:lang w:eastAsia="es-MX"/>
        </w:rPr>
        <w:t>Plazo</w:t>
      </w:r>
      <w:proofErr w:type="spellEnd"/>
      <w:r w:rsidRPr="009B7D93">
        <w:rPr>
          <w:rFonts w:eastAsia="Times New Roman" w:cstheme="minorHAnsi"/>
          <w:b/>
          <w:bCs/>
          <w:sz w:val="20"/>
          <w:szCs w:val="20"/>
          <w:lang w:eastAsia="es-MX"/>
        </w:rPr>
        <w:t xml:space="preserve">, </w:t>
      </w:r>
      <w:proofErr w:type="spellStart"/>
      <w:r w:rsidRPr="009B7D93">
        <w:rPr>
          <w:rFonts w:eastAsia="Times New Roman" w:cstheme="minorHAnsi"/>
          <w:b/>
          <w:bCs/>
          <w:sz w:val="20"/>
          <w:szCs w:val="20"/>
          <w:lang w:eastAsia="es-MX"/>
        </w:rPr>
        <w:t>lugar</w:t>
      </w:r>
      <w:proofErr w:type="spellEnd"/>
      <w:r w:rsidRPr="009B7D93">
        <w:rPr>
          <w:rFonts w:eastAsia="Times New Roman" w:cstheme="minorHAnsi"/>
          <w:b/>
          <w:bCs/>
          <w:sz w:val="20"/>
          <w:szCs w:val="20"/>
          <w:lang w:eastAsia="es-MX"/>
        </w:rPr>
        <w:t xml:space="preserve"> y </w:t>
      </w:r>
      <w:proofErr w:type="spellStart"/>
      <w:r w:rsidRPr="009B7D93">
        <w:rPr>
          <w:rFonts w:eastAsia="Times New Roman" w:cstheme="minorHAnsi"/>
          <w:b/>
          <w:bCs/>
          <w:sz w:val="20"/>
          <w:szCs w:val="20"/>
          <w:lang w:eastAsia="es-MX"/>
        </w:rPr>
        <w:t>condiciones</w:t>
      </w:r>
      <w:proofErr w:type="spellEnd"/>
      <w:r w:rsidRPr="009B7D93">
        <w:rPr>
          <w:rFonts w:eastAsia="Times New Roman" w:cstheme="minorHAnsi"/>
          <w:b/>
          <w:bCs/>
          <w:sz w:val="20"/>
          <w:szCs w:val="20"/>
          <w:lang w:eastAsia="es-MX"/>
        </w:rPr>
        <w:t xml:space="preserve"> de </w:t>
      </w:r>
      <w:proofErr w:type="spellStart"/>
      <w:r w:rsidRPr="009B7D93">
        <w:rPr>
          <w:rFonts w:eastAsia="Times New Roman" w:cstheme="minorHAnsi"/>
          <w:b/>
          <w:bCs/>
          <w:sz w:val="20"/>
          <w:szCs w:val="20"/>
          <w:lang w:eastAsia="es-MX"/>
        </w:rPr>
        <w:t>entrega</w:t>
      </w:r>
      <w:proofErr w:type="spellEnd"/>
      <w:r w:rsidRPr="009B7D93">
        <w:rPr>
          <w:rFonts w:eastAsia="Times New Roman" w:cstheme="minorHAnsi"/>
          <w:b/>
          <w:bCs/>
          <w:sz w:val="20"/>
          <w:szCs w:val="20"/>
          <w:lang w:eastAsia="es-MX"/>
        </w:rPr>
        <w:t>.</w:t>
      </w:r>
    </w:p>
    <w:p w14:paraId="0F3AD9F2" w14:textId="77777777" w:rsidR="00015CD8" w:rsidRPr="009B7D93" w:rsidRDefault="00015CD8" w:rsidP="00015CD8">
      <w:pPr>
        <w:pStyle w:val="Prrafodelista"/>
        <w:spacing w:before="100" w:beforeAutospacing="1" w:after="100" w:afterAutospacing="1" w:line="240" w:lineRule="auto"/>
        <w:jc w:val="both"/>
        <w:rPr>
          <w:rFonts w:eastAsia="Times New Roman" w:cstheme="minorHAnsi"/>
          <w:b/>
          <w:sz w:val="20"/>
          <w:szCs w:val="20"/>
          <w:lang w:eastAsia="es-MX"/>
        </w:rPr>
      </w:pPr>
    </w:p>
    <w:p w14:paraId="5FC7C2A6" w14:textId="77777777" w:rsidR="00015CD8" w:rsidRPr="00015CD8" w:rsidRDefault="00015CD8" w:rsidP="00015CD8">
      <w:pPr>
        <w:pStyle w:val="Prrafodelista"/>
        <w:numPr>
          <w:ilvl w:val="1"/>
          <w:numId w:val="31"/>
        </w:numPr>
        <w:spacing w:before="100" w:beforeAutospacing="1" w:after="100" w:afterAutospacing="1" w:line="240" w:lineRule="auto"/>
        <w:jc w:val="both"/>
        <w:rPr>
          <w:rFonts w:eastAsia="Times New Roman" w:cstheme="minorHAnsi"/>
          <w:b/>
          <w:sz w:val="20"/>
          <w:szCs w:val="20"/>
          <w:lang w:val="es-MX" w:eastAsia="es-MX"/>
        </w:rPr>
      </w:pPr>
      <w:r w:rsidRPr="00015CD8">
        <w:rPr>
          <w:rFonts w:eastAsia="Times New Roman" w:cstheme="minorHAnsi"/>
          <w:bCs/>
          <w:sz w:val="20"/>
          <w:szCs w:val="20"/>
          <w:lang w:val="es-MX" w:eastAsia="es-MX"/>
        </w:rPr>
        <w:t>Disponibilidad Operativa:</w:t>
      </w:r>
      <w:r w:rsidRPr="00015CD8">
        <w:rPr>
          <w:rFonts w:eastAsia="Times New Roman" w:cstheme="minorHAnsi"/>
          <w:sz w:val="20"/>
          <w:szCs w:val="20"/>
          <w:lang w:val="es-MX" w:eastAsia="es-MX"/>
        </w:rPr>
        <w:t xml:space="preserve"> Se deberá garantizar la disponibilidad de suministro y atención </w:t>
      </w:r>
      <w:r w:rsidRPr="00015CD8">
        <w:rPr>
          <w:rFonts w:eastAsia="Times New Roman" w:cstheme="minorHAnsi"/>
          <w:bCs/>
          <w:sz w:val="20"/>
          <w:szCs w:val="20"/>
          <w:lang w:val="es-MX" w:eastAsia="es-MX"/>
        </w:rPr>
        <w:t>24 horas al día, 7 días a la semana, los 365 días del año</w:t>
      </w:r>
      <w:r w:rsidRPr="00015CD8">
        <w:rPr>
          <w:rFonts w:eastAsia="Times New Roman" w:cstheme="minorHAnsi"/>
          <w:sz w:val="20"/>
          <w:szCs w:val="20"/>
          <w:lang w:val="es-MX" w:eastAsia="es-MX"/>
        </w:rPr>
        <w:t>, para cubrir la demanda de cirugías programadas y de urgencia.</w:t>
      </w:r>
    </w:p>
    <w:p w14:paraId="0D833AD1" w14:textId="34BCE468"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Cirugías Programadas:</w:t>
      </w:r>
      <w:r w:rsidRPr="009B7D93">
        <w:rPr>
          <w:rFonts w:eastAsia="Times New Roman" w:cstheme="minorHAnsi"/>
          <w:sz w:val="20"/>
          <w:szCs w:val="20"/>
          <w:lang w:eastAsia="es-MX"/>
        </w:rPr>
        <w:t xml:space="preserve"> El kit completo de insumos de osteosíntesis y el instrumental requerido para la colocación de los bienes adjudicados, deberá estar en las instalaciones hospitalarias </w:t>
      </w:r>
      <w:r w:rsidRPr="009B7D93">
        <w:rPr>
          <w:rFonts w:eastAsia="Times New Roman" w:cstheme="minorHAnsi"/>
          <w:bCs/>
          <w:sz w:val="20"/>
          <w:szCs w:val="20"/>
          <w:lang w:eastAsia="es-MX"/>
        </w:rPr>
        <w:t xml:space="preserve">al menos </w:t>
      </w:r>
      <w:r>
        <w:rPr>
          <w:rFonts w:eastAsia="Times New Roman" w:cstheme="minorHAnsi"/>
          <w:bCs/>
          <w:sz w:val="20"/>
          <w:szCs w:val="20"/>
          <w:lang w:eastAsia="es-MX"/>
        </w:rPr>
        <w:t>24</w:t>
      </w:r>
      <w:r w:rsidRPr="009B7D93">
        <w:rPr>
          <w:rFonts w:eastAsia="Times New Roman" w:cstheme="minorHAnsi"/>
          <w:bCs/>
          <w:sz w:val="20"/>
          <w:szCs w:val="20"/>
          <w:lang w:eastAsia="es-MX"/>
        </w:rPr>
        <w:t xml:space="preserve"> (</w:t>
      </w:r>
      <w:r>
        <w:rPr>
          <w:rFonts w:eastAsia="Times New Roman" w:cstheme="minorHAnsi"/>
          <w:bCs/>
          <w:sz w:val="20"/>
          <w:szCs w:val="20"/>
          <w:lang w:eastAsia="es-MX"/>
        </w:rPr>
        <w:t>veinticuatro</w:t>
      </w:r>
      <w:r w:rsidRPr="009B7D93">
        <w:rPr>
          <w:rFonts w:eastAsia="Times New Roman" w:cstheme="minorHAnsi"/>
          <w:bCs/>
          <w:sz w:val="20"/>
          <w:szCs w:val="20"/>
          <w:lang w:eastAsia="es-MX"/>
        </w:rPr>
        <w:t>) horas previas</w:t>
      </w:r>
      <w:r w:rsidRPr="009B7D93">
        <w:rPr>
          <w:rFonts w:eastAsia="Times New Roman" w:cstheme="minorHAnsi"/>
          <w:sz w:val="20"/>
          <w:szCs w:val="20"/>
          <w:lang w:eastAsia="es-MX"/>
        </w:rPr>
        <w:t xml:space="preserve"> a la hora de programación de la cirugía.</w:t>
      </w:r>
    </w:p>
    <w:p w14:paraId="7E74159A" w14:textId="77777777"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Cirugías de Urgencia:</w:t>
      </w:r>
      <w:r w:rsidRPr="009B7D93">
        <w:rPr>
          <w:rFonts w:eastAsia="Times New Roman" w:cstheme="minorHAnsi"/>
          <w:sz w:val="20"/>
          <w:szCs w:val="20"/>
          <w:lang w:eastAsia="es-MX"/>
        </w:rPr>
        <w:t xml:space="preserve"> El tiempo máximo de respuesta y suministro del insumo en la unidad hospitalaria (a partir de la solicitud médica debidamente documentada) será de </w:t>
      </w:r>
      <w:r w:rsidRPr="009B7D93">
        <w:rPr>
          <w:rFonts w:eastAsia="Times New Roman" w:cstheme="minorHAnsi"/>
          <w:bCs/>
          <w:sz w:val="20"/>
          <w:szCs w:val="20"/>
          <w:lang w:eastAsia="es-MX"/>
        </w:rPr>
        <w:t>2 (dos) horas</w:t>
      </w:r>
      <w:r w:rsidRPr="009B7D93">
        <w:rPr>
          <w:rFonts w:eastAsia="Times New Roman" w:cstheme="minorHAnsi"/>
          <w:sz w:val="20"/>
          <w:szCs w:val="20"/>
          <w:lang w:eastAsia="es-MX"/>
        </w:rPr>
        <w:t>.</w:t>
      </w:r>
    </w:p>
    <w:p w14:paraId="466D9F32" w14:textId="77777777" w:rsidR="00015CD8" w:rsidRPr="009B7D93" w:rsidRDefault="00015CD8" w:rsidP="00015CD8">
      <w:pPr>
        <w:numPr>
          <w:ilvl w:val="1"/>
          <w:numId w:val="31"/>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Incumplimiento:</w:t>
      </w:r>
      <w:r w:rsidRPr="009B7D93">
        <w:rPr>
          <w:rFonts w:eastAsia="Times New Roman" w:cstheme="minorHAnsi"/>
          <w:sz w:val="20"/>
          <w:szCs w:val="20"/>
          <w:lang w:eastAsia="es-MX"/>
        </w:rPr>
        <w:t xml:space="preserve"> Si por algún motivo el proveedor adjudicado incumple con el surtido en el tiempo, lugar o condiciones de calidad y servicio exigidas, se procederá a la aplicación de las sanciones y penas convencionales que se estipularán en el contrato.</w:t>
      </w:r>
    </w:p>
    <w:p w14:paraId="76810A84" w14:textId="51F11B30" w:rsidR="00015CD8" w:rsidRPr="009B7D93"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eastAsia="es-MX"/>
        </w:rPr>
      </w:pPr>
      <w:r w:rsidRPr="009B7D93">
        <w:rPr>
          <w:rFonts w:eastAsia="Times New Roman" w:cstheme="minorHAnsi"/>
          <w:b/>
          <w:bCs/>
          <w:sz w:val="20"/>
          <w:szCs w:val="20"/>
          <w:lang w:eastAsia="es-MX"/>
        </w:rPr>
        <w:t xml:space="preserve">Lugar y </w:t>
      </w:r>
      <w:proofErr w:type="spellStart"/>
      <w:r w:rsidRPr="009B7D93">
        <w:rPr>
          <w:rFonts w:eastAsia="Times New Roman" w:cstheme="minorHAnsi"/>
          <w:b/>
          <w:bCs/>
          <w:sz w:val="20"/>
          <w:szCs w:val="20"/>
          <w:lang w:eastAsia="es-MX"/>
        </w:rPr>
        <w:t>condiciones</w:t>
      </w:r>
      <w:proofErr w:type="spellEnd"/>
      <w:r w:rsidRPr="009B7D93">
        <w:rPr>
          <w:rFonts w:eastAsia="Times New Roman" w:cstheme="minorHAnsi"/>
          <w:b/>
          <w:bCs/>
          <w:sz w:val="20"/>
          <w:szCs w:val="20"/>
          <w:lang w:eastAsia="es-MX"/>
        </w:rPr>
        <w:t xml:space="preserve"> de </w:t>
      </w:r>
      <w:proofErr w:type="spellStart"/>
      <w:r w:rsidRPr="009B7D93">
        <w:rPr>
          <w:rFonts w:eastAsia="Times New Roman" w:cstheme="minorHAnsi"/>
          <w:b/>
          <w:bCs/>
          <w:sz w:val="20"/>
          <w:szCs w:val="20"/>
          <w:lang w:eastAsia="es-MX"/>
        </w:rPr>
        <w:t>entrega</w:t>
      </w:r>
      <w:proofErr w:type="spellEnd"/>
    </w:p>
    <w:p w14:paraId="4F7D637C" w14:textId="7B9324CE"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Los proveedores adjudicados deberán estar disponibles las 24 horas de los 7 días de la semana, para atender cirugías programadas y/o cirugías de urgencia; surtir los insumos de material quirúrgico y sistemas de prótesis</w:t>
      </w:r>
      <w:r w:rsidR="00C76479">
        <w:rPr>
          <w:rFonts w:cstheme="minorHAnsi"/>
          <w:sz w:val="20"/>
          <w:szCs w:val="20"/>
        </w:rPr>
        <w:t xml:space="preserve"> y osteosíntesis</w:t>
      </w:r>
      <w:r w:rsidRPr="009B7D93">
        <w:rPr>
          <w:rFonts w:cstheme="minorHAnsi"/>
          <w:sz w:val="20"/>
          <w:szCs w:val="20"/>
        </w:rPr>
        <w:t xml:space="preserve"> en la fecha, hora y lugar; así como el instrumental requerido para la colocación de los bienes adjudicados, donde indique</w:t>
      </w:r>
      <w:r>
        <w:rPr>
          <w:rFonts w:cstheme="minorHAnsi"/>
          <w:sz w:val="20"/>
          <w:szCs w:val="20"/>
        </w:rPr>
        <w:t xml:space="preserve"> la</w:t>
      </w:r>
      <w:r w:rsidRPr="009B7D93">
        <w:rPr>
          <w:rFonts w:cstheme="minorHAnsi"/>
          <w:sz w:val="20"/>
          <w:szCs w:val="20"/>
        </w:rPr>
        <w:t xml:space="preserve"> convocante.</w:t>
      </w:r>
    </w:p>
    <w:p w14:paraId="185E7DDE"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Los insumos de material quirúrgico y sistemas de prótesis deberán entregarse en perfectas condiciones para su utilización, asumiendo los proveedores adjudicados el costo y la responsabilidad de transportes hasta el momento de su entrega en el lugar donde se indique, garantizando la seguridad en el cumplimiento de la esterilización y métodos del traslado de material.</w:t>
      </w:r>
    </w:p>
    <w:p w14:paraId="7C0F5DC0" w14:textId="559FB24A"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lastRenderedPageBreak/>
        <w:t>Recepción de Insumos:</w:t>
      </w:r>
      <w:r w:rsidRPr="009B7D93">
        <w:rPr>
          <w:rFonts w:eastAsia="Times New Roman" w:cstheme="minorHAnsi"/>
          <w:sz w:val="20"/>
          <w:szCs w:val="20"/>
          <w:lang w:eastAsia="es-MX"/>
        </w:rPr>
        <w:t xml:space="preserve"> </w:t>
      </w:r>
      <w:r w:rsidRPr="009B7D93">
        <w:rPr>
          <w:rFonts w:cstheme="minorHAnsi"/>
          <w:sz w:val="20"/>
          <w:szCs w:val="20"/>
        </w:rPr>
        <w:t>El ingreso del material quirúrgico</w:t>
      </w:r>
      <w:r w:rsidR="00C76479">
        <w:rPr>
          <w:rFonts w:cstheme="minorHAnsi"/>
          <w:sz w:val="20"/>
          <w:szCs w:val="20"/>
        </w:rPr>
        <w:t xml:space="preserve"> de prótesis y osteosíntesis</w:t>
      </w:r>
      <w:r w:rsidRPr="009B7D93">
        <w:rPr>
          <w:rFonts w:cstheme="minorHAnsi"/>
          <w:sz w:val="20"/>
          <w:szCs w:val="20"/>
        </w:rPr>
        <w:t xml:space="preserve">, para procedimientos en quirófano, deberá de estar en las instalaciones hospitalarias donde se realizará el procedimiento, por lo menos 24 horas previas a la hora de programación de la cirugía. </w:t>
      </w:r>
    </w:p>
    <w:p w14:paraId="748C801D"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Asistencia Técnica en Quirófano:</w:t>
      </w:r>
      <w:r w:rsidRPr="009B7D93">
        <w:rPr>
          <w:rFonts w:eastAsia="Times New Roman" w:cstheme="minorHAnsi"/>
          <w:sz w:val="20"/>
          <w:szCs w:val="20"/>
          <w:lang w:eastAsia="es-MX"/>
        </w:rPr>
        <w:t xml:space="preserve"> El proveedor deberá designar un </w:t>
      </w:r>
      <w:r w:rsidRPr="009B7D93">
        <w:rPr>
          <w:rFonts w:eastAsia="Times New Roman" w:cstheme="minorHAnsi"/>
          <w:bCs/>
          <w:sz w:val="20"/>
          <w:szCs w:val="20"/>
          <w:lang w:eastAsia="es-MX"/>
        </w:rPr>
        <w:t>Técnico o Especialista Clínico Certificado</w:t>
      </w:r>
      <w:r w:rsidRPr="009B7D93">
        <w:rPr>
          <w:rFonts w:eastAsia="Times New Roman" w:cstheme="minorHAnsi"/>
          <w:sz w:val="20"/>
          <w:szCs w:val="20"/>
          <w:lang w:eastAsia="es-MX"/>
        </w:rPr>
        <w:t xml:space="preserve">, con pleno conocimiento y experiencia mínima de dos (2) años, en la colocación de los implantes ofertados y en el manejo del instrumental asociado. Dicho especialista deberá presentarse en quirófano </w:t>
      </w:r>
      <w:r w:rsidRPr="009B7D93">
        <w:rPr>
          <w:rFonts w:eastAsia="Times New Roman" w:cstheme="minorHAnsi"/>
          <w:bCs/>
          <w:sz w:val="20"/>
          <w:szCs w:val="20"/>
          <w:lang w:eastAsia="es-MX"/>
        </w:rPr>
        <w:t>al menos 1.5 (una hora y media) de antelación</w:t>
      </w:r>
      <w:r w:rsidRPr="009B7D93">
        <w:rPr>
          <w:rFonts w:eastAsia="Times New Roman" w:cstheme="minorHAnsi"/>
          <w:sz w:val="20"/>
          <w:szCs w:val="20"/>
          <w:lang w:eastAsia="es-MX"/>
        </w:rPr>
        <w:t xml:space="preserve"> a la hora programada para la preparación del kit, y deberá permanecer durante todo el procedimiento.</w:t>
      </w:r>
    </w:p>
    <w:p w14:paraId="4D1BD1FE"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El Técnico o Especialista Clínico Certificado</w:t>
      </w:r>
      <w:r w:rsidRPr="009B7D93">
        <w:rPr>
          <w:rFonts w:eastAsia="Times New Roman" w:cstheme="minorHAnsi"/>
          <w:sz w:val="20"/>
          <w:szCs w:val="20"/>
          <w:lang w:eastAsia="es-MX"/>
        </w:rPr>
        <w:t>, deberá contar con los documentos legales (certificados) que lo avalen así mismo presentarlos con la propuesta de la licitación en mención.</w:t>
      </w:r>
    </w:p>
    <w:p w14:paraId="3F53E80C"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cstheme="minorHAnsi"/>
          <w:sz w:val="20"/>
          <w:szCs w:val="20"/>
        </w:rPr>
        <w:t>En el caso de las artroscopias, es indispensable que el proveedor que resulte adjudicado proporcione torre completa de artroscopia en donde sea requerido por la convocante.</w:t>
      </w:r>
    </w:p>
    <w:p w14:paraId="10F9E7FC"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Programa de Capacitación Obligatoria:</w:t>
      </w:r>
      <w:r w:rsidRPr="009B7D93">
        <w:rPr>
          <w:rFonts w:asciiTheme="minorHAnsi" w:hAnsiTheme="minorHAnsi" w:cstheme="minorHAnsi"/>
          <w:sz w:val="20"/>
          <w:szCs w:val="20"/>
        </w:rPr>
        <w:t xml:space="preserve"> El proveedor adjudicado se obliga a impartir, </w:t>
      </w:r>
      <w:r w:rsidRPr="009B7D93">
        <w:rPr>
          <w:rFonts w:asciiTheme="minorHAnsi" w:hAnsiTheme="minorHAnsi" w:cstheme="minorHAnsi"/>
          <w:bCs/>
          <w:sz w:val="20"/>
          <w:szCs w:val="20"/>
        </w:rPr>
        <w:t>sin costo adicional</w:t>
      </w:r>
      <w:r w:rsidRPr="009B7D93">
        <w:rPr>
          <w:rFonts w:asciiTheme="minorHAnsi" w:hAnsiTheme="minorHAnsi" w:cstheme="minorHAnsi"/>
          <w:sz w:val="20"/>
          <w:szCs w:val="20"/>
        </w:rPr>
        <w:t xml:space="preserve"> para Pensiones, un mínimo de </w:t>
      </w:r>
      <w:r w:rsidRPr="009B7D93">
        <w:rPr>
          <w:rFonts w:asciiTheme="minorHAnsi" w:hAnsiTheme="minorHAnsi" w:cstheme="minorHAnsi"/>
          <w:bCs/>
          <w:sz w:val="20"/>
          <w:szCs w:val="20"/>
        </w:rPr>
        <w:t>dos (2) sesiones de capacitación anuales</w:t>
      </w:r>
      <w:r w:rsidRPr="009B7D93">
        <w:rPr>
          <w:rFonts w:asciiTheme="minorHAnsi" w:hAnsiTheme="minorHAnsi" w:cstheme="minorHAnsi"/>
          <w:sz w:val="20"/>
          <w:szCs w:val="20"/>
        </w:rPr>
        <w:t xml:space="preserve"> por cada partida o clave de insumo contratada.</w:t>
      </w:r>
    </w:p>
    <w:p w14:paraId="5E4556EF"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Temario:</w:t>
      </w:r>
      <w:r w:rsidRPr="009B7D93">
        <w:rPr>
          <w:rFonts w:asciiTheme="minorHAnsi" w:hAnsiTheme="minorHAnsi" w:cstheme="minorHAnsi"/>
          <w:sz w:val="20"/>
          <w:szCs w:val="20"/>
        </w:rPr>
        <w:t xml:space="preserve"> Las capacitaciones deberán estar dirigidas al personal médico, de enfermería involucrados en el procedimiento médico, y deberán cubrir temas como: técnicas de implantación, características técnicas del producto, manejo y esterilización del instrumental, y procedimientos de tecno vigilancia, según sea el caso. </w:t>
      </w:r>
    </w:p>
    <w:p w14:paraId="2524E4FE" w14:textId="77777777" w:rsidR="00015CD8" w:rsidRPr="009B7D93" w:rsidRDefault="00015CD8" w:rsidP="00015CD8">
      <w:pPr>
        <w:pStyle w:val="NormalWeb"/>
        <w:numPr>
          <w:ilvl w:val="0"/>
          <w:numId w:val="32"/>
        </w:numPr>
        <w:jc w:val="both"/>
        <w:rPr>
          <w:rFonts w:asciiTheme="minorHAnsi" w:hAnsiTheme="minorHAnsi" w:cstheme="minorHAnsi"/>
          <w:sz w:val="20"/>
          <w:szCs w:val="20"/>
        </w:rPr>
      </w:pPr>
      <w:r w:rsidRPr="009B7D93">
        <w:rPr>
          <w:rFonts w:asciiTheme="minorHAnsi" w:hAnsiTheme="minorHAnsi" w:cstheme="minorHAnsi"/>
          <w:bCs/>
          <w:sz w:val="20"/>
          <w:szCs w:val="20"/>
        </w:rPr>
        <w:t>Aviso y Coordinación:</w:t>
      </w:r>
      <w:r w:rsidRPr="009B7D93">
        <w:rPr>
          <w:rFonts w:asciiTheme="minorHAnsi" w:hAnsiTheme="minorHAnsi" w:cstheme="minorHAnsi"/>
          <w:sz w:val="20"/>
          <w:szCs w:val="20"/>
        </w:rPr>
        <w:t xml:space="preserve"> Las fechas y horarios de estas capacitaciones deberán ser coordinadas y notificadas a la Convocante (Pensiones Civiles del Estado de Chihuahua) con una </w:t>
      </w:r>
      <w:r w:rsidRPr="009B7D93">
        <w:rPr>
          <w:rFonts w:asciiTheme="minorHAnsi" w:hAnsiTheme="minorHAnsi" w:cstheme="minorHAnsi"/>
          <w:bCs/>
          <w:sz w:val="20"/>
          <w:szCs w:val="20"/>
        </w:rPr>
        <w:t>anticipación mínima de 15 (quince) días hábiles</w:t>
      </w:r>
      <w:r w:rsidRPr="009B7D93">
        <w:rPr>
          <w:rFonts w:asciiTheme="minorHAnsi" w:hAnsiTheme="minorHAnsi" w:cstheme="minorHAnsi"/>
          <w:sz w:val="20"/>
          <w:szCs w:val="20"/>
        </w:rPr>
        <w:t xml:space="preserve"> para su adecuada programación.</w:t>
      </w:r>
    </w:p>
    <w:p w14:paraId="1371B9C5" w14:textId="77777777" w:rsidR="00015CD8" w:rsidRPr="009B7D93" w:rsidRDefault="00015CD8" w:rsidP="00015CD8">
      <w:pPr>
        <w:numPr>
          <w:ilvl w:val="0"/>
          <w:numId w:val="32"/>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Estado de los Bienes:</w:t>
      </w:r>
      <w:r w:rsidRPr="009B7D93">
        <w:rPr>
          <w:rFonts w:eastAsia="Times New Roman" w:cstheme="minorHAnsi"/>
          <w:sz w:val="20"/>
          <w:szCs w:val="20"/>
          <w:lang w:eastAsia="es-MX"/>
        </w:rPr>
        <w:t xml:space="preserve"> Los insumos deberán entregarse en perfectas condiciones de esterilización, integridad y embalaje para su utilización. El ganador asumirá el costo y la responsabilidad del transporte, garantizando la seguridad y los métodos del traslado del insumo.</w:t>
      </w:r>
    </w:p>
    <w:p w14:paraId="002D3CFD" w14:textId="251071CE" w:rsidR="00015CD8" w:rsidRPr="00C76479" w:rsidRDefault="00015CD8" w:rsidP="00C76479">
      <w:pPr>
        <w:numPr>
          <w:ilvl w:val="0"/>
          <w:numId w:val="32"/>
        </w:numPr>
        <w:spacing w:before="100" w:beforeAutospacing="1" w:after="100" w:afterAutospacing="1" w:line="240" w:lineRule="auto"/>
        <w:jc w:val="both"/>
        <w:rPr>
          <w:rFonts w:cstheme="minorHAnsi"/>
          <w:sz w:val="20"/>
          <w:szCs w:val="20"/>
        </w:rPr>
      </w:pPr>
      <w:r w:rsidRPr="009B7D93">
        <w:rPr>
          <w:rFonts w:cstheme="minorHAnsi"/>
          <w:sz w:val="20"/>
          <w:szCs w:val="20"/>
        </w:rPr>
        <w:t>Si por algún motivo el proveedor incumple con el surtido en el lugar, fecha y hora programada, se procederá a la aplicación de las penas convencionales que se establezcan en el contrato y, en su caso, la convocante podrá rescindir administrativamente total o parcialmente el contrato y hacer efectiva la garantía de cumplimiento, facultándolo para adjudicar al proveedor que haya ofertado el siguiente mejor precio</w:t>
      </w:r>
      <w:r w:rsidR="00C76479">
        <w:rPr>
          <w:rFonts w:cstheme="minorHAnsi"/>
          <w:sz w:val="20"/>
          <w:szCs w:val="20"/>
        </w:rPr>
        <w:t xml:space="preserve">, </w:t>
      </w:r>
      <w:r w:rsidR="00C76479" w:rsidRPr="00C76479">
        <w:rPr>
          <w:rFonts w:cstheme="minorHAnsi"/>
          <w:sz w:val="20"/>
          <w:szCs w:val="20"/>
        </w:rPr>
        <w:t>siempre que la diferencia en precio con respecto a la propuesta</w:t>
      </w:r>
      <w:r w:rsidR="00C76479">
        <w:rPr>
          <w:rFonts w:cstheme="minorHAnsi"/>
          <w:sz w:val="20"/>
          <w:szCs w:val="20"/>
        </w:rPr>
        <w:t xml:space="preserve"> </w:t>
      </w:r>
      <w:r w:rsidR="00C76479" w:rsidRPr="00C76479">
        <w:rPr>
          <w:rFonts w:cstheme="minorHAnsi"/>
          <w:sz w:val="20"/>
          <w:szCs w:val="20"/>
        </w:rPr>
        <w:t>inicialmente adjudicada no sea superior a un margen del diez por ciento</w:t>
      </w:r>
      <w:r w:rsidRPr="00C76479">
        <w:rPr>
          <w:rFonts w:cstheme="minorHAnsi"/>
          <w:sz w:val="20"/>
          <w:szCs w:val="20"/>
        </w:rPr>
        <w:t>.</w:t>
      </w:r>
    </w:p>
    <w:p w14:paraId="62896E68" w14:textId="11E16938" w:rsidR="00015CD8" w:rsidRPr="009B7D93" w:rsidRDefault="004527DA" w:rsidP="00015CD8">
      <w:pPr>
        <w:pStyle w:val="Prrafodelista"/>
        <w:numPr>
          <w:ilvl w:val="0"/>
          <w:numId w:val="35"/>
        </w:numPr>
        <w:spacing w:before="100" w:beforeAutospacing="1" w:after="100" w:afterAutospacing="1" w:line="240" w:lineRule="auto"/>
        <w:jc w:val="both"/>
        <w:rPr>
          <w:rFonts w:eastAsia="Times New Roman" w:cstheme="minorHAnsi"/>
          <w:b/>
          <w:sz w:val="20"/>
          <w:szCs w:val="20"/>
          <w:lang w:eastAsia="es-MX"/>
        </w:rPr>
      </w:pPr>
      <w:r w:rsidRPr="009B7D93">
        <w:rPr>
          <w:rFonts w:eastAsia="Times New Roman" w:cstheme="minorHAnsi"/>
          <w:b/>
          <w:bCs/>
          <w:sz w:val="20"/>
          <w:szCs w:val="20"/>
          <w:lang w:eastAsia="es-MX"/>
        </w:rPr>
        <w:t xml:space="preserve">Comodato de instrumental y </w:t>
      </w:r>
      <w:proofErr w:type="spellStart"/>
      <w:r w:rsidRPr="009B7D93">
        <w:rPr>
          <w:rFonts w:eastAsia="Times New Roman" w:cstheme="minorHAnsi"/>
          <w:b/>
          <w:bCs/>
          <w:sz w:val="20"/>
          <w:szCs w:val="20"/>
          <w:lang w:eastAsia="es-MX"/>
        </w:rPr>
        <w:t>equipos</w:t>
      </w:r>
      <w:proofErr w:type="spellEnd"/>
    </w:p>
    <w:p w14:paraId="4D5D63F9" w14:textId="77777777" w:rsidR="00015CD8" w:rsidRPr="009B7D93" w:rsidRDefault="00015CD8" w:rsidP="00015CD8">
      <w:pPr>
        <w:numPr>
          <w:ilvl w:val="0"/>
          <w:numId w:val="33"/>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Instrumental Adicional:</w:t>
      </w:r>
      <w:r w:rsidRPr="009B7D93">
        <w:rPr>
          <w:rFonts w:eastAsia="Times New Roman" w:cstheme="minorHAnsi"/>
          <w:sz w:val="20"/>
          <w:szCs w:val="20"/>
          <w:lang w:eastAsia="es-MX"/>
        </w:rPr>
        <w:t xml:space="preserve"> El proveedor adjudicado deberá suministrar el instrumental quirúrgico requerido para la colocación de los bienes adjudicados bajo la modalidad de </w:t>
      </w:r>
      <w:r w:rsidRPr="009B7D93">
        <w:rPr>
          <w:rFonts w:eastAsia="Times New Roman" w:cstheme="minorHAnsi"/>
          <w:bCs/>
          <w:sz w:val="20"/>
          <w:szCs w:val="20"/>
          <w:lang w:eastAsia="es-MX"/>
        </w:rPr>
        <w:t>préstamo o comodato</w:t>
      </w:r>
      <w:r w:rsidRPr="009B7D93">
        <w:rPr>
          <w:rFonts w:eastAsia="Times New Roman" w:cstheme="minorHAnsi"/>
          <w:sz w:val="20"/>
          <w:szCs w:val="20"/>
          <w:lang w:eastAsia="es-MX"/>
        </w:rPr>
        <w:t>, sin costo adicional para la convocante.</w:t>
      </w:r>
    </w:p>
    <w:p w14:paraId="12D127AB" w14:textId="77777777" w:rsidR="00015CD8" w:rsidRPr="009B7D93" w:rsidRDefault="00015CD8" w:rsidP="00015CD8">
      <w:pPr>
        <w:numPr>
          <w:ilvl w:val="0"/>
          <w:numId w:val="33"/>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Artroscopia (Torre Completa):</w:t>
      </w:r>
      <w:r w:rsidRPr="009B7D93">
        <w:rPr>
          <w:rFonts w:eastAsia="Times New Roman" w:cstheme="minorHAnsi"/>
          <w:sz w:val="20"/>
          <w:szCs w:val="20"/>
          <w:lang w:eastAsia="es-MX"/>
        </w:rPr>
        <w:t xml:space="preserve"> Para las partidas de artroscopia, es indispensable que el proveedor adjudicado proporcione la </w:t>
      </w:r>
      <w:r w:rsidRPr="009B7D93">
        <w:rPr>
          <w:rFonts w:eastAsia="Times New Roman" w:cstheme="minorHAnsi"/>
          <w:bCs/>
          <w:sz w:val="20"/>
          <w:szCs w:val="20"/>
          <w:lang w:eastAsia="es-MX"/>
        </w:rPr>
        <w:t>torre completa de artroscopia en comodato</w:t>
      </w:r>
      <w:r w:rsidRPr="009B7D93">
        <w:rPr>
          <w:rFonts w:eastAsia="Times New Roman" w:cstheme="minorHAnsi"/>
          <w:sz w:val="20"/>
          <w:szCs w:val="20"/>
          <w:lang w:eastAsia="es-MX"/>
        </w:rPr>
        <w:t xml:space="preserve">, la cual deberá incluir, como mínimo, la </w:t>
      </w:r>
      <w:r w:rsidRPr="009B7D93">
        <w:rPr>
          <w:rFonts w:eastAsia="Times New Roman" w:cstheme="minorHAnsi"/>
          <w:bCs/>
          <w:sz w:val="20"/>
          <w:szCs w:val="20"/>
          <w:lang w:eastAsia="es-MX"/>
        </w:rPr>
        <w:t xml:space="preserve">óptica, fuente de luz, cámara, monitor médico de alta definición, </w:t>
      </w:r>
      <w:proofErr w:type="spellStart"/>
      <w:r w:rsidRPr="009B7D93">
        <w:rPr>
          <w:rFonts w:eastAsia="Times New Roman" w:cstheme="minorHAnsi"/>
          <w:bCs/>
          <w:i/>
          <w:iCs/>
          <w:sz w:val="20"/>
          <w:szCs w:val="20"/>
          <w:lang w:eastAsia="es-MX"/>
        </w:rPr>
        <w:t>shaver</w:t>
      </w:r>
      <w:proofErr w:type="spellEnd"/>
      <w:r w:rsidRPr="009B7D93">
        <w:rPr>
          <w:rFonts w:eastAsia="Times New Roman" w:cstheme="minorHAnsi"/>
          <w:bCs/>
          <w:sz w:val="20"/>
          <w:szCs w:val="20"/>
          <w:lang w:eastAsia="es-MX"/>
        </w:rPr>
        <w:t>, bomba de infusión y radiofrecuencia</w:t>
      </w:r>
      <w:r w:rsidRPr="009B7D93">
        <w:rPr>
          <w:rFonts w:eastAsia="Times New Roman" w:cstheme="minorHAnsi"/>
          <w:sz w:val="20"/>
          <w:szCs w:val="20"/>
          <w:lang w:eastAsia="es-MX"/>
        </w:rPr>
        <w:t>.</w:t>
      </w:r>
    </w:p>
    <w:p w14:paraId="7CEB8749" w14:textId="77777777" w:rsidR="00015CD8" w:rsidRPr="009B7D93" w:rsidRDefault="00015CD8" w:rsidP="00015CD8">
      <w:pPr>
        <w:numPr>
          <w:ilvl w:val="0"/>
          <w:numId w:val="33"/>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Mantenimiento:</w:t>
      </w:r>
      <w:r w:rsidRPr="009B7D93">
        <w:rPr>
          <w:rFonts w:eastAsia="Times New Roman" w:cstheme="minorHAnsi"/>
          <w:sz w:val="20"/>
          <w:szCs w:val="20"/>
          <w:lang w:eastAsia="es-MX"/>
        </w:rPr>
        <w:t xml:space="preserve"> El proveedor será responsable del </w:t>
      </w:r>
      <w:r w:rsidRPr="009B7D93">
        <w:rPr>
          <w:rFonts w:eastAsia="Times New Roman" w:cstheme="minorHAnsi"/>
          <w:bCs/>
          <w:sz w:val="20"/>
          <w:szCs w:val="20"/>
          <w:lang w:eastAsia="es-MX"/>
        </w:rPr>
        <w:t>mantenimiento preventivo y correctivo</w:t>
      </w:r>
      <w:r w:rsidRPr="009B7D93">
        <w:rPr>
          <w:rFonts w:eastAsia="Times New Roman" w:cstheme="minorHAnsi"/>
          <w:sz w:val="20"/>
          <w:szCs w:val="20"/>
          <w:lang w:eastAsia="es-MX"/>
        </w:rPr>
        <w:t xml:space="preserve"> del instrumental y equipos proporcionados en comodato, durante toda la vigencia del contrato.</w:t>
      </w:r>
    </w:p>
    <w:p w14:paraId="72B1F640" w14:textId="62550CB4" w:rsidR="00015CD8" w:rsidRPr="009B7D93" w:rsidRDefault="004527DA" w:rsidP="00015CD8">
      <w:pPr>
        <w:pStyle w:val="Prrafodelista"/>
        <w:numPr>
          <w:ilvl w:val="0"/>
          <w:numId w:val="35"/>
        </w:numPr>
        <w:spacing w:before="100" w:beforeAutospacing="1" w:after="100" w:afterAutospacing="1" w:line="240" w:lineRule="auto"/>
        <w:jc w:val="both"/>
        <w:outlineLvl w:val="2"/>
        <w:rPr>
          <w:rFonts w:eastAsia="Times New Roman" w:cstheme="minorHAnsi"/>
          <w:b/>
          <w:bCs/>
          <w:sz w:val="20"/>
          <w:szCs w:val="20"/>
          <w:lang w:eastAsia="es-MX"/>
        </w:rPr>
      </w:pPr>
      <w:r w:rsidRPr="009B7D93">
        <w:rPr>
          <w:rFonts w:eastAsia="Times New Roman" w:cstheme="minorHAnsi"/>
          <w:b/>
          <w:bCs/>
          <w:sz w:val="20"/>
          <w:szCs w:val="20"/>
          <w:lang w:eastAsia="es-MX"/>
        </w:rPr>
        <w:t xml:space="preserve">Calidad y </w:t>
      </w:r>
      <w:proofErr w:type="spellStart"/>
      <w:r w:rsidRPr="009B7D93">
        <w:rPr>
          <w:rFonts w:eastAsia="Times New Roman" w:cstheme="minorHAnsi"/>
          <w:b/>
          <w:bCs/>
          <w:sz w:val="20"/>
          <w:szCs w:val="20"/>
          <w:lang w:eastAsia="es-MX"/>
        </w:rPr>
        <w:t>riesgo</w:t>
      </w:r>
      <w:proofErr w:type="spellEnd"/>
      <w:r w:rsidRPr="009B7D93">
        <w:rPr>
          <w:rFonts w:eastAsia="Times New Roman" w:cstheme="minorHAnsi"/>
          <w:b/>
          <w:bCs/>
          <w:sz w:val="20"/>
          <w:szCs w:val="20"/>
          <w:lang w:eastAsia="es-MX"/>
        </w:rPr>
        <w:t xml:space="preserve"> </w:t>
      </w:r>
      <w:proofErr w:type="spellStart"/>
      <w:r w:rsidRPr="009B7D93">
        <w:rPr>
          <w:rFonts w:eastAsia="Times New Roman" w:cstheme="minorHAnsi"/>
          <w:b/>
          <w:bCs/>
          <w:sz w:val="20"/>
          <w:szCs w:val="20"/>
          <w:lang w:eastAsia="es-MX"/>
        </w:rPr>
        <w:t>sanitario</w:t>
      </w:r>
      <w:proofErr w:type="spellEnd"/>
    </w:p>
    <w:p w14:paraId="3040E379" w14:textId="77777777" w:rsidR="00015CD8" w:rsidRPr="009B7D93" w:rsidRDefault="00015CD8" w:rsidP="00015CD8">
      <w:p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sz w:val="20"/>
          <w:szCs w:val="20"/>
          <w:lang w:eastAsia="es-MX"/>
        </w:rPr>
        <w:t>Los licitantes deberán presentar la siguiente documentación para cada partida en que participen:</w:t>
      </w:r>
    </w:p>
    <w:p w14:paraId="446353ED"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Registro Sanitario COFEPRIS:</w:t>
      </w:r>
      <w:r w:rsidRPr="009B7D93">
        <w:rPr>
          <w:rFonts w:eastAsia="Times New Roman" w:cstheme="minorHAnsi"/>
          <w:sz w:val="20"/>
          <w:szCs w:val="20"/>
          <w:lang w:eastAsia="es-MX"/>
        </w:rPr>
        <w:t xml:space="preserve"> Copia legible y vigente del </w:t>
      </w:r>
      <w:r w:rsidRPr="009B7D93">
        <w:rPr>
          <w:rFonts w:eastAsia="Times New Roman" w:cstheme="minorHAnsi"/>
          <w:bCs/>
          <w:sz w:val="20"/>
          <w:szCs w:val="20"/>
          <w:lang w:eastAsia="es-MX"/>
        </w:rPr>
        <w:t>Registro Sanitario (anverso y reverso)</w:t>
      </w:r>
      <w:r w:rsidRPr="009B7D93">
        <w:rPr>
          <w:rFonts w:eastAsia="Times New Roman" w:cstheme="minorHAnsi"/>
          <w:sz w:val="20"/>
          <w:szCs w:val="20"/>
          <w:lang w:eastAsia="es-MX"/>
        </w:rPr>
        <w:t xml:space="preserve"> expedido por la COFEPRIS para la clave exacta del bien ofertado.</w:t>
      </w:r>
    </w:p>
    <w:p w14:paraId="31978311"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lastRenderedPageBreak/>
        <w:t>Certificado de Buenas Prácticas de Fabricación (BPF):</w:t>
      </w:r>
      <w:r w:rsidRPr="009B7D93">
        <w:rPr>
          <w:rFonts w:eastAsia="Times New Roman" w:cstheme="minorHAnsi"/>
          <w:sz w:val="20"/>
          <w:szCs w:val="20"/>
          <w:lang w:eastAsia="es-MX"/>
        </w:rPr>
        <w:t xml:space="preserve"> Copia vigente del </w:t>
      </w:r>
      <w:r w:rsidRPr="009B7D93">
        <w:rPr>
          <w:rFonts w:eastAsia="Times New Roman" w:cstheme="minorHAnsi"/>
          <w:bCs/>
          <w:sz w:val="20"/>
          <w:szCs w:val="20"/>
          <w:lang w:eastAsia="es-MX"/>
        </w:rPr>
        <w:t>Certificado de Buenas Prácticas de Fabricación (BPF)</w:t>
      </w:r>
      <w:r w:rsidRPr="009B7D93">
        <w:rPr>
          <w:rFonts w:eastAsia="Times New Roman" w:cstheme="minorHAnsi"/>
          <w:sz w:val="20"/>
          <w:szCs w:val="20"/>
          <w:lang w:eastAsia="es-MX"/>
        </w:rPr>
        <w:t xml:space="preserve"> del fabricante, conforme a la normatividad sanitaria aplicable (</w:t>
      </w:r>
      <w:proofErr w:type="spellStart"/>
      <w:r w:rsidRPr="009B7D93">
        <w:rPr>
          <w:rFonts w:eastAsia="Times New Roman" w:cstheme="minorHAnsi"/>
          <w:sz w:val="20"/>
          <w:szCs w:val="20"/>
          <w:lang w:eastAsia="es-MX"/>
        </w:rPr>
        <w:t>Ej</w:t>
      </w:r>
      <w:proofErr w:type="spellEnd"/>
      <w:r w:rsidRPr="009B7D93">
        <w:rPr>
          <w:rFonts w:eastAsia="Times New Roman" w:cstheme="minorHAnsi"/>
          <w:sz w:val="20"/>
          <w:szCs w:val="20"/>
          <w:lang w:eastAsia="es-MX"/>
        </w:rPr>
        <w:t>: NOM-241-SSA1-2021) o su equivalente internacional reconocido (</w:t>
      </w:r>
      <w:proofErr w:type="spellStart"/>
      <w:r w:rsidRPr="009B7D93">
        <w:rPr>
          <w:rFonts w:eastAsia="Times New Roman" w:cstheme="minorHAnsi"/>
          <w:sz w:val="20"/>
          <w:szCs w:val="20"/>
          <w:lang w:eastAsia="es-MX"/>
        </w:rPr>
        <w:t>Ej</w:t>
      </w:r>
      <w:proofErr w:type="spellEnd"/>
      <w:r w:rsidRPr="009B7D93">
        <w:rPr>
          <w:rFonts w:eastAsia="Times New Roman" w:cstheme="minorHAnsi"/>
          <w:sz w:val="20"/>
          <w:szCs w:val="20"/>
          <w:lang w:eastAsia="es-MX"/>
        </w:rPr>
        <w:t>: ISO 13485).</w:t>
      </w:r>
    </w:p>
    <w:p w14:paraId="1C8BE018"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Ficha Técnica Oficial y Catálogos:</w:t>
      </w:r>
      <w:r w:rsidRPr="009B7D93">
        <w:rPr>
          <w:rFonts w:eastAsia="Times New Roman" w:cstheme="minorHAnsi"/>
          <w:sz w:val="20"/>
          <w:szCs w:val="20"/>
          <w:lang w:eastAsia="es-MX"/>
        </w:rPr>
        <w:t xml:space="preserve"> </w:t>
      </w:r>
      <w:r w:rsidRPr="009B7D93">
        <w:rPr>
          <w:rFonts w:eastAsia="Times New Roman" w:cstheme="minorHAnsi"/>
          <w:bCs/>
          <w:sz w:val="20"/>
          <w:szCs w:val="20"/>
          <w:lang w:eastAsia="es-MX"/>
        </w:rPr>
        <w:t>Ficha Técnica Oficial del Fabricante</w:t>
      </w:r>
      <w:r w:rsidRPr="009B7D93">
        <w:rPr>
          <w:rFonts w:eastAsia="Times New Roman" w:cstheme="minorHAnsi"/>
          <w:sz w:val="20"/>
          <w:szCs w:val="20"/>
          <w:lang w:eastAsia="es-MX"/>
        </w:rPr>
        <w:t xml:space="preserve"> que contenga la descripción completa, materiales, dimensiones, rango de tallas y especificaciones de uso del bien ofertado. Se mantiene el requisito de </w:t>
      </w:r>
      <w:r w:rsidRPr="009B7D93">
        <w:rPr>
          <w:rFonts w:eastAsia="Times New Roman" w:cstheme="minorHAnsi"/>
          <w:bCs/>
          <w:sz w:val="20"/>
          <w:szCs w:val="20"/>
          <w:lang w:eastAsia="es-MX"/>
        </w:rPr>
        <w:t>Catálogo(s) y Fotografía(s)</w:t>
      </w:r>
      <w:r w:rsidRPr="009B7D93">
        <w:rPr>
          <w:rFonts w:eastAsia="Times New Roman" w:cstheme="minorHAnsi"/>
          <w:sz w:val="20"/>
          <w:szCs w:val="20"/>
          <w:lang w:eastAsia="es-MX"/>
        </w:rPr>
        <w:t xml:space="preserve"> del bien y de la </w:t>
      </w:r>
      <w:r w:rsidRPr="009B7D93">
        <w:rPr>
          <w:rFonts w:eastAsia="Times New Roman" w:cstheme="minorHAnsi"/>
          <w:bCs/>
          <w:sz w:val="20"/>
          <w:szCs w:val="20"/>
          <w:lang w:eastAsia="es-MX"/>
        </w:rPr>
        <w:t>charola(s)/kit(s)</w:t>
      </w:r>
      <w:r w:rsidRPr="009B7D93">
        <w:rPr>
          <w:rFonts w:eastAsia="Times New Roman" w:cstheme="minorHAnsi"/>
          <w:sz w:val="20"/>
          <w:szCs w:val="20"/>
          <w:lang w:eastAsia="es-MX"/>
        </w:rPr>
        <w:t xml:space="preserve"> de instrumental.</w:t>
      </w:r>
    </w:p>
    <w:p w14:paraId="3D20C60C" w14:textId="77777777" w:rsidR="00015CD8" w:rsidRPr="009B7D93" w:rsidRDefault="00015CD8" w:rsidP="00015CD8">
      <w:pPr>
        <w:numPr>
          <w:ilvl w:val="0"/>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Garantía de Suministro y Calidad:</w:t>
      </w:r>
    </w:p>
    <w:p w14:paraId="2D5A7F38" w14:textId="77777777" w:rsidR="00015CD8" w:rsidRPr="009B7D93" w:rsidRDefault="00015CD8" w:rsidP="00015CD8">
      <w:pPr>
        <w:numPr>
          <w:ilvl w:val="1"/>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Carta de Apoyo del Fabricante:</w:t>
      </w:r>
      <w:r w:rsidRPr="009B7D93">
        <w:rPr>
          <w:rFonts w:eastAsia="Times New Roman" w:cstheme="minorHAnsi"/>
          <w:sz w:val="20"/>
          <w:szCs w:val="20"/>
          <w:lang w:eastAsia="es-MX"/>
        </w:rPr>
        <w:t xml:space="preserve"> Documento original, firmado por el fabricante o su filial en México, donde se haga constar el </w:t>
      </w:r>
      <w:r w:rsidRPr="009B7D93">
        <w:rPr>
          <w:rFonts w:eastAsia="Times New Roman" w:cstheme="minorHAnsi"/>
          <w:bCs/>
          <w:sz w:val="20"/>
          <w:szCs w:val="20"/>
          <w:lang w:eastAsia="es-MX"/>
        </w:rPr>
        <w:t>número de licitación</w:t>
      </w:r>
      <w:r w:rsidRPr="009B7D93">
        <w:rPr>
          <w:rFonts w:eastAsia="Times New Roman" w:cstheme="minorHAnsi"/>
          <w:sz w:val="20"/>
          <w:szCs w:val="20"/>
          <w:lang w:eastAsia="es-MX"/>
        </w:rPr>
        <w:t>, la capacidad de suministrar los bienes en las cantidades solicitadas y se garantice el producto.</w:t>
      </w:r>
    </w:p>
    <w:p w14:paraId="03CF5E6A" w14:textId="77777777" w:rsidR="00015CD8" w:rsidRPr="009B7D93" w:rsidRDefault="00015CD8" w:rsidP="00015CD8">
      <w:pPr>
        <w:numPr>
          <w:ilvl w:val="1"/>
          <w:numId w:val="34"/>
        </w:numPr>
        <w:spacing w:before="100" w:beforeAutospacing="1" w:after="100" w:afterAutospacing="1" w:line="240" w:lineRule="auto"/>
        <w:jc w:val="both"/>
        <w:rPr>
          <w:rFonts w:eastAsia="Times New Roman" w:cstheme="minorHAnsi"/>
          <w:sz w:val="20"/>
          <w:szCs w:val="20"/>
          <w:lang w:eastAsia="es-MX"/>
        </w:rPr>
      </w:pPr>
      <w:r w:rsidRPr="009B7D93">
        <w:rPr>
          <w:rFonts w:eastAsia="Times New Roman" w:cstheme="minorHAnsi"/>
          <w:bCs/>
          <w:sz w:val="20"/>
          <w:szCs w:val="20"/>
          <w:lang w:eastAsia="es-MX"/>
        </w:rPr>
        <w:t>Carta Compromiso de Tecno vigilancia y Trazabilidad:</w:t>
      </w:r>
      <w:r w:rsidRPr="009B7D93">
        <w:rPr>
          <w:rFonts w:eastAsia="Times New Roman" w:cstheme="minorHAnsi"/>
          <w:sz w:val="20"/>
          <w:szCs w:val="20"/>
          <w:lang w:eastAsia="es-MX"/>
        </w:rPr>
        <w:t xml:space="preserve"> El licitante se compromete a: </w:t>
      </w:r>
      <w:r w:rsidRPr="009B7D93">
        <w:rPr>
          <w:rFonts w:eastAsia="Times New Roman" w:cstheme="minorHAnsi"/>
          <w:bCs/>
          <w:sz w:val="20"/>
          <w:szCs w:val="20"/>
          <w:lang w:eastAsia="es-MX"/>
        </w:rPr>
        <w:t>a)</w:t>
      </w:r>
      <w:r w:rsidRPr="009B7D93">
        <w:rPr>
          <w:rFonts w:eastAsia="Times New Roman" w:cstheme="minorHAnsi"/>
          <w:sz w:val="20"/>
          <w:szCs w:val="20"/>
          <w:lang w:eastAsia="es-MX"/>
        </w:rPr>
        <w:t xml:space="preserve"> Garantizar la trazabilidad de los implantes (mediante etiquetas de lote/serie) para su registro hospitalario y </w:t>
      </w:r>
      <w:r w:rsidRPr="009B7D93">
        <w:rPr>
          <w:rFonts w:eastAsia="Times New Roman" w:cstheme="minorHAnsi"/>
          <w:bCs/>
          <w:sz w:val="20"/>
          <w:szCs w:val="20"/>
          <w:lang w:eastAsia="es-MX"/>
        </w:rPr>
        <w:t>b)</w:t>
      </w:r>
      <w:r w:rsidRPr="009B7D93">
        <w:rPr>
          <w:rFonts w:eastAsia="Times New Roman" w:cstheme="minorHAnsi"/>
          <w:sz w:val="20"/>
          <w:szCs w:val="20"/>
          <w:lang w:eastAsia="es-MX"/>
        </w:rPr>
        <w:t xml:space="preserve"> Notificar de inmediato cualquier evento adverso grave, riesgo sanitario o retiro de lote (</w:t>
      </w:r>
      <w:proofErr w:type="spellStart"/>
      <w:r w:rsidRPr="009B7D93">
        <w:rPr>
          <w:rFonts w:eastAsia="Times New Roman" w:cstheme="minorHAnsi"/>
          <w:i/>
          <w:iCs/>
          <w:sz w:val="20"/>
          <w:szCs w:val="20"/>
          <w:lang w:eastAsia="es-MX"/>
        </w:rPr>
        <w:t>recall</w:t>
      </w:r>
      <w:proofErr w:type="spellEnd"/>
      <w:r w:rsidRPr="009B7D93">
        <w:rPr>
          <w:rFonts w:eastAsia="Times New Roman" w:cstheme="minorHAnsi"/>
          <w:sz w:val="20"/>
          <w:szCs w:val="20"/>
          <w:lang w:eastAsia="es-MX"/>
        </w:rPr>
        <w:t>) de los productos implantados, conforme a la normativa de Tecnovigilancia vigente.</w:t>
      </w:r>
    </w:p>
    <w:p w14:paraId="4565BE88" w14:textId="3D54A91D" w:rsidR="00015CD8" w:rsidRDefault="00015CD8" w:rsidP="00015CD8">
      <w:pPr>
        <w:spacing w:before="100" w:beforeAutospacing="1" w:after="100" w:afterAutospacing="1" w:line="240" w:lineRule="auto"/>
        <w:jc w:val="both"/>
        <w:rPr>
          <w:rFonts w:eastAsia="Times New Roman" w:cstheme="minorHAnsi"/>
          <w:i/>
          <w:iCs/>
          <w:sz w:val="20"/>
          <w:szCs w:val="20"/>
          <w:lang w:eastAsia="es-MX"/>
        </w:rPr>
      </w:pPr>
      <w:r w:rsidRPr="009B7D93">
        <w:rPr>
          <w:rFonts w:eastAsia="Times New Roman" w:cstheme="minorHAnsi"/>
          <w:bCs/>
          <w:sz w:val="20"/>
          <w:szCs w:val="20"/>
          <w:lang w:eastAsia="es-MX"/>
        </w:rPr>
        <w:t>Canje de Productos por Calidad:</w:t>
      </w:r>
      <w:r w:rsidRPr="009B7D93">
        <w:rPr>
          <w:rFonts w:eastAsia="Times New Roman" w:cstheme="minorHAnsi"/>
          <w:sz w:val="20"/>
          <w:szCs w:val="20"/>
          <w:lang w:eastAsia="es-MX"/>
        </w:rPr>
        <w:t xml:space="preserve"> </w:t>
      </w:r>
      <w:r w:rsidRPr="009B7D93">
        <w:rPr>
          <w:rFonts w:eastAsia="Times New Roman" w:cstheme="minorHAnsi"/>
          <w:i/>
          <w:iCs/>
          <w:sz w:val="20"/>
          <w:szCs w:val="20"/>
          <w:lang w:eastAsia="es-MX"/>
        </w:rPr>
        <w:t>Se mantiene y se formaliza el canje a elección de Pensiones Civiles del Estado de Chihuahua, por el mismo lote sin costo, o por otro adjudicado a él.</w:t>
      </w:r>
    </w:p>
    <w:p w14:paraId="73E89B31" w14:textId="6E94BC6E" w:rsidR="00E22565" w:rsidRDefault="00E22565" w:rsidP="00E22565">
      <w:pPr>
        <w:spacing w:before="100" w:beforeAutospacing="1"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V.    </w:t>
      </w:r>
      <w:r w:rsidR="00933EC3">
        <w:rPr>
          <w:rFonts w:eastAsia="Times New Roman" w:cstheme="minorHAnsi"/>
          <w:b/>
          <w:bCs/>
          <w:sz w:val="20"/>
          <w:szCs w:val="20"/>
          <w:lang w:eastAsia="es-MX"/>
        </w:rPr>
        <w:t>Periodo de la Prestación de la Contratación.</w:t>
      </w:r>
    </w:p>
    <w:p w14:paraId="2879CB45" w14:textId="1CF2445E" w:rsidR="00E22565" w:rsidRDefault="00E22565" w:rsidP="00E22565">
      <w:pPr>
        <w:spacing w:after="0" w:line="240" w:lineRule="auto"/>
        <w:jc w:val="both"/>
        <w:rPr>
          <w:rFonts w:eastAsia="Times New Roman" w:cstheme="minorHAnsi"/>
          <w:b/>
          <w:bCs/>
          <w:sz w:val="20"/>
          <w:szCs w:val="20"/>
          <w:lang w:eastAsia="es-MX"/>
        </w:rPr>
      </w:pPr>
    </w:p>
    <w:p w14:paraId="2363BE47" w14:textId="55D46BF3"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sz w:val="20"/>
          <w:szCs w:val="20"/>
          <w:lang w:eastAsia="es-MX"/>
        </w:rPr>
        <w:t>E</w:t>
      </w:r>
      <w:r w:rsidRPr="00E22565">
        <w:rPr>
          <w:rFonts w:eastAsia="Times New Roman" w:cstheme="minorHAnsi"/>
          <w:sz w:val="20"/>
          <w:szCs w:val="20"/>
          <w:lang w:eastAsia="es-MX"/>
        </w:rPr>
        <w:t xml:space="preserve">l suministro será requerido </w:t>
      </w:r>
      <w:r w:rsidRPr="00E22565">
        <w:rPr>
          <w:rFonts w:eastAsia="Times New Roman" w:cstheme="minorHAnsi"/>
          <w:b/>
          <w:bCs/>
          <w:sz w:val="20"/>
          <w:szCs w:val="20"/>
          <w:lang w:eastAsia="es-MX"/>
        </w:rPr>
        <w:t>a partir del día siguiente de la emisión del fallo de la licitación y hasta el 31 de diciembre de 2026</w:t>
      </w:r>
    </w:p>
    <w:p w14:paraId="15359A53" w14:textId="13CFBBC9" w:rsidR="00E22565" w:rsidRPr="00E22565" w:rsidRDefault="00E22565" w:rsidP="00E22565">
      <w:pPr>
        <w:spacing w:after="0" w:line="240" w:lineRule="auto"/>
        <w:jc w:val="both"/>
        <w:rPr>
          <w:rFonts w:eastAsia="Times New Roman" w:cstheme="minorHAnsi"/>
          <w:b/>
          <w:bCs/>
          <w:sz w:val="20"/>
          <w:szCs w:val="20"/>
          <w:lang w:eastAsia="es-MX"/>
        </w:rPr>
      </w:pPr>
      <w:r>
        <w:rPr>
          <w:rFonts w:eastAsia="Times New Roman" w:cstheme="minorHAnsi"/>
          <w:b/>
          <w:bCs/>
          <w:sz w:val="20"/>
          <w:szCs w:val="20"/>
          <w:lang w:eastAsia="es-MX"/>
        </w:rPr>
        <w:t xml:space="preserve"> </w:t>
      </w:r>
    </w:p>
    <w:p w14:paraId="6DDF1AC0" w14:textId="6A8426C3" w:rsidR="00AF609E" w:rsidRPr="009B602B" w:rsidRDefault="00AF609E" w:rsidP="0079243B">
      <w:pPr>
        <w:pStyle w:val="Prrafodelista"/>
        <w:numPr>
          <w:ilvl w:val="0"/>
          <w:numId w:val="18"/>
        </w:numPr>
        <w:spacing w:after="200" w:line="276" w:lineRule="auto"/>
        <w:jc w:val="both"/>
        <w:rPr>
          <w:b/>
          <w:sz w:val="20"/>
          <w:szCs w:val="20"/>
        </w:rPr>
      </w:pPr>
      <w:r w:rsidRPr="00015CD8">
        <w:rPr>
          <w:b/>
          <w:sz w:val="20"/>
          <w:szCs w:val="20"/>
          <w:lang w:val="es-MX"/>
        </w:rPr>
        <w:t>Condiciones de pago</w:t>
      </w:r>
      <w:r w:rsidRPr="009B602B">
        <w:rPr>
          <w:b/>
          <w:sz w:val="20"/>
          <w:szCs w:val="20"/>
        </w:rPr>
        <w:t>.</w:t>
      </w:r>
    </w:p>
    <w:p w14:paraId="0AFF7427" w14:textId="6ACFF2A9" w:rsidR="00AF609E" w:rsidRPr="009B602B" w:rsidRDefault="00AF609E" w:rsidP="00AF609E">
      <w:pPr>
        <w:spacing w:after="200" w:line="276" w:lineRule="auto"/>
        <w:jc w:val="both"/>
        <w:rPr>
          <w:sz w:val="20"/>
          <w:szCs w:val="20"/>
        </w:rPr>
      </w:pPr>
      <w:r w:rsidRPr="009B602B">
        <w:rPr>
          <w:sz w:val="20"/>
          <w:szCs w:val="20"/>
        </w:rPr>
        <w:t>Para los contratos que se formalicen en relación a la presente licitación no se otorgará anticipo alguno.</w:t>
      </w:r>
    </w:p>
    <w:p w14:paraId="792A3991" w14:textId="5A513B65" w:rsidR="00AF609E" w:rsidRPr="009B602B" w:rsidRDefault="00AF609E" w:rsidP="00AF609E">
      <w:pPr>
        <w:spacing w:after="200" w:line="276" w:lineRule="auto"/>
        <w:jc w:val="both"/>
        <w:rPr>
          <w:sz w:val="20"/>
          <w:szCs w:val="20"/>
        </w:rPr>
      </w:pPr>
      <w:r w:rsidRPr="009B602B">
        <w:rPr>
          <w:b/>
          <w:sz w:val="20"/>
          <w:szCs w:val="20"/>
        </w:rPr>
        <w:t>a)</w:t>
      </w:r>
      <w:r w:rsidRPr="009B602B">
        <w:rPr>
          <w:sz w:val="20"/>
          <w:szCs w:val="20"/>
        </w:rPr>
        <w:t xml:space="preserve"> Los </w:t>
      </w:r>
      <w:r w:rsidR="00015CD8">
        <w:rPr>
          <w:sz w:val="20"/>
          <w:szCs w:val="20"/>
        </w:rPr>
        <w:t>insumos</w:t>
      </w:r>
      <w:r w:rsidRPr="009B602B">
        <w:rPr>
          <w:sz w:val="20"/>
          <w:szCs w:val="20"/>
        </w:rPr>
        <w:t xml:space="preserve"> deberán ser facturados de manera </w:t>
      </w:r>
      <w:r w:rsidR="00DE5163" w:rsidRPr="009B602B">
        <w:rPr>
          <w:sz w:val="20"/>
          <w:szCs w:val="20"/>
        </w:rPr>
        <w:t>mensual</w:t>
      </w:r>
      <w:r w:rsidRPr="009B602B">
        <w:rPr>
          <w:sz w:val="20"/>
          <w:szCs w:val="20"/>
        </w:rPr>
        <w:t>, tomando como referencia la fecha en que se proporcionen los mismos.</w:t>
      </w:r>
    </w:p>
    <w:p w14:paraId="42BF7F67" w14:textId="5957473D" w:rsidR="00AF609E" w:rsidRPr="009B602B" w:rsidRDefault="00AF609E" w:rsidP="00AF609E">
      <w:pPr>
        <w:spacing w:after="200" w:line="276" w:lineRule="auto"/>
        <w:jc w:val="both"/>
        <w:rPr>
          <w:sz w:val="20"/>
          <w:szCs w:val="20"/>
        </w:rPr>
      </w:pPr>
      <w:r w:rsidRPr="009B602B">
        <w:rPr>
          <w:b/>
          <w:sz w:val="20"/>
          <w:szCs w:val="20"/>
        </w:rPr>
        <w:t>b)</w:t>
      </w:r>
      <w:r w:rsidRPr="009B602B">
        <w:rPr>
          <w:sz w:val="20"/>
          <w:szCs w:val="20"/>
        </w:rPr>
        <w:t xml:space="preserve"> </w:t>
      </w:r>
      <w:r w:rsidR="00015CD8" w:rsidRPr="00015CD8">
        <w:rPr>
          <w:sz w:val="20"/>
          <w:szCs w:val="20"/>
        </w:rPr>
        <w:t>Para los contratos que se formalicen en relación a la presente licitación no se otorgará anticipo alguno. Los pagos se realizarán en moneda nacional dentro de los 20 días hábiles siguientes a la presentación de los comprobantes fiscales que cumplan con los requisitos establecidos en el Artículo 29-A del Código Fiscal de la Federación y órdenes de servicio originales debidamente requisitadas, mismas que deberán de ser entregadas en la División de Control de Pagos del Departamento de Egresos, ubicado en el segundo piso del Edificio Administrativo, sito en la Avenida Teófilo Borunda Ortiz, Número 2900, Colonia Centro, de la Ciudad de Chihuahua, Chihuahua, C.P. 31000. El pago podrá realizarse mediante transferencia electrónica interbancaria, para lo cual el licitante adjudicado deberá proporcionar los datos correspondientes. Los comprobantes fiscales deberán ser emitidos a nombre de Pensiones Civiles del Estado, con domicilio en Avenida Teófilo Borunda Ortiz No. 2900, Col. Centro, C.P. 31000, con clave de registro federal de contribuyentes PCE-811216-FC3.</w:t>
      </w:r>
    </w:p>
    <w:p w14:paraId="4800EE42" w14:textId="338A180B" w:rsidR="00AF609E" w:rsidRPr="009B602B" w:rsidRDefault="00AF609E" w:rsidP="00DE5163">
      <w:pPr>
        <w:spacing w:after="200" w:line="276" w:lineRule="auto"/>
        <w:jc w:val="center"/>
        <w:rPr>
          <w:b/>
          <w:bCs/>
          <w:sz w:val="20"/>
          <w:szCs w:val="20"/>
        </w:rPr>
      </w:pPr>
      <w:r w:rsidRPr="009B602B">
        <w:rPr>
          <w:b/>
          <w:bCs/>
          <w:sz w:val="20"/>
          <w:szCs w:val="20"/>
        </w:rPr>
        <w:t>SISTEMA DE GESTIÓN DE PROVEEDORES</w:t>
      </w:r>
    </w:p>
    <w:p w14:paraId="1F85ACBA" w14:textId="2B57FA18" w:rsidR="00AF609E" w:rsidRPr="009B602B" w:rsidRDefault="00AF609E" w:rsidP="00AF609E">
      <w:pPr>
        <w:spacing w:after="200" w:line="276" w:lineRule="auto"/>
        <w:jc w:val="both"/>
        <w:rPr>
          <w:sz w:val="20"/>
          <w:szCs w:val="20"/>
        </w:rPr>
      </w:pPr>
      <w:r w:rsidRPr="009B602B">
        <w:rPr>
          <w:b/>
          <w:bCs/>
          <w:sz w:val="20"/>
          <w:szCs w:val="20"/>
        </w:rPr>
        <w:t>1.-</w:t>
      </w:r>
      <w:r w:rsidRPr="009B602B">
        <w:rPr>
          <w:sz w:val="20"/>
          <w:szCs w:val="20"/>
        </w:rPr>
        <w:t xml:space="preserve"> El Departamento de </w:t>
      </w:r>
      <w:r w:rsidR="00006597">
        <w:rPr>
          <w:sz w:val="20"/>
          <w:szCs w:val="20"/>
        </w:rPr>
        <w:t>Tecnologías de la Información</w:t>
      </w:r>
      <w:r w:rsidRPr="009B602B">
        <w:rPr>
          <w:sz w:val="20"/>
          <w:szCs w:val="20"/>
        </w:rPr>
        <w:t xml:space="preserve"> de Pensiones</w:t>
      </w:r>
      <w:r w:rsidR="00006597">
        <w:rPr>
          <w:sz w:val="20"/>
          <w:szCs w:val="20"/>
        </w:rPr>
        <w:t xml:space="preserve"> Civiles del Estado de Chihuahua</w:t>
      </w:r>
      <w:r w:rsidRPr="009B602B">
        <w:rPr>
          <w:sz w:val="20"/>
          <w:szCs w:val="20"/>
        </w:rPr>
        <w:t xml:space="preserve"> le enviará un correo electrónico que se establezca en el contrato, con los siguientes archivos:</w:t>
      </w:r>
    </w:p>
    <w:p w14:paraId="664015B6"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Documento de descripción del archivo de carga.</w:t>
      </w:r>
    </w:p>
    <w:p w14:paraId="438DE585"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Ejemplo de archivo de carga en Excel.</w:t>
      </w:r>
    </w:p>
    <w:p w14:paraId="35AB0991" w14:textId="6F873622" w:rsidR="00AF609E" w:rsidRPr="009B602B" w:rsidRDefault="00AF609E" w:rsidP="00AF609E">
      <w:pPr>
        <w:numPr>
          <w:ilvl w:val="0"/>
          <w:numId w:val="25"/>
        </w:numPr>
        <w:spacing w:after="0" w:line="240" w:lineRule="auto"/>
        <w:jc w:val="both"/>
        <w:rPr>
          <w:sz w:val="20"/>
          <w:szCs w:val="20"/>
        </w:rPr>
      </w:pPr>
      <w:r w:rsidRPr="009B602B">
        <w:rPr>
          <w:sz w:val="20"/>
          <w:szCs w:val="20"/>
        </w:rPr>
        <w:t xml:space="preserve">Catálogo de </w:t>
      </w:r>
      <w:r w:rsidR="00015CD8">
        <w:rPr>
          <w:sz w:val="20"/>
          <w:szCs w:val="20"/>
        </w:rPr>
        <w:t>bienes</w:t>
      </w:r>
      <w:r w:rsidRPr="009B602B">
        <w:rPr>
          <w:sz w:val="20"/>
          <w:szCs w:val="20"/>
        </w:rPr>
        <w:t xml:space="preserve"> en contrat</w:t>
      </w:r>
      <w:r w:rsidR="00015CD8">
        <w:rPr>
          <w:sz w:val="20"/>
          <w:szCs w:val="20"/>
        </w:rPr>
        <w:t>o</w:t>
      </w:r>
      <w:r w:rsidRPr="009B602B">
        <w:rPr>
          <w:sz w:val="20"/>
          <w:szCs w:val="20"/>
        </w:rPr>
        <w:t>.</w:t>
      </w:r>
    </w:p>
    <w:p w14:paraId="7D9AC8E1" w14:textId="77777777" w:rsidR="00AF609E" w:rsidRPr="009B602B" w:rsidRDefault="00AF609E" w:rsidP="00AF609E">
      <w:pPr>
        <w:numPr>
          <w:ilvl w:val="0"/>
          <w:numId w:val="25"/>
        </w:numPr>
        <w:spacing w:after="0" w:line="240" w:lineRule="auto"/>
        <w:jc w:val="both"/>
        <w:rPr>
          <w:sz w:val="20"/>
          <w:szCs w:val="20"/>
        </w:rPr>
      </w:pPr>
      <w:r w:rsidRPr="009B602B">
        <w:rPr>
          <w:sz w:val="20"/>
          <w:szCs w:val="20"/>
        </w:rPr>
        <w:t>Manual para carga de archivo de cobro para el portal del Sistema de Gestión de Proveedores.</w:t>
      </w:r>
    </w:p>
    <w:p w14:paraId="036BF5CB" w14:textId="5194A3B5" w:rsidR="00AF609E" w:rsidRPr="009B602B" w:rsidRDefault="00AF609E" w:rsidP="00DE5163">
      <w:pPr>
        <w:numPr>
          <w:ilvl w:val="0"/>
          <w:numId w:val="25"/>
        </w:numPr>
        <w:spacing w:after="200" w:line="240" w:lineRule="auto"/>
        <w:jc w:val="both"/>
        <w:rPr>
          <w:sz w:val="20"/>
          <w:szCs w:val="20"/>
        </w:rPr>
      </w:pPr>
      <w:r w:rsidRPr="009B602B">
        <w:rPr>
          <w:sz w:val="20"/>
          <w:szCs w:val="20"/>
        </w:rPr>
        <w:lastRenderedPageBreak/>
        <w:t xml:space="preserve">Enlace web para bajar la Solicitud de usuario para proveedor. </w:t>
      </w:r>
    </w:p>
    <w:p w14:paraId="0C493B8D" w14:textId="4E5942BA" w:rsidR="00AF609E" w:rsidRPr="009B602B" w:rsidRDefault="00AF609E" w:rsidP="00DE5163">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PCE.</w:t>
      </w:r>
    </w:p>
    <w:p w14:paraId="3642E3D9" w14:textId="5161A998" w:rsidR="00AF609E" w:rsidRPr="009B602B" w:rsidRDefault="00AF609E" w:rsidP="00DE5163">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0E4C8932" w14:textId="43680F29" w:rsidR="00AF609E" w:rsidRPr="009B602B" w:rsidRDefault="00AF609E" w:rsidP="00DE5163">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sidR="00006597" w:rsidRPr="009B602B">
        <w:rPr>
          <w:sz w:val="20"/>
          <w:szCs w:val="20"/>
        </w:rPr>
        <w:t xml:space="preserve">Departamento de </w:t>
      </w:r>
      <w:r w:rsidR="00006597">
        <w:rPr>
          <w:sz w:val="20"/>
          <w:szCs w:val="20"/>
        </w:rPr>
        <w:t>Tecnologías de la Información</w:t>
      </w:r>
      <w:r w:rsidR="00006597" w:rsidRPr="009B602B">
        <w:rPr>
          <w:sz w:val="20"/>
          <w:szCs w:val="20"/>
        </w:rPr>
        <w:t xml:space="preserve"> </w:t>
      </w:r>
      <w:r w:rsidRPr="009B602B">
        <w:rPr>
          <w:sz w:val="20"/>
          <w:szCs w:val="20"/>
        </w:rPr>
        <w:t>y Departamento de Infraestructura e Insumos para la Salud</w:t>
      </w:r>
      <w:r w:rsidR="00006597">
        <w:rPr>
          <w:sz w:val="20"/>
          <w:szCs w:val="20"/>
        </w:rPr>
        <w:t xml:space="preserve"> </w:t>
      </w:r>
      <w:r w:rsidR="00006597" w:rsidRPr="009B602B">
        <w:rPr>
          <w:sz w:val="20"/>
          <w:szCs w:val="20"/>
        </w:rPr>
        <w:t>de Pensiones</w:t>
      </w:r>
      <w:r w:rsidR="00006597">
        <w:rPr>
          <w:sz w:val="20"/>
          <w:szCs w:val="20"/>
        </w:rPr>
        <w:t xml:space="preserve"> Civiles del Estado de Chihuahua</w:t>
      </w:r>
      <w:r w:rsidRPr="009B602B">
        <w:rPr>
          <w:sz w:val="20"/>
          <w:szCs w:val="20"/>
        </w:rPr>
        <w:t>.</w:t>
      </w:r>
    </w:p>
    <w:p w14:paraId="64C3EED1" w14:textId="574DBFA3" w:rsidR="00AF609E" w:rsidRPr="009B602B" w:rsidRDefault="00AF609E" w:rsidP="00DE5163">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5F3AACD7" w14:textId="330B90A9" w:rsidR="00AF609E" w:rsidRPr="009B602B" w:rsidRDefault="00006597" w:rsidP="00DE5163">
      <w:pPr>
        <w:spacing w:after="200" w:line="276" w:lineRule="auto"/>
        <w:jc w:val="both"/>
        <w:rPr>
          <w:sz w:val="20"/>
          <w:szCs w:val="20"/>
        </w:rPr>
      </w:pPr>
      <w:r>
        <w:rPr>
          <w:b/>
          <w:bCs/>
          <w:sz w:val="20"/>
          <w:szCs w:val="20"/>
        </w:rPr>
        <w:t>a</w:t>
      </w:r>
      <w:r w:rsidR="00DE5163" w:rsidRPr="009B602B">
        <w:rPr>
          <w:b/>
          <w:bCs/>
          <w:sz w:val="20"/>
          <w:szCs w:val="20"/>
        </w:rPr>
        <w:t xml:space="preserve">) </w:t>
      </w:r>
      <w:r w:rsidR="00AF609E" w:rsidRPr="009B602B">
        <w:rPr>
          <w:sz w:val="20"/>
          <w:szCs w:val="20"/>
        </w:rPr>
        <w:t xml:space="preserve">El pago podrá realizarse mediante transferencia electrónica interbancaria, para lo cual el licitante adjudicado deberá proporcionar los datos correspondientes. </w:t>
      </w:r>
    </w:p>
    <w:p w14:paraId="15E1060E" w14:textId="2E628B5A" w:rsidR="00AF609E" w:rsidRPr="009B602B" w:rsidRDefault="00006597" w:rsidP="00DE5163">
      <w:pPr>
        <w:spacing w:after="200" w:line="276" w:lineRule="auto"/>
        <w:jc w:val="both"/>
        <w:rPr>
          <w:sz w:val="20"/>
          <w:szCs w:val="20"/>
        </w:rPr>
      </w:pPr>
      <w:r>
        <w:rPr>
          <w:b/>
          <w:bCs/>
          <w:sz w:val="20"/>
          <w:szCs w:val="20"/>
        </w:rPr>
        <w:t>b</w:t>
      </w:r>
      <w:r w:rsidR="00DE5163" w:rsidRPr="009B602B">
        <w:rPr>
          <w:b/>
          <w:bCs/>
          <w:sz w:val="20"/>
          <w:szCs w:val="20"/>
        </w:rPr>
        <w:t xml:space="preserve">) </w:t>
      </w:r>
      <w:r w:rsidR="00AF609E" w:rsidRPr="009B602B">
        <w:rPr>
          <w:sz w:val="20"/>
          <w:szCs w:val="20"/>
        </w:rPr>
        <w:t xml:space="preserve">Los comprobantes fiscales deberán ser emitidos a nombre de </w:t>
      </w:r>
      <w:r w:rsidR="00DE5163" w:rsidRPr="009B602B">
        <w:rPr>
          <w:sz w:val="20"/>
          <w:szCs w:val="20"/>
        </w:rPr>
        <w:t>Pensiones Civiles del Estado de Chihuahua</w:t>
      </w:r>
      <w:r w:rsidR="00AF609E" w:rsidRPr="009B602B">
        <w:rPr>
          <w:sz w:val="20"/>
          <w:szCs w:val="20"/>
        </w:rPr>
        <w:t>,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6A50BEB5" w14:textId="3B0E4100" w:rsidR="00AF609E" w:rsidRPr="009B602B" w:rsidRDefault="00006597" w:rsidP="00DE5163">
      <w:pPr>
        <w:spacing w:after="200" w:line="276" w:lineRule="auto"/>
        <w:jc w:val="both"/>
        <w:rPr>
          <w:sz w:val="20"/>
          <w:szCs w:val="20"/>
        </w:rPr>
      </w:pPr>
      <w:r>
        <w:rPr>
          <w:b/>
          <w:bCs/>
          <w:sz w:val="20"/>
          <w:szCs w:val="20"/>
        </w:rPr>
        <w:t>c</w:t>
      </w:r>
      <w:r w:rsidR="00DE5163" w:rsidRPr="009B602B">
        <w:rPr>
          <w:b/>
          <w:bCs/>
          <w:sz w:val="20"/>
          <w:szCs w:val="20"/>
        </w:rPr>
        <w:t xml:space="preserve">) </w:t>
      </w:r>
      <w:r w:rsidR="00AF609E" w:rsidRPr="009B602B">
        <w:rPr>
          <w:sz w:val="20"/>
          <w:szCs w:val="20"/>
        </w:rPr>
        <w:t xml:space="preserve">Los Impuestos y Derechos que procedan con motivo de la </w:t>
      </w:r>
      <w:r w:rsidR="00C76479">
        <w:rPr>
          <w:sz w:val="20"/>
          <w:szCs w:val="20"/>
        </w:rPr>
        <w:t>adquisición de los insumos</w:t>
      </w:r>
      <w:r w:rsidR="00AF609E" w:rsidRPr="009B602B">
        <w:rPr>
          <w:sz w:val="20"/>
          <w:szCs w:val="20"/>
        </w:rPr>
        <w:t xml:space="preserve"> objeto de esta Licitación, serán pagados por el proveedor.</w:t>
      </w:r>
    </w:p>
    <w:p w14:paraId="429D159C" w14:textId="6A82CD35" w:rsidR="00AF609E" w:rsidRPr="009B602B" w:rsidRDefault="00006597" w:rsidP="00DE5163">
      <w:pPr>
        <w:spacing w:after="200" w:line="276" w:lineRule="auto"/>
        <w:jc w:val="both"/>
        <w:rPr>
          <w:sz w:val="20"/>
          <w:szCs w:val="20"/>
        </w:rPr>
      </w:pPr>
      <w:r>
        <w:rPr>
          <w:b/>
          <w:bCs/>
          <w:sz w:val="20"/>
          <w:szCs w:val="20"/>
        </w:rPr>
        <w:t>d</w:t>
      </w:r>
      <w:r w:rsidR="00DE5163" w:rsidRPr="009B602B">
        <w:rPr>
          <w:b/>
          <w:bCs/>
          <w:sz w:val="20"/>
          <w:szCs w:val="20"/>
        </w:rPr>
        <w:t xml:space="preserve">) </w:t>
      </w:r>
      <w:r w:rsidR="00AF609E" w:rsidRPr="009B602B">
        <w:rPr>
          <w:sz w:val="20"/>
          <w:szCs w:val="20"/>
        </w:rPr>
        <w:t xml:space="preserve">La convocante sólo cubrirá el I.V.A., de acuerdo a lo establecido en las disposiciones legales vigentes en la materia. </w:t>
      </w:r>
    </w:p>
    <w:p w14:paraId="7D19BBF1" w14:textId="006E8E1A" w:rsidR="00AF609E" w:rsidRPr="009B602B" w:rsidRDefault="00006597" w:rsidP="00DE5163">
      <w:pPr>
        <w:spacing w:after="200" w:line="276" w:lineRule="auto"/>
        <w:jc w:val="both"/>
        <w:rPr>
          <w:sz w:val="20"/>
          <w:szCs w:val="20"/>
        </w:rPr>
      </w:pPr>
      <w:r>
        <w:rPr>
          <w:b/>
          <w:bCs/>
          <w:sz w:val="20"/>
          <w:szCs w:val="20"/>
        </w:rPr>
        <w:t>e</w:t>
      </w:r>
      <w:r w:rsidR="00DE5163" w:rsidRPr="009B602B">
        <w:rPr>
          <w:b/>
          <w:bCs/>
          <w:sz w:val="20"/>
          <w:szCs w:val="20"/>
        </w:rPr>
        <w:t xml:space="preserve">) </w:t>
      </w:r>
      <w:r w:rsidR="00AF609E" w:rsidRPr="009B602B">
        <w:rPr>
          <w:sz w:val="20"/>
          <w:szCs w:val="20"/>
        </w:rPr>
        <w:t xml:space="preserve">El proveedor será responsable, en el caso de que al suministrar </w:t>
      </w:r>
      <w:r w:rsidR="00C76479">
        <w:rPr>
          <w:sz w:val="20"/>
          <w:szCs w:val="20"/>
        </w:rPr>
        <w:t>los insumos</w:t>
      </w:r>
      <w:r w:rsidR="00AF609E" w:rsidRPr="009B602B">
        <w:rPr>
          <w:sz w:val="20"/>
          <w:szCs w:val="20"/>
        </w:rPr>
        <w:t xml:space="preserve"> solicitado</w:t>
      </w:r>
      <w:r w:rsidR="00C76479">
        <w:rPr>
          <w:sz w:val="20"/>
          <w:szCs w:val="20"/>
        </w:rPr>
        <w:t>s</w:t>
      </w:r>
      <w:r w:rsidR="00AF609E" w:rsidRPr="009B602B">
        <w:rPr>
          <w:sz w:val="20"/>
          <w:szCs w:val="20"/>
        </w:rPr>
        <w:t xml:space="preserve"> se infrinjan Patentes y/o Marcas Registradas por terceros, quedando Pensiones liberado de toda responsabilidad de carácter civil, penal, fiscal o de cualquier otra índole.</w:t>
      </w:r>
    </w:p>
    <w:p w14:paraId="4E33DDFA" w14:textId="0B9C5D3A" w:rsidR="00DE5163" w:rsidRPr="009B602B" w:rsidRDefault="00DE5163" w:rsidP="0079243B">
      <w:pPr>
        <w:pStyle w:val="Prrafodelista"/>
        <w:numPr>
          <w:ilvl w:val="0"/>
          <w:numId w:val="18"/>
        </w:numPr>
        <w:spacing w:after="200" w:line="276" w:lineRule="auto"/>
        <w:jc w:val="both"/>
        <w:rPr>
          <w:b/>
          <w:bCs/>
          <w:sz w:val="20"/>
          <w:szCs w:val="20"/>
        </w:rPr>
      </w:pPr>
      <w:r w:rsidRPr="009B602B">
        <w:rPr>
          <w:b/>
          <w:bCs/>
          <w:sz w:val="20"/>
          <w:szCs w:val="20"/>
        </w:rPr>
        <w:t>Calidad.</w:t>
      </w:r>
    </w:p>
    <w:p w14:paraId="3FB9B14B" w14:textId="3BA18AA8" w:rsidR="00015CD8" w:rsidRPr="00015CD8" w:rsidRDefault="00015CD8" w:rsidP="00015CD8">
      <w:pPr>
        <w:jc w:val="both"/>
        <w:rPr>
          <w:rFonts w:cstheme="minorHAnsi"/>
          <w:sz w:val="20"/>
          <w:szCs w:val="20"/>
        </w:rPr>
      </w:pPr>
      <w:r w:rsidRPr="00015CD8">
        <w:rPr>
          <w:rFonts w:cstheme="minorHAnsi"/>
          <w:sz w:val="20"/>
          <w:szCs w:val="20"/>
        </w:rPr>
        <w:t xml:space="preserve">Los licitantes deberán acreditar cumplimiento de las Normas Oficiales Mexicanas o las Internacionales que correspondan en la(s) partida(s) que cotiza(n) presentando la documentación 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015CD8" w:rsidRPr="009B7D93" w14:paraId="361AED02" w14:textId="77777777" w:rsidTr="00CA002E">
        <w:tc>
          <w:tcPr>
            <w:tcW w:w="8828" w:type="dxa"/>
            <w:gridSpan w:val="3"/>
            <w:vAlign w:val="center"/>
          </w:tcPr>
          <w:p w14:paraId="51D366C8" w14:textId="3F512D4B" w:rsidR="00015CD8" w:rsidRPr="009B7D93" w:rsidRDefault="00015CD8" w:rsidP="00CA002E">
            <w:pPr>
              <w:jc w:val="both"/>
              <w:rPr>
                <w:rFonts w:cstheme="minorHAnsi"/>
                <w:b/>
                <w:sz w:val="20"/>
                <w:szCs w:val="20"/>
              </w:rPr>
            </w:pPr>
            <w:r w:rsidRPr="009B7D93">
              <w:rPr>
                <w:rFonts w:cstheme="minorHAnsi"/>
                <w:b/>
                <w:sz w:val="20"/>
                <w:szCs w:val="20"/>
              </w:rPr>
              <w:t xml:space="preserve">NORMAS OFICIALES MEXICANAS </w:t>
            </w:r>
          </w:p>
        </w:tc>
      </w:tr>
      <w:tr w:rsidR="00015CD8" w:rsidRPr="009B7D93" w14:paraId="26E52E01" w14:textId="77777777" w:rsidTr="00CA002E">
        <w:tc>
          <w:tcPr>
            <w:tcW w:w="2142" w:type="dxa"/>
            <w:vAlign w:val="center"/>
          </w:tcPr>
          <w:p w14:paraId="42034436" w14:textId="77777777" w:rsidR="00015CD8" w:rsidRPr="009B7D93" w:rsidRDefault="00015CD8" w:rsidP="00CA002E">
            <w:pPr>
              <w:jc w:val="both"/>
              <w:rPr>
                <w:rFonts w:cstheme="minorHAnsi"/>
                <w:sz w:val="20"/>
                <w:szCs w:val="20"/>
              </w:rPr>
            </w:pPr>
            <w:r w:rsidRPr="009B7D93">
              <w:rPr>
                <w:rFonts w:cstheme="minorHAnsi"/>
                <w:b/>
                <w:bCs/>
                <w:sz w:val="20"/>
                <w:szCs w:val="20"/>
              </w:rPr>
              <w:t>NOM-153-SSA1-1996</w:t>
            </w:r>
          </w:p>
        </w:tc>
        <w:tc>
          <w:tcPr>
            <w:tcW w:w="4337" w:type="dxa"/>
            <w:vAlign w:val="center"/>
          </w:tcPr>
          <w:p w14:paraId="125CA755"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bCs/>
                <w:sz w:val="20"/>
                <w:szCs w:val="20"/>
                <w:shd w:val="clear" w:color="auto" w:fill="FFFFFF"/>
              </w:rPr>
              <w:t>ESPECIFICACIONES SANITARIAS DE IMPLANTES METÁLICOS DE ACERO INOXIDABLE PARA CIRUGÍA ÓSEA.</w:t>
            </w:r>
          </w:p>
        </w:tc>
        <w:tc>
          <w:tcPr>
            <w:tcW w:w="2349" w:type="dxa"/>
            <w:vAlign w:val="center"/>
          </w:tcPr>
          <w:p w14:paraId="078C27F2"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741E049B" w14:textId="77777777" w:rsidTr="00CA002E">
        <w:tc>
          <w:tcPr>
            <w:tcW w:w="2142" w:type="dxa"/>
            <w:vAlign w:val="center"/>
          </w:tcPr>
          <w:p w14:paraId="4122B3F4" w14:textId="77777777" w:rsidR="00015CD8" w:rsidRPr="009B7D93" w:rsidRDefault="00015CD8" w:rsidP="00CA002E">
            <w:pPr>
              <w:jc w:val="both"/>
              <w:rPr>
                <w:rFonts w:cstheme="minorHAnsi"/>
                <w:b/>
                <w:bCs/>
                <w:sz w:val="20"/>
                <w:szCs w:val="20"/>
              </w:rPr>
            </w:pPr>
            <w:r w:rsidRPr="009B7D93">
              <w:rPr>
                <w:rFonts w:cstheme="minorHAnsi"/>
                <w:b/>
                <w:sz w:val="20"/>
                <w:szCs w:val="20"/>
              </w:rPr>
              <w:t>NOM-241-SSA1-2021</w:t>
            </w:r>
          </w:p>
        </w:tc>
        <w:tc>
          <w:tcPr>
            <w:tcW w:w="4337" w:type="dxa"/>
            <w:vAlign w:val="center"/>
          </w:tcPr>
          <w:p w14:paraId="6B5E7E71" w14:textId="77777777" w:rsidR="00015CD8" w:rsidRPr="009B7D93" w:rsidRDefault="00015CD8" w:rsidP="00CA002E">
            <w:pPr>
              <w:pStyle w:val="TableParagraph"/>
              <w:spacing w:line="260" w:lineRule="exact"/>
              <w:rPr>
                <w:rFonts w:asciiTheme="minorHAnsi" w:hAnsiTheme="minorHAnsi" w:cstheme="minorHAnsi"/>
                <w:b/>
                <w:bCs/>
                <w:sz w:val="20"/>
                <w:szCs w:val="20"/>
                <w:shd w:val="clear" w:color="auto" w:fill="FFFFFF"/>
              </w:rPr>
            </w:pPr>
            <w:r w:rsidRPr="009B7D93">
              <w:rPr>
                <w:rFonts w:asciiTheme="minorHAnsi" w:hAnsiTheme="minorHAnsi" w:cstheme="minorHAnsi"/>
                <w:b/>
                <w:sz w:val="20"/>
                <w:szCs w:val="20"/>
              </w:rPr>
              <w:t>BUENAS PRÁCTICAS DE FABRICACIÓN DE DISPOSITIVOS MÉDICOS.</w:t>
            </w:r>
          </w:p>
        </w:tc>
        <w:tc>
          <w:tcPr>
            <w:tcW w:w="2349" w:type="dxa"/>
            <w:vAlign w:val="center"/>
          </w:tcPr>
          <w:p w14:paraId="232596FC"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6D5A9320" w14:textId="77777777" w:rsidTr="00CA002E">
        <w:tc>
          <w:tcPr>
            <w:tcW w:w="2142" w:type="dxa"/>
            <w:vAlign w:val="center"/>
          </w:tcPr>
          <w:p w14:paraId="3EA39DF4" w14:textId="77777777" w:rsidR="00015CD8" w:rsidRPr="009B7D93" w:rsidRDefault="00015CD8" w:rsidP="00CA002E">
            <w:pPr>
              <w:jc w:val="both"/>
              <w:rPr>
                <w:rFonts w:cstheme="minorHAnsi"/>
                <w:b/>
                <w:sz w:val="20"/>
                <w:szCs w:val="20"/>
              </w:rPr>
            </w:pPr>
            <w:r w:rsidRPr="009B7D93">
              <w:rPr>
                <w:rFonts w:cstheme="minorHAnsi"/>
                <w:b/>
                <w:sz w:val="20"/>
                <w:szCs w:val="20"/>
              </w:rPr>
              <w:t>NOM-137-SSA1-2008</w:t>
            </w:r>
          </w:p>
        </w:tc>
        <w:tc>
          <w:tcPr>
            <w:tcW w:w="4337" w:type="dxa"/>
            <w:vAlign w:val="center"/>
          </w:tcPr>
          <w:p w14:paraId="25EF65FF"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sz w:val="20"/>
                <w:szCs w:val="20"/>
              </w:rPr>
              <w:t>ETIQUETADO DE DISPOSITIVOS MÉDICOS.</w:t>
            </w:r>
          </w:p>
        </w:tc>
        <w:tc>
          <w:tcPr>
            <w:tcW w:w="2349" w:type="dxa"/>
            <w:vAlign w:val="center"/>
          </w:tcPr>
          <w:p w14:paraId="6C289EA2"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r w:rsidR="00015CD8" w:rsidRPr="009B7D93" w14:paraId="57EBDD8C" w14:textId="77777777" w:rsidTr="00CA002E">
        <w:tc>
          <w:tcPr>
            <w:tcW w:w="2142" w:type="dxa"/>
            <w:vAlign w:val="center"/>
          </w:tcPr>
          <w:p w14:paraId="46CB3094" w14:textId="77777777" w:rsidR="00015CD8" w:rsidRPr="009B7D93" w:rsidRDefault="00015CD8" w:rsidP="00CA002E">
            <w:pPr>
              <w:jc w:val="both"/>
              <w:rPr>
                <w:rFonts w:cstheme="minorHAnsi"/>
                <w:b/>
                <w:sz w:val="20"/>
                <w:szCs w:val="20"/>
              </w:rPr>
            </w:pPr>
            <w:r w:rsidRPr="009B7D93">
              <w:rPr>
                <w:rFonts w:cstheme="minorHAnsi"/>
                <w:b/>
                <w:sz w:val="20"/>
                <w:szCs w:val="20"/>
              </w:rPr>
              <w:t>NOM-240-SSA1-2012</w:t>
            </w:r>
          </w:p>
        </w:tc>
        <w:tc>
          <w:tcPr>
            <w:tcW w:w="4337" w:type="dxa"/>
            <w:vAlign w:val="center"/>
          </w:tcPr>
          <w:p w14:paraId="7C1384A4" w14:textId="77777777" w:rsidR="00015CD8" w:rsidRPr="009B7D93" w:rsidRDefault="00015CD8" w:rsidP="00CA002E">
            <w:pPr>
              <w:pStyle w:val="TableParagraph"/>
              <w:spacing w:line="260" w:lineRule="exact"/>
              <w:rPr>
                <w:rFonts w:asciiTheme="minorHAnsi" w:hAnsiTheme="minorHAnsi" w:cstheme="minorHAnsi"/>
                <w:b/>
                <w:sz w:val="20"/>
                <w:szCs w:val="20"/>
              </w:rPr>
            </w:pPr>
            <w:r w:rsidRPr="009B7D93">
              <w:rPr>
                <w:rFonts w:asciiTheme="minorHAnsi" w:hAnsiTheme="minorHAnsi" w:cstheme="minorHAnsi"/>
                <w:b/>
                <w:sz w:val="20"/>
                <w:szCs w:val="20"/>
              </w:rPr>
              <w:t>INSTALACIÓN Y OPERACIÓN DE LA TECNOVIGILANCIA.</w:t>
            </w:r>
          </w:p>
        </w:tc>
        <w:tc>
          <w:tcPr>
            <w:tcW w:w="2349" w:type="dxa"/>
            <w:vAlign w:val="center"/>
          </w:tcPr>
          <w:p w14:paraId="13D4707B" w14:textId="77777777" w:rsidR="00015CD8" w:rsidRPr="009B7D93" w:rsidRDefault="00015CD8" w:rsidP="00CA002E">
            <w:pPr>
              <w:jc w:val="both"/>
              <w:rPr>
                <w:rFonts w:cstheme="minorHAnsi"/>
                <w:sz w:val="20"/>
                <w:szCs w:val="20"/>
              </w:rPr>
            </w:pPr>
            <w:r w:rsidRPr="009B7D93">
              <w:rPr>
                <w:rFonts w:cstheme="minorHAnsi"/>
                <w:sz w:val="20"/>
                <w:szCs w:val="20"/>
              </w:rPr>
              <w:t>Para todas las partidas</w:t>
            </w:r>
          </w:p>
        </w:tc>
      </w:tr>
    </w:tbl>
    <w:p w14:paraId="0E783931" w14:textId="2C3E4ADE" w:rsidR="00DE5163" w:rsidRPr="009B602B" w:rsidRDefault="00DE5163" w:rsidP="00DE5163">
      <w:pPr>
        <w:spacing w:after="200" w:line="276" w:lineRule="auto"/>
        <w:jc w:val="both"/>
        <w:rPr>
          <w:sz w:val="20"/>
          <w:szCs w:val="20"/>
        </w:rPr>
      </w:pPr>
    </w:p>
    <w:p w14:paraId="1DD84AA2" w14:textId="3FB6F4CD" w:rsidR="00DE5163" w:rsidRPr="009B602B" w:rsidRDefault="008E6F87" w:rsidP="0079243B">
      <w:pPr>
        <w:pStyle w:val="Prrafodelista"/>
        <w:numPr>
          <w:ilvl w:val="0"/>
          <w:numId w:val="18"/>
        </w:numPr>
        <w:spacing w:after="200" w:line="276" w:lineRule="auto"/>
        <w:jc w:val="both"/>
        <w:rPr>
          <w:b/>
          <w:bCs/>
          <w:sz w:val="20"/>
          <w:szCs w:val="20"/>
        </w:rPr>
      </w:pPr>
      <w:r w:rsidRPr="009B602B">
        <w:rPr>
          <w:b/>
          <w:bCs/>
          <w:sz w:val="20"/>
          <w:szCs w:val="20"/>
        </w:rPr>
        <w:lastRenderedPageBreak/>
        <w:t>Inspección</w:t>
      </w:r>
      <w:r w:rsidR="00DE5163" w:rsidRPr="009B602B">
        <w:rPr>
          <w:b/>
          <w:bCs/>
          <w:sz w:val="20"/>
          <w:szCs w:val="20"/>
        </w:rPr>
        <w:t xml:space="preserve"> y verificación de </w:t>
      </w:r>
      <w:proofErr w:type="spellStart"/>
      <w:r w:rsidR="00DE5163" w:rsidRPr="009B602B">
        <w:rPr>
          <w:b/>
          <w:bCs/>
          <w:sz w:val="20"/>
          <w:szCs w:val="20"/>
        </w:rPr>
        <w:t>calidad</w:t>
      </w:r>
      <w:proofErr w:type="spellEnd"/>
      <w:r w:rsidR="00DE5163" w:rsidRPr="009B602B">
        <w:rPr>
          <w:b/>
          <w:bCs/>
          <w:sz w:val="20"/>
          <w:szCs w:val="20"/>
        </w:rPr>
        <w:t>.</w:t>
      </w:r>
    </w:p>
    <w:p w14:paraId="2C0F9C0B" w14:textId="45351732" w:rsidR="00FB5821" w:rsidRPr="009B602B" w:rsidRDefault="00015CD8" w:rsidP="00FB5821">
      <w:pPr>
        <w:spacing w:after="200" w:line="276" w:lineRule="auto"/>
        <w:jc w:val="both"/>
        <w:rPr>
          <w:sz w:val="20"/>
          <w:szCs w:val="20"/>
        </w:rPr>
      </w:pPr>
      <w:r w:rsidRPr="00015CD8">
        <w:rPr>
          <w:sz w:val="20"/>
          <w:szCs w:val="20"/>
        </w:rPr>
        <w:t xml:space="preserve">La convocante podrá inspeccionar y verificar la calidad de los bienes y el suministro de los mismos por conducto </w:t>
      </w:r>
      <w:r w:rsidR="00413818">
        <w:rPr>
          <w:sz w:val="20"/>
          <w:szCs w:val="20"/>
        </w:rPr>
        <w:t>de</w:t>
      </w:r>
      <w:r w:rsidRPr="00015CD8">
        <w:rPr>
          <w:sz w:val="20"/>
          <w:szCs w:val="20"/>
        </w:rPr>
        <w:t xml:space="preserve"> la Dirección Médica</w:t>
      </w:r>
      <w:r w:rsidR="00413818">
        <w:rPr>
          <w:sz w:val="20"/>
          <w:szCs w:val="20"/>
        </w:rPr>
        <w:t xml:space="preserve"> de la Institución</w:t>
      </w:r>
      <w:r w:rsidRPr="00015CD8">
        <w:rPr>
          <w:sz w:val="20"/>
          <w:szCs w:val="20"/>
        </w:rPr>
        <w:t>; a partir de la adjudicación y durante la vigencia del contrato, las cuales podrán realizarse sin necesidad de notificación previa.</w:t>
      </w:r>
    </w:p>
    <w:p w14:paraId="04C85196" w14:textId="0D955B2A" w:rsidR="00FB5821" w:rsidRPr="009B602B" w:rsidRDefault="0079243B" w:rsidP="0079243B">
      <w:pPr>
        <w:pStyle w:val="Prrafodelista"/>
        <w:numPr>
          <w:ilvl w:val="0"/>
          <w:numId w:val="18"/>
        </w:numPr>
        <w:spacing w:after="200" w:line="276" w:lineRule="auto"/>
        <w:jc w:val="both"/>
        <w:rPr>
          <w:b/>
          <w:sz w:val="20"/>
          <w:szCs w:val="20"/>
        </w:rPr>
      </w:pPr>
      <w:proofErr w:type="spellStart"/>
      <w:r w:rsidRPr="009B602B">
        <w:rPr>
          <w:b/>
          <w:sz w:val="20"/>
          <w:szCs w:val="20"/>
        </w:rPr>
        <w:t>Garantía</w:t>
      </w:r>
      <w:proofErr w:type="spellEnd"/>
      <w:r w:rsidR="00FB5821" w:rsidRPr="009B602B">
        <w:rPr>
          <w:b/>
          <w:sz w:val="20"/>
          <w:szCs w:val="20"/>
        </w:rPr>
        <w:t>.</w:t>
      </w:r>
    </w:p>
    <w:p w14:paraId="42B379AA" w14:textId="4D3003C1" w:rsidR="00FB5821" w:rsidRPr="009B602B" w:rsidRDefault="00FB5821" w:rsidP="00FB5821">
      <w:pPr>
        <w:spacing w:after="200" w:line="276" w:lineRule="auto"/>
        <w:jc w:val="both"/>
        <w:rPr>
          <w:sz w:val="20"/>
          <w:szCs w:val="20"/>
          <w:lang w:val="es-ES_tradnl"/>
        </w:rPr>
      </w:pPr>
      <w:r w:rsidRPr="009B602B">
        <w:rPr>
          <w:sz w:val="20"/>
          <w:szCs w:val="20"/>
        </w:rPr>
        <w:t xml:space="preserve">El licitante que resulte adjudicado deberá constituir y entregar a más tardar dentro de los diez días hábiles siguientes a la celebración del contrato </w:t>
      </w:r>
      <w:r w:rsidR="00A174D9">
        <w:rPr>
          <w:sz w:val="20"/>
          <w:szCs w:val="20"/>
        </w:rPr>
        <w:t xml:space="preserve"> </w:t>
      </w:r>
      <w:r w:rsidRPr="009B602B">
        <w:rPr>
          <w:sz w:val="20"/>
          <w:szCs w:val="20"/>
        </w:rPr>
        <w:t xml:space="preserve">póliza de fianza en moneda nacional </w:t>
      </w:r>
      <w:r w:rsidRPr="009B602B">
        <w:rPr>
          <w:sz w:val="20"/>
          <w:szCs w:val="20"/>
          <w:lang w:val="es-ES_tradnl"/>
        </w:rPr>
        <w:t>expedida por una Institución Afianzadora legalmente autorizada, acreditada y domiciliada en el Estado de Chihuahua</w:t>
      </w:r>
      <w:r w:rsidRPr="009B602B">
        <w:rPr>
          <w:sz w:val="20"/>
          <w:szCs w:val="20"/>
        </w:rPr>
        <w:t xml:space="preserve">, a favor de Pensiones, por un importe equivalente al 10% del monto máximo adjudicado, sin incluir el I.V.A., como garantía de su obligación contractual, </w:t>
      </w:r>
      <w:r w:rsidRPr="009B602B">
        <w:rPr>
          <w:sz w:val="20"/>
          <w:szCs w:val="20"/>
          <w:lang w:val="es-ES_tradnl"/>
        </w:rPr>
        <w:t xml:space="preserve">de conformidad con lo establecido en el artículo 84, fracción II, de la Ley, en relación con el artículo 90 de su Reglamento, esta garantía permanecerá vigente hasta </w:t>
      </w:r>
      <w:r w:rsidR="00C76479">
        <w:rPr>
          <w:sz w:val="20"/>
          <w:szCs w:val="20"/>
          <w:lang w:val="es-ES_tradnl"/>
        </w:rPr>
        <w:t>tres</w:t>
      </w:r>
      <w:r w:rsidRPr="009B602B">
        <w:rPr>
          <w:sz w:val="20"/>
          <w:szCs w:val="20"/>
          <w:lang w:val="es-ES_tradnl"/>
        </w:rPr>
        <w:t xml:space="preserve"> mes</w:t>
      </w:r>
      <w:r w:rsidR="00C76479">
        <w:rPr>
          <w:sz w:val="20"/>
          <w:szCs w:val="20"/>
          <w:lang w:val="es-ES_tradnl"/>
        </w:rPr>
        <w:t>es</w:t>
      </w:r>
      <w:r w:rsidRPr="009B602B">
        <w:rPr>
          <w:sz w:val="20"/>
          <w:szCs w:val="20"/>
          <w:lang w:val="es-ES_tradnl"/>
        </w:rPr>
        <w:t xml:space="preserve"> posterior a la última </w:t>
      </w:r>
      <w:r w:rsidR="00C76479">
        <w:rPr>
          <w:sz w:val="20"/>
          <w:szCs w:val="20"/>
          <w:lang w:val="es-ES_tradnl"/>
        </w:rPr>
        <w:t>entrega de los insumos.</w:t>
      </w:r>
    </w:p>
    <w:p w14:paraId="4D9C78D2" w14:textId="43175830" w:rsidR="00FB5821" w:rsidRPr="009B602B" w:rsidRDefault="00FB5821" w:rsidP="00AF609E">
      <w:pPr>
        <w:spacing w:after="200" w:line="276" w:lineRule="auto"/>
        <w:jc w:val="both"/>
        <w:rPr>
          <w:sz w:val="20"/>
          <w:szCs w:val="20"/>
        </w:rPr>
      </w:pPr>
      <w:r w:rsidRPr="009B602B">
        <w:rPr>
          <w:sz w:val="20"/>
          <w:szCs w:val="20"/>
        </w:rPr>
        <w:t xml:space="preserve">Los requisitos que deberá cumplir la garantía serán proporcionados al </w:t>
      </w:r>
      <w:r w:rsidR="008E6F87" w:rsidRPr="009B602B">
        <w:rPr>
          <w:sz w:val="20"/>
          <w:szCs w:val="20"/>
        </w:rPr>
        <w:t>proveedor adjudicado</w:t>
      </w:r>
      <w:r w:rsidRPr="009B602B">
        <w:rPr>
          <w:sz w:val="20"/>
          <w:szCs w:val="20"/>
        </w:rPr>
        <w:t xml:space="preserve"> que resulte adjudicado en el fallo.</w:t>
      </w:r>
    </w:p>
    <w:p w14:paraId="7B02FB56" w14:textId="505E9EC1" w:rsidR="008E6F87" w:rsidRPr="00A927C5" w:rsidRDefault="008E6F87" w:rsidP="0079243B">
      <w:pPr>
        <w:pStyle w:val="Prrafodelista"/>
        <w:numPr>
          <w:ilvl w:val="0"/>
          <w:numId w:val="18"/>
        </w:numPr>
        <w:spacing w:after="200" w:line="276" w:lineRule="auto"/>
        <w:rPr>
          <w:rFonts w:cstheme="minorHAnsi"/>
          <w:b/>
          <w:bCs/>
          <w:sz w:val="20"/>
          <w:szCs w:val="20"/>
          <w:lang w:val="es-MX"/>
        </w:rPr>
      </w:pPr>
      <w:r w:rsidRPr="00A927C5">
        <w:rPr>
          <w:rFonts w:cstheme="minorHAnsi"/>
          <w:b/>
          <w:bCs/>
          <w:sz w:val="20"/>
          <w:szCs w:val="20"/>
          <w:lang w:val="es-MX"/>
        </w:rPr>
        <w:t>Penas Convencionales</w:t>
      </w:r>
      <w:r w:rsidR="00933EC3">
        <w:rPr>
          <w:rFonts w:cstheme="minorHAnsi"/>
          <w:b/>
          <w:bCs/>
          <w:sz w:val="20"/>
          <w:szCs w:val="20"/>
          <w:lang w:val="es-MX"/>
        </w:rPr>
        <w:t xml:space="preserve"> y Deductivas</w:t>
      </w:r>
    </w:p>
    <w:p w14:paraId="530DD092"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eastAsia="Times New Roman" w:cstheme="minorHAnsi"/>
          <w:sz w:val="20"/>
          <w:szCs w:val="20"/>
        </w:rPr>
        <w:t xml:space="preserve">Pensiones aplicará en caso de atraso en la entrega de los bienes objeto de la licitación una pena convencional </w:t>
      </w:r>
      <w:r w:rsidRPr="00A927C5">
        <w:rPr>
          <w:rFonts w:cstheme="minorHAnsi"/>
          <w:sz w:val="20"/>
          <w:szCs w:val="20"/>
        </w:rPr>
        <w:t>consistente en un 2% (dos por ciento) diario sobre el importe total de los bienes no entregados, incluyendo el Impuesto al Valor Agregado,</w:t>
      </w:r>
      <w:r w:rsidRPr="00A927C5">
        <w:rPr>
          <w:rFonts w:eastAsia="Times New Roman" w:cstheme="minorHAnsi"/>
          <w:sz w:val="20"/>
          <w:szCs w:val="20"/>
        </w:rPr>
        <w:t xml:space="preserve"> cuyo retraso no podrá exceder de un plazo de cinco días hábiles, y que no deberán exceder del monto de la garantía de cumplimiento del contrato.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w:t>
      </w:r>
      <w:r w:rsidRPr="00A927C5">
        <w:rPr>
          <w:rFonts w:cstheme="minorHAnsi"/>
          <w:sz w:val="20"/>
          <w:szCs w:val="20"/>
        </w:rPr>
        <w:t xml:space="preserve">a aplicación la pena convencional no exime del incumplimiento que el proveedor está realizando respecto a las obligaciones contractuales. </w:t>
      </w:r>
    </w:p>
    <w:p w14:paraId="5407567C"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p>
    <w:p w14:paraId="388DBDE5"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cstheme="minorHAnsi"/>
          <w:sz w:val="20"/>
          <w:szCs w:val="20"/>
        </w:rPr>
        <w:t xml:space="preserve">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w:t>
      </w:r>
    </w:p>
    <w:p w14:paraId="30BAD4C8"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p>
    <w:p w14:paraId="0A81C74A" w14:textId="77777777" w:rsidR="00A927C5" w:rsidRPr="00A927C5" w:rsidRDefault="00A927C5" w:rsidP="00A927C5">
      <w:pPr>
        <w:tabs>
          <w:tab w:val="left" w:pos="-284"/>
          <w:tab w:val="num" w:pos="900"/>
          <w:tab w:val="left" w:pos="9498"/>
        </w:tabs>
        <w:spacing w:after="0" w:line="240" w:lineRule="auto"/>
        <w:jc w:val="both"/>
        <w:rPr>
          <w:rFonts w:cstheme="minorHAnsi"/>
          <w:sz w:val="20"/>
          <w:szCs w:val="20"/>
        </w:rPr>
      </w:pPr>
      <w:r w:rsidRPr="00A927C5">
        <w:rPr>
          <w:rFonts w:cstheme="minorHAnsi"/>
          <w:sz w:val="20"/>
          <w:szCs w:val="20"/>
        </w:rPr>
        <w:t>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o partidas incumplidas.</w:t>
      </w:r>
    </w:p>
    <w:p w14:paraId="2FC71210"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p>
    <w:p w14:paraId="030CC1CA"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r w:rsidRPr="00A927C5">
        <w:rPr>
          <w:rFonts w:eastAsia="Times New Roman" w:cstheme="minorHAnsi"/>
          <w:sz w:val="20"/>
          <w:szCs w:val="20"/>
        </w:rPr>
        <w:t>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w:t>
      </w:r>
    </w:p>
    <w:p w14:paraId="1B730AEC" w14:textId="77777777" w:rsidR="00A927C5" w:rsidRPr="00A927C5" w:rsidRDefault="00A927C5" w:rsidP="00A927C5">
      <w:pPr>
        <w:tabs>
          <w:tab w:val="left" w:pos="-284"/>
          <w:tab w:val="num" w:pos="900"/>
          <w:tab w:val="left" w:pos="9498"/>
        </w:tabs>
        <w:spacing w:after="0" w:line="240" w:lineRule="auto"/>
        <w:jc w:val="both"/>
        <w:rPr>
          <w:rFonts w:eastAsia="Times New Roman" w:cstheme="minorHAnsi"/>
          <w:sz w:val="20"/>
          <w:szCs w:val="20"/>
        </w:rPr>
      </w:pPr>
    </w:p>
    <w:p w14:paraId="2776BD7B" w14:textId="43823DFE" w:rsidR="00A927C5" w:rsidRDefault="00A927C5" w:rsidP="00A927C5">
      <w:pPr>
        <w:tabs>
          <w:tab w:val="left" w:pos="-284"/>
          <w:tab w:val="num" w:pos="900"/>
          <w:tab w:val="left" w:pos="9498"/>
        </w:tabs>
        <w:spacing w:after="0" w:line="240" w:lineRule="auto"/>
        <w:jc w:val="both"/>
        <w:rPr>
          <w:rFonts w:eastAsia="Times New Roman" w:cstheme="minorHAnsi"/>
          <w:sz w:val="20"/>
          <w:szCs w:val="20"/>
        </w:rPr>
      </w:pPr>
      <w:r w:rsidRPr="00A927C5">
        <w:rPr>
          <w:rFonts w:eastAsia="Times New Roman" w:cstheme="minorHAnsi"/>
          <w:sz w:val="20"/>
          <w:szCs w:val="20"/>
        </w:rPr>
        <w:t>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769112CF" w14:textId="595666C2" w:rsidR="00A927C5" w:rsidRDefault="00A927C5" w:rsidP="00A927C5">
      <w:pPr>
        <w:tabs>
          <w:tab w:val="left" w:pos="-284"/>
          <w:tab w:val="num" w:pos="900"/>
          <w:tab w:val="left" w:pos="9498"/>
        </w:tabs>
        <w:spacing w:after="0" w:line="240" w:lineRule="auto"/>
        <w:jc w:val="both"/>
        <w:rPr>
          <w:rFonts w:eastAsia="Times New Roman" w:cstheme="minorHAnsi"/>
          <w:sz w:val="20"/>
          <w:szCs w:val="20"/>
        </w:rPr>
      </w:pPr>
    </w:p>
    <w:p w14:paraId="62B0F84A" w14:textId="77777777" w:rsidR="00E56A04" w:rsidRPr="00A927C5" w:rsidRDefault="00E56A04" w:rsidP="00A927C5">
      <w:pPr>
        <w:tabs>
          <w:tab w:val="left" w:pos="-284"/>
          <w:tab w:val="num" w:pos="900"/>
          <w:tab w:val="left" w:pos="9498"/>
        </w:tabs>
        <w:spacing w:after="0" w:line="240" w:lineRule="auto"/>
        <w:jc w:val="both"/>
        <w:rPr>
          <w:rFonts w:eastAsia="Times New Roman" w:cstheme="minorHAnsi"/>
          <w:sz w:val="20"/>
          <w:szCs w:val="20"/>
        </w:rPr>
      </w:pPr>
    </w:p>
    <w:p w14:paraId="368F3BE1" w14:textId="78C4C82E" w:rsidR="008E6F87" w:rsidRPr="009B602B" w:rsidRDefault="008E6F87" w:rsidP="0079243B">
      <w:pPr>
        <w:pStyle w:val="Prrafodelista"/>
        <w:numPr>
          <w:ilvl w:val="0"/>
          <w:numId w:val="18"/>
        </w:numPr>
        <w:spacing w:after="200" w:line="276" w:lineRule="auto"/>
        <w:rPr>
          <w:rFonts w:cstheme="minorHAnsi"/>
          <w:b/>
          <w:bCs/>
          <w:sz w:val="20"/>
          <w:szCs w:val="20"/>
        </w:rPr>
      </w:pPr>
      <w:r w:rsidRPr="00A927C5">
        <w:rPr>
          <w:rFonts w:cstheme="minorHAnsi"/>
          <w:b/>
          <w:bCs/>
          <w:sz w:val="20"/>
          <w:szCs w:val="20"/>
          <w:lang w:val="es-MX"/>
        </w:rPr>
        <w:lastRenderedPageBreak/>
        <w:t>Documentación</w:t>
      </w:r>
      <w:r w:rsidRPr="009B602B">
        <w:rPr>
          <w:rFonts w:cstheme="minorHAnsi"/>
          <w:b/>
          <w:bCs/>
          <w:sz w:val="20"/>
          <w:szCs w:val="20"/>
        </w:rPr>
        <w:t xml:space="preserve"> Técnica</w:t>
      </w:r>
    </w:p>
    <w:p w14:paraId="69276E06" w14:textId="132F4807" w:rsidR="00A405D1" w:rsidRPr="00A405D1" w:rsidRDefault="008E6F87" w:rsidP="00A405D1">
      <w:pPr>
        <w:spacing w:after="200" w:line="276" w:lineRule="auto"/>
        <w:jc w:val="both"/>
        <w:rPr>
          <w:rFonts w:cstheme="minorHAnsi"/>
          <w:sz w:val="20"/>
          <w:szCs w:val="20"/>
        </w:rPr>
      </w:pPr>
      <w:r w:rsidRPr="009B602B">
        <w:rPr>
          <w:rFonts w:cstheme="minorHAnsi"/>
          <w:sz w:val="20"/>
          <w:szCs w:val="20"/>
        </w:rPr>
        <w:t xml:space="preserve">La propuesta técnica se entregará en sobre cerrado en forma inviolable con nombre, rótulos o membretes del concursante, únicamente la indicación de ser </w:t>
      </w:r>
      <w:r w:rsidR="00F72149" w:rsidRPr="009B602B">
        <w:rPr>
          <w:rFonts w:cstheme="minorHAnsi"/>
          <w:b/>
          <w:bCs/>
          <w:sz w:val="20"/>
          <w:szCs w:val="20"/>
        </w:rPr>
        <w:t>PROPUESTA TÉCNICA</w:t>
      </w:r>
      <w:r w:rsidRPr="009B602B">
        <w:rPr>
          <w:rFonts w:cstheme="minorHAnsi"/>
          <w:sz w:val="20"/>
          <w:szCs w:val="20"/>
        </w:rPr>
        <w:t xml:space="preserve"> y referir a la licitación que corresponde, en cuyo interior deberá contener</w:t>
      </w:r>
      <w:r w:rsidR="00F72149" w:rsidRPr="009B602B">
        <w:rPr>
          <w:rFonts w:cstheme="minorHAnsi"/>
          <w:sz w:val="20"/>
          <w:szCs w:val="20"/>
        </w:rPr>
        <w:t xml:space="preserve">, además del anexo </w:t>
      </w:r>
      <w:r w:rsidR="00F72149" w:rsidRPr="009B602B">
        <w:rPr>
          <w:rFonts w:cstheme="minorHAnsi"/>
          <w:b/>
          <w:bCs/>
          <w:sz w:val="20"/>
          <w:szCs w:val="20"/>
        </w:rPr>
        <w:t>PCE-LPP-00</w:t>
      </w:r>
      <w:r w:rsidR="00A927C5">
        <w:rPr>
          <w:rFonts w:cstheme="minorHAnsi"/>
          <w:b/>
          <w:bCs/>
          <w:sz w:val="20"/>
          <w:szCs w:val="20"/>
        </w:rPr>
        <w:t>9</w:t>
      </w:r>
      <w:r w:rsidR="00F72149" w:rsidRPr="009B602B">
        <w:rPr>
          <w:rFonts w:cstheme="minorHAnsi"/>
          <w:b/>
          <w:bCs/>
          <w:sz w:val="20"/>
          <w:szCs w:val="20"/>
        </w:rPr>
        <w:t>-2026 PROPUESTA TÉCNICA</w:t>
      </w:r>
      <w:r w:rsidRPr="009B602B">
        <w:rPr>
          <w:rFonts w:cstheme="minorHAnsi"/>
          <w:sz w:val="20"/>
          <w:szCs w:val="20"/>
        </w:rPr>
        <w:t xml:space="preserve"> los siguientes documentos y requisitos:</w:t>
      </w:r>
    </w:p>
    <w:p w14:paraId="28B4DD6F"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sz w:val="20"/>
          <w:szCs w:val="20"/>
        </w:rPr>
        <w:t xml:space="preserve">Presentar de forma impresa, </w:t>
      </w:r>
      <w:r w:rsidRPr="009B7D93">
        <w:rPr>
          <w:rFonts w:cstheme="minorHAnsi"/>
          <w:bCs/>
          <w:sz w:val="20"/>
          <w:szCs w:val="20"/>
        </w:rPr>
        <w:t>así como en medio electrónico (USB),</w:t>
      </w:r>
      <w:r w:rsidRPr="009B7D93">
        <w:rPr>
          <w:rFonts w:cstheme="minorHAnsi"/>
          <w:sz w:val="20"/>
          <w:szCs w:val="20"/>
        </w:rPr>
        <w:t xml:space="preserve"> </w:t>
      </w:r>
      <w:r w:rsidRPr="009B7D93">
        <w:rPr>
          <w:rFonts w:cstheme="minorHAnsi"/>
          <w:bCs/>
          <w:sz w:val="20"/>
          <w:szCs w:val="20"/>
          <w:lang w:val="es-ES"/>
        </w:rPr>
        <w:t>catálogos en forma que contengan fotografías y literatura de los bienes ofertados. Deberá referenciar en el catálogo el número y partidas a la que pertenece. Así como también, en la literatura de los catálogos debe incluir la herramienta idónea para la correcta colocación de las prótesis.</w:t>
      </w:r>
    </w:p>
    <w:p w14:paraId="3D9FAB77" w14:textId="77777777" w:rsidR="00A405D1" w:rsidRPr="009B7D93" w:rsidRDefault="00A405D1" w:rsidP="00A405D1">
      <w:pPr>
        <w:tabs>
          <w:tab w:val="left" w:pos="426"/>
        </w:tabs>
        <w:spacing w:after="0" w:line="240" w:lineRule="auto"/>
        <w:jc w:val="both"/>
        <w:rPr>
          <w:rFonts w:eastAsia="Times New Roman" w:cstheme="minorHAnsi"/>
          <w:sz w:val="20"/>
          <w:szCs w:val="20"/>
        </w:rPr>
      </w:pPr>
    </w:p>
    <w:p w14:paraId="3181BA4A"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r w:rsidRPr="009B7D93">
        <w:rPr>
          <w:rFonts w:eastAsia="Times New Roman" w:cstheme="minorHAnsi"/>
          <w:sz w:val="20"/>
          <w:szCs w:val="20"/>
        </w:rPr>
        <w:t>En caso de que alguna partida sea adjudicada, la presentación que aparezca en la fotografía del catálogo no podrá ser modificada sin el consentimiento previo de la convocante.</w:t>
      </w:r>
    </w:p>
    <w:p w14:paraId="58D47C5A" w14:textId="77777777" w:rsidR="00A405D1" w:rsidRPr="009B7D93" w:rsidRDefault="00A405D1" w:rsidP="00A405D1">
      <w:pPr>
        <w:pStyle w:val="Prrafodelista"/>
        <w:spacing w:after="0" w:line="240" w:lineRule="auto"/>
        <w:jc w:val="both"/>
        <w:rPr>
          <w:rFonts w:cstheme="minorHAnsi"/>
          <w:sz w:val="20"/>
          <w:szCs w:val="20"/>
        </w:rPr>
      </w:pPr>
    </w:p>
    <w:p w14:paraId="6AB36FDF"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cstheme="minorHAnsi"/>
          <w:sz w:val="20"/>
          <w:szCs w:val="20"/>
        </w:rPr>
      </w:pPr>
      <w:r w:rsidRPr="009B7D93">
        <w:rPr>
          <w:rFonts w:cstheme="minorHAnsi"/>
          <w:bCs/>
          <w:sz w:val="20"/>
          <w:szCs w:val="20"/>
          <w:lang w:val="es-ES"/>
        </w:rPr>
        <w:t xml:space="preserve">Deberá adjuntar las fotografías, </w:t>
      </w:r>
      <w:r w:rsidRPr="009B7D93">
        <w:rPr>
          <w:rFonts w:cstheme="minorHAnsi"/>
          <w:sz w:val="20"/>
          <w:szCs w:val="20"/>
        </w:rPr>
        <w:t xml:space="preserve">de forma impresa, </w:t>
      </w:r>
      <w:r w:rsidRPr="009B7D93">
        <w:rPr>
          <w:rFonts w:cstheme="minorHAnsi"/>
          <w:bCs/>
          <w:sz w:val="20"/>
          <w:szCs w:val="20"/>
        </w:rPr>
        <w:t>así como en medio electrónico (USB),</w:t>
      </w:r>
      <w:r w:rsidRPr="009B7D93">
        <w:rPr>
          <w:rFonts w:cstheme="minorHAnsi"/>
          <w:sz w:val="20"/>
          <w:szCs w:val="20"/>
        </w:rPr>
        <w:t xml:space="preserve"> </w:t>
      </w:r>
      <w:r w:rsidRPr="009B7D93">
        <w:rPr>
          <w:rFonts w:cstheme="minorHAnsi"/>
          <w:bCs/>
          <w:sz w:val="20"/>
          <w:szCs w:val="20"/>
          <w:lang w:val="es-ES"/>
        </w:rPr>
        <w:t>de las charolas que contengan los materiales e instrumentales que serán utilizados en la aplicación de los bienes ofertados, con referencia métrica. Lo contenido en dichas fotografías se tomará como réplica exacta de lo que el licitante debe cumplir en la obligación contractual y lo que debe presentar en cada una de las cirugías para las cuales se requieren los bienes ofertados. Siendo dichas fotografías</w:t>
      </w:r>
      <w:r w:rsidRPr="009B7D93">
        <w:rPr>
          <w:rFonts w:cstheme="minorHAnsi"/>
          <w:sz w:val="20"/>
          <w:szCs w:val="20"/>
          <w:lang w:val="es-ES"/>
        </w:rPr>
        <w:t xml:space="preserve"> en formato </w:t>
      </w:r>
      <w:proofErr w:type="spellStart"/>
      <w:r w:rsidRPr="009B7D93">
        <w:rPr>
          <w:rFonts w:cstheme="minorHAnsi"/>
          <w:sz w:val="20"/>
          <w:szCs w:val="20"/>
          <w:lang w:val="es-ES"/>
        </w:rPr>
        <w:t>jpg</w:t>
      </w:r>
      <w:proofErr w:type="spellEnd"/>
      <w:r w:rsidRPr="009B7D93">
        <w:rPr>
          <w:rFonts w:cstheme="minorHAnsi"/>
          <w:sz w:val="20"/>
          <w:szCs w:val="20"/>
          <w:lang w:val="es-ES"/>
        </w:rPr>
        <w:t xml:space="preserve"> o PDF, en tamaño 120 x 160 (pixeles) como mínimo, asimismo se deberá mostrar una partida por fotografía. La presentación que aparezca en la fotografía no podrá ser modificada.</w:t>
      </w:r>
    </w:p>
    <w:p w14:paraId="00D79C6D" w14:textId="77777777" w:rsidR="00A405D1" w:rsidRPr="009B7D93" w:rsidRDefault="00A405D1" w:rsidP="00A405D1">
      <w:pPr>
        <w:tabs>
          <w:tab w:val="left" w:pos="426"/>
        </w:tabs>
        <w:spacing w:after="0" w:line="240" w:lineRule="auto"/>
        <w:ind w:left="284"/>
        <w:jc w:val="both"/>
        <w:rPr>
          <w:rFonts w:cstheme="minorHAnsi"/>
          <w:sz w:val="20"/>
          <w:szCs w:val="20"/>
        </w:rPr>
      </w:pPr>
    </w:p>
    <w:p w14:paraId="6A98AFFA"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cstheme="minorHAnsi"/>
          <w:sz w:val="20"/>
          <w:szCs w:val="20"/>
        </w:rPr>
      </w:pPr>
      <w:r w:rsidRPr="009B7D93">
        <w:rPr>
          <w:rFonts w:cstheme="minorHAnsi"/>
          <w:sz w:val="20"/>
          <w:szCs w:val="20"/>
        </w:rPr>
        <w:t xml:space="preserve">Copia simple debidamente identificada con la partida correspondiente del Registro Sanitario vigente que cubra el periodo de la presente licitación, expedido por la Comisión Federal para la Protección Contra Riesgos Sanitarios, </w:t>
      </w:r>
      <w:r w:rsidRPr="009B7D93">
        <w:rPr>
          <w:rFonts w:cstheme="minorHAnsi"/>
          <w:bCs/>
          <w:sz w:val="20"/>
          <w:szCs w:val="20"/>
        </w:rPr>
        <w:t>así como en medio electrónico (USB),</w:t>
      </w:r>
      <w:r w:rsidRPr="009B7D93">
        <w:rPr>
          <w:rFonts w:cstheme="minorHAnsi"/>
          <w:sz w:val="20"/>
          <w:szCs w:val="20"/>
        </w:rPr>
        <w:t xml:space="preserve"> de conformidad con los artículos 376 y 376 bis de la Ley General de Salud, o bien, la solicitud de prórroga de dicho registro sanitario.</w:t>
      </w:r>
    </w:p>
    <w:p w14:paraId="7EA3F45E" w14:textId="77777777" w:rsidR="00A405D1" w:rsidRPr="009B7D93" w:rsidRDefault="00A405D1" w:rsidP="00A405D1">
      <w:pPr>
        <w:tabs>
          <w:tab w:val="left" w:pos="426"/>
        </w:tabs>
        <w:spacing w:after="0" w:line="240" w:lineRule="auto"/>
        <w:jc w:val="both"/>
        <w:rPr>
          <w:rFonts w:cstheme="minorHAnsi"/>
          <w:sz w:val="20"/>
          <w:szCs w:val="20"/>
        </w:rPr>
      </w:pPr>
    </w:p>
    <w:p w14:paraId="72E2AAB0" w14:textId="77777777" w:rsidR="00A405D1" w:rsidRPr="009B7D93" w:rsidRDefault="00A405D1" w:rsidP="00A405D1">
      <w:pPr>
        <w:tabs>
          <w:tab w:val="left" w:pos="426"/>
        </w:tabs>
        <w:spacing w:after="0" w:line="240" w:lineRule="auto"/>
        <w:ind w:left="284"/>
        <w:jc w:val="both"/>
        <w:rPr>
          <w:rFonts w:cstheme="minorHAnsi"/>
          <w:sz w:val="20"/>
          <w:szCs w:val="20"/>
        </w:rPr>
      </w:pPr>
      <w:r w:rsidRPr="009B7D93">
        <w:rPr>
          <w:rFonts w:cstheme="minorHAnsi"/>
          <w:sz w:val="20"/>
          <w:szCs w:val="20"/>
        </w:rPr>
        <w:t xml:space="preserve">En caso de que los bienes ofertados no requieran de Registro Sanitario, deberá de presentar Constancia Oficial expedida por la </w:t>
      </w:r>
      <w:proofErr w:type="gramStart"/>
      <w:r w:rsidRPr="009B7D93">
        <w:rPr>
          <w:rFonts w:cstheme="minorHAnsi"/>
          <w:sz w:val="20"/>
          <w:szCs w:val="20"/>
        </w:rPr>
        <w:t>Secretaria</w:t>
      </w:r>
      <w:proofErr w:type="gramEnd"/>
      <w:r w:rsidRPr="009B7D93">
        <w:rPr>
          <w:rFonts w:cstheme="minorHAnsi"/>
          <w:sz w:val="20"/>
          <w:szCs w:val="20"/>
        </w:rPr>
        <w:t xml:space="preserve"> de Salud, con firma autógrafa y cargo del servidor público que la expide.</w:t>
      </w:r>
    </w:p>
    <w:p w14:paraId="7CBB1B8B" w14:textId="77777777" w:rsidR="00A405D1" w:rsidRPr="009B7D93" w:rsidRDefault="00A405D1" w:rsidP="00A405D1">
      <w:pPr>
        <w:pStyle w:val="Prrafodelista"/>
        <w:spacing w:after="0" w:line="240" w:lineRule="auto"/>
        <w:jc w:val="both"/>
        <w:rPr>
          <w:rFonts w:cstheme="minorHAnsi"/>
          <w:sz w:val="20"/>
          <w:szCs w:val="20"/>
        </w:rPr>
      </w:pPr>
    </w:p>
    <w:p w14:paraId="31A168B5" w14:textId="509D0AC6" w:rsidR="00A405D1" w:rsidRPr="00A405D1" w:rsidRDefault="00A405D1" w:rsidP="00A405D1">
      <w:pPr>
        <w:numPr>
          <w:ilvl w:val="0"/>
          <w:numId w:val="23"/>
        </w:numPr>
        <w:tabs>
          <w:tab w:val="clear" w:pos="786"/>
          <w:tab w:val="left" w:pos="426"/>
        </w:tabs>
        <w:spacing w:after="0" w:line="240" w:lineRule="auto"/>
        <w:ind w:left="284" w:hanging="284"/>
        <w:jc w:val="both"/>
        <w:rPr>
          <w:rFonts w:cstheme="minorHAnsi"/>
          <w:sz w:val="20"/>
          <w:szCs w:val="20"/>
          <w:lang w:val="es-ES"/>
        </w:rPr>
      </w:pPr>
      <w:r w:rsidRPr="009B7D93">
        <w:rPr>
          <w:rFonts w:cstheme="minorHAnsi"/>
          <w:sz w:val="20"/>
          <w:szCs w:val="20"/>
          <w:lang w:val="es-ES"/>
        </w:rPr>
        <w:t xml:space="preserve">El licitante deberá presentar Licencia Sanitaria o el Aviso de Funcionamiento en original o copia certificada y copia simple, otorgado por la Comisión Federal para la Protección Contra Riesgos Sanitarios: </w:t>
      </w:r>
    </w:p>
    <w:p w14:paraId="183ABE39" w14:textId="77777777" w:rsidR="00A405D1" w:rsidRPr="009B7D93" w:rsidRDefault="00A405D1" w:rsidP="00A405D1">
      <w:pPr>
        <w:tabs>
          <w:tab w:val="left" w:pos="426"/>
        </w:tabs>
        <w:spacing w:after="0" w:line="240" w:lineRule="auto"/>
        <w:ind w:left="284"/>
        <w:jc w:val="both"/>
        <w:rPr>
          <w:rFonts w:cstheme="minorHAnsi"/>
          <w:sz w:val="20"/>
          <w:szCs w:val="20"/>
          <w:lang w:val="es-ES"/>
        </w:rPr>
      </w:pPr>
    </w:p>
    <w:p w14:paraId="20A05BB6" w14:textId="77777777" w:rsidR="00A405D1" w:rsidRPr="009B7D93" w:rsidRDefault="00A405D1" w:rsidP="00A405D1">
      <w:pPr>
        <w:tabs>
          <w:tab w:val="left" w:pos="426"/>
        </w:tabs>
        <w:spacing w:after="0" w:line="240" w:lineRule="auto"/>
        <w:ind w:left="284"/>
        <w:jc w:val="both"/>
        <w:rPr>
          <w:rFonts w:cstheme="minorHAnsi"/>
          <w:i/>
          <w:sz w:val="20"/>
          <w:szCs w:val="20"/>
          <w:u w:val="single"/>
          <w:lang w:val="es-ES"/>
        </w:rPr>
      </w:pPr>
      <w:r w:rsidRPr="009B7D93">
        <w:rPr>
          <w:rFonts w:cstheme="minorHAnsi"/>
          <w:i/>
          <w:sz w:val="20"/>
          <w:szCs w:val="20"/>
          <w:u w:val="single"/>
          <w:lang w:val="es-ES"/>
        </w:rPr>
        <w:t xml:space="preserve">Para fabricantes: </w:t>
      </w:r>
    </w:p>
    <w:p w14:paraId="42EB2823"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legible de la Licencia Sanitaria o Autorización de Funcionamiento a Aviso de Funcionamiento en el giro correspondiente de los bienes que propone,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526FAA72"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de la autorización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o Aviso de Responsable en el giro respectivo de los bienes que propone, que correspondan al domicilio en donde está ubicada la empresa, emitidos por la Secretaria de Salud. </w:t>
      </w:r>
    </w:p>
    <w:p w14:paraId="20EAA830" w14:textId="77777777" w:rsidR="00A405D1" w:rsidRPr="009B7D93" w:rsidRDefault="00A405D1" w:rsidP="00A405D1">
      <w:pPr>
        <w:numPr>
          <w:ilvl w:val="0"/>
          <w:numId w:val="37"/>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En caso de que alguna parte del proceso sea manufacturado por otra empresa, deberá entregar original o copia certificada y copia autorización de maquila, emitida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582DA923" w14:textId="77777777" w:rsidR="00A405D1" w:rsidRPr="009B7D93" w:rsidRDefault="00A405D1" w:rsidP="00A405D1">
      <w:pPr>
        <w:tabs>
          <w:tab w:val="left" w:pos="426"/>
        </w:tabs>
        <w:spacing w:after="0" w:line="240" w:lineRule="auto"/>
        <w:jc w:val="both"/>
        <w:rPr>
          <w:rFonts w:cstheme="minorHAnsi"/>
          <w:sz w:val="20"/>
          <w:szCs w:val="20"/>
          <w:lang w:val="es-ES"/>
        </w:rPr>
      </w:pPr>
    </w:p>
    <w:p w14:paraId="6ABE9155" w14:textId="77777777" w:rsidR="00A405D1" w:rsidRPr="009B7D93" w:rsidRDefault="00A405D1" w:rsidP="00A405D1">
      <w:pPr>
        <w:tabs>
          <w:tab w:val="left" w:pos="426"/>
        </w:tabs>
        <w:spacing w:after="0" w:line="240" w:lineRule="auto"/>
        <w:ind w:left="284"/>
        <w:jc w:val="both"/>
        <w:rPr>
          <w:rFonts w:cstheme="minorHAnsi"/>
          <w:i/>
          <w:sz w:val="20"/>
          <w:szCs w:val="20"/>
          <w:u w:val="single"/>
          <w:lang w:val="es-ES"/>
        </w:rPr>
      </w:pPr>
      <w:r w:rsidRPr="009B7D93">
        <w:rPr>
          <w:rFonts w:cstheme="minorHAnsi"/>
          <w:i/>
          <w:sz w:val="20"/>
          <w:szCs w:val="20"/>
          <w:u w:val="single"/>
          <w:lang w:val="es-ES"/>
        </w:rPr>
        <w:t xml:space="preserve">Para distribuidores: </w:t>
      </w:r>
    </w:p>
    <w:p w14:paraId="2BDA601E" w14:textId="77777777" w:rsidR="00A405D1" w:rsidRPr="009B7D93" w:rsidRDefault="00A405D1" w:rsidP="00A405D1">
      <w:pPr>
        <w:numPr>
          <w:ilvl w:val="0"/>
          <w:numId w:val="36"/>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legible de la Licencia Sanitaria o Autorización de Funcionamiento o Aviso de Funcionamiento en el giro correspondiente de los bienes que propone, emitidos por la </w:t>
      </w:r>
      <w:proofErr w:type="gramStart"/>
      <w:r w:rsidRPr="009B7D93">
        <w:rPr>
          <w:rFonts w:cstheme="minorHAnsi"/>
          <w:sz w:val="20"/>
          <w:szCs w:val="20"/>
          <w:lang w:val="es-ES"/>
        </w:rPr>
        <w:t>Secretaria</w:t>
      </w:r>
      <w:proofErr w:type="gramEnd"/>
      <w:r w:rsidRPr="009B7D93">
        <w:rPr>
          <w:rFonts w:cstheme="minorHAnsi"/>
          <w:sz w:val="20"/>
          <w:szCs w:val="20"/>
          <w:lang w:val="es-ES"/>
        </w:rPr>
        <w:t xml:space="preserve"> de Salud. </w:t>
      </w:r>
    </w:p>
    <w:p w14:paraId="73A62A80" w14:textId="77777777" w:rsidR="00A405D1" w:rsidRPr="009B7D93" w:rsidRDefault="00A405D1" w:rsidP="00A405D1">
      <w:pPr>
        <w:numPr>
          <w:ilvl w:val="0"/>
          <w:numId w:val="36"/>
        </w:numPr>
        <w:tabs>
          <w:tab w:val="left" w:pos="426"/>
        </w:tabs>
        <w:spacing w:after="0" w:line="240" w:lineRule="auto"/>
        <w:jc w:val="both"/>
        <w:rPr>
          <w:rFonts w:cstheme="minorHAnsi"/>
          <w:sz w:val="20"/>
          <w:szCs w:val="20"/>
          <w:lang w:val="es-ES"/>
        </w:rPr>
      </w:pPr>
      <w:r w:rsidRPr="009B7D93">
        <w:rPr>
          <w:rFonts w:cstheme="minorHAnsi"/>
          <w:sz w:val="20"/>
          <w:szCs w:val="20"/>
          <w:lang w:val="es-ES"/>
        </w:rPr>
        <w:t xml:space="preserve">Original o copia certificada (para su cotejo) y copia de la autorización de </w:t>
      </w:r>
      <w:proofErr w:type="gramStart"/>
      <w:r w:rsidRPr="009B7D93">
        <w:rPr>
          <w:rFonts w:cstheme="minorHAnsi"/>
          <w:sz w:val="20"/>
          <w:szCs w:val="20"/>
          <w:lang w:val="es-ES"/>
        </w:rPr>
        <w:t>Responsable</w:t>
      </w:r>
      <w:proofErr w:type="gramEnd"/>
      <w:r w:rsidRPr="009B7D93">
        <w:rPr>
          <w:rFonts w:cstheme="minorHAnsi"/>
          <w:sz w:val="20"/>
          <w:szCs w:val="20"/>
          <w:lang w:val="es-ES"/>
        </w:rPr>
        <w:t xml:space="preserve"> o Aviso de Responsable en el giro respectivo de los bienes que propone, que correspondan al domicilio en donde está ubicada la empresa, emitidos por la Secretaria de Salud. </w:t>
      </w:r>
    </w:p>
    <w:p w14:paraId="48B954E7" w14:textId="77777777" w:rsidR="00A405D1" w:rsidRPr="009B7D93" w:rsidRDefault="00A405D1" w:rsidP="00A405D1">
      <w:pPr>
        <w:numPr>
          <w:ilvl w:val="0"/>
          <w:numId w:val="36"/>
        </w:numPr>
        <w:tabs>
          <w:tab w:val="left" w:pos="426"/>
        </w:tabs>
        <w:spacing w:after="0" w:line="240" w:lineRule="auto"/>
        <w:jc w:val="both"/>
        <w:rPr>
          <w:rFonts w:eastAsia="Times New Roman" w:cstheme="minorHAnsi"/>
          <w:sz w:val="20"/>
          <w:szCs w:val="20"/>
        </w:rPr>
      </w:pPr>
      <w:r w:rsidRPr="009B7D93">
        <w:rPr>
          <w:rFonts w:cstheme="minorHAnsi"/>
          <w:sz w:val="20"/>
          <w:szCs w:val="20"/>
          <w:lang w:val="es-ES"/>
        </w:rPr>
        <w:lastRenderedPageBreak/>
        <w:t>Carta de distribución autorizada por el fabricante o importador.</w:t>
      </w:r>
    </w:p>
    <w:p w14:paraId="21E378C5" w14:textId="7EE9AC2E" w:rsidR="00A405D1" w:rsidRPr="00A405D1" w:rsidRDefault="00A405D1" w:rsidP="00A405D1">
      <w:pPr>
        <w:numPr>
          <w:ilvl w:val="0"/>
          <w:numId w:val="36"/>
        </w:numPr>
        <w:tabs>
          <w:tab w:val="left" w:pos="426"/>
        </w:tabs>
        <w:spacing w:after="0" w:line="240" w:lineRule="auto"/>
        <w:jc w:val="both"/>
        <w:rPr>
          <w:rFonts w:eastAsia="Times New Roman" w:cstheme="minorHAnsi"/>
          <w:sz w:val="20"/>
          <w:szCs w:val="20"/>
        </w:rPr>
      </w:pPr>
      <w:r w:rsidRPr="009B7D93">
        <w:rPr>
          <w:rFonts w:eastAsia="Times New Roman" w:cstheme="minorHAnsi"/>
          <w:sz w:val="20"/>
          <w:szCs w:val="20"/>
        </w:rPr>
        <w:t xml:space="preserve">Copia simple </w:t>
      </w:r>
      <w:r w:rsidRPr="009B7D93">
        <w:rPr>
          <w:rFonts w:cstheme="minorHAnsi"/>
          <w:sz w:val="20"/>
          <w:szCs w:val="20"/>
        </w:rPr>
        <w:t xml:space="preserve">del Aviso de Funcionamiento y </w:t>
      </w:r>
      <w:proofErr w:type="gramStart"/>
      <w:r w:rsidRPr="009B7D93">
        <w:rPr>
          <w:rFonts w:cstheme="minorHAnsi"/>
          <w:sz w:val="20"/>
          <w:szCs w:val="20"/>
        </w:rPr>
        <w:t>Responsable</w:t>
      </w:r>
      <w:proofErr w:type="gramEnd"/>
      <w:r w:rsidRPr="009B7D93">
        <w:rPr>
          <w:rFonts w:cstheme="minorHAnsi"/>
          <w:sz w:val="20"/>
          <w:szCs w:val="20"/>
        </w:rPr>
        <w:t xml:space="preserve"> Sanitario Vigente ante la Secretaría de Salud, relacionado con el comercio al por mayor de productos farmacéuticos.</w:t>
      </w:r>
    </w:p>
    <w:p w14:paraId="2E9CD3E4" w14:textId="77777777" w:rsidR="00A405D1" w:rsidRPr="009B7D93" w:rsidRDefault="00A405D1" w:rsidP="00A405D1">
      <w:pPr>
        <w:pStyle w:val="Prrafodelista"/>
        <w:spacing w:after="0" w:line="240" w:lineRule="auto"/>
        <w:jc w:val="both"/>
        <w:rPr>
          <w:rFonts w:cstheme="minorHAnsi"/>
          <w:sz w:val="20"/>
          <w:szCs w:val="20"/>
        </w:rPr>
      </w:pPr>
    </w:p>
    <w:p w14:paraId="51799FC1"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bCs/>
          <w:sz w:val="20"/>
          <w:szCs w:val="20"/>
          <w:lang w:val="es-ES"/>
        </w:rPr>
        <w:t>Copia simple de los certificados que demuestren la calidad de cada uno de los insumos que se utilizarán para la prestación del servicio, esto es, ISO, FDA, CE, TUV, así como copia simple de los certificados de Libre Venta o Buenas Prácticas de Manufactura según sea su origen; todos los certificados deberán entregarse con traducción simple al español en caso de encontrarse en otro idioma.</w:t>
      </w:r>
    </w:p>
    <w:p w14:paraId="41F2855B"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0FF2D086"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eastAsia="Times New Roman" w:cstheme="minorHAnsi"/>
          <w:sz w:val="20"/>
          <w:szCs w:val="20"/>
        </w:rPr>
        <w:t>Carta compromiso en el que manifieste que en caso de ser necesario programará para la convocante un Taller Teórico-Práctico para dar a conocer la técnica de colocación de la prótesis que oferte.</w:t>
      </w:r>
    </w:p>
    <w:p w14:paraId="71365DB3"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4DB57EA2" w14:textId="77777777" w:rsidR="00A405D1" w:rsidRPr="009B7D93" w:rsidRDefault="00A405D1" w:rsidP="00A405D1">
      <w:pPr>
        <w:numPr>
          <w:ilvl w:val="0"/>
          <w:numId w:val="23"/>
        </w:numPr>
        <w:tabs>
          <w:tab w:val="clear" w:pos="786"/>
          <w:tab w:val="left" w:pos="426"/>
        </w:tabs>
        <w:spacing w:after="0" w:line="240" w:lineRule="auto"/>
        <w:ind w:left="284" w:hanging="284"/>
        <w:jc w:val="both"/>
        <w:rPr>
          <w:rFonts w:eastAsia="Times New Roman" w:cstheme="minorHAnsi"/>
          <w:sz w:val="20"/>
          <w:szCs w:val="20"/>
        </w:rPr>
      </w:pPr>
      <w:r w:rsidRPr="009B7D93">
        <w:rPr>
          <w:rFonts w:cstheme="minorHAnsi"/>
          <w:bCs/>
          <w:sz w:val="20"/>
          <w:szCs w:val="20"/>
        </w:rPr>
        <w:t xml:space="preserve">Acreditar mediante Títulos y Diplomas, que cuenta con al menos 3 personas con la preparación necesaria y al menos dos años de experiencia, para asistir los procedimientos o capacitar al personal de las unidades médicas en el uso de materiales. Para efecto de lo anterior, el licitante deberá llenar la siguiente tabla: </w:t>
      </w:r>
    </w:p>
    <w:p w14:paraId="46C7E830" w14:textId="77777777" w:rsidR="00A405D1" w:rsidRPr="009B7D93" w:rsidRDefault="00A405D1" w:rsidP="00A405D1">
      <w:pPr>
        <w:tabs>
          <w:tab w:val="left" w:pos="426"/>
        </w:tabs>
        <w:spacing w:after="0" w:line="240" w:lineRule="auto"/>
        <w:jc w:val="both"/>
        <w:rPr>
          <w:rFonts w:eastAsia="Times New Roman" w:cstheme="minorHAnsi"/>
          <w:sz w:val="20"/>
          <w:szCs w:val="20"/>
        </w:rPr>
      </w:pPr>
    </w:p>
    <w:p w14:paraId="7E236362" w14:textId="77777777" w:rsidR="00A405D1" w:rsidRPr="009B7D93" w:rsidRDefault="00A405D1" w:rsidP="00A405D1">
      <w:pPr>
        <w:tabs>
          <w:tab w:val="left" w:pos="426"/>
        </w:tabs>
        <w:spacing w:after="0" w:line="240" w:lineRule="auto"/>
        <w:jc w:val="both"/>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479"/>
        <w:gridCol w:w="2689"/>
        <w:gridCol w:w="1386"/>
        <w:gridCol w:w="2042"/>
      </w:tblGrid>
      <w:tr w:rsidR="00A405D1" w:rsidRPr="009B7D93" w14:paraId="16284931" w14:textId="77777777" w:rsidTr="00CA002E">
        <w:tc>
          <w:tcPr>
            <w:tcW w:w="9395" w:type="dxa"/>
            <w:gridSpan w:val="5"/>
            <w:shd w:val="clear" w:color="auto" w:fill="auto"/>
          </w:tcPr>
          <w:p w14:paraId="2EA8A0A9" w14:textId="77777777" w:rsidR="00A405D1" w:rsidRPr="009B7D93" w:rsidRDefault="00A405D1" w:rsidP="00CA002E">
            <w:pPr>
              <w:jc w:val="both"/>
              <w:rPr>
                <w:rFonts w:cstheme="minorHAnsi"/>
                <w:sz w:val="20"/>
                <w:szCs w:val="20"/>
              </w:rPr>
            </w:pPr>
            <w:r w:rsidRPr="009B7D93">
              <w:rPr>
                <w:rFonts w:cstheme="minorHAnsi"/>
                <w:sz w:val="20"/>
                <w:szCs w:val="20"/>
              </w:rPr>
              <w:t>Asistencia Técnica 24/7</w:t>
            </w:r>
          </w:p>
        </w:tc>
      </w:tr>
      <w:tr w:rsidR="00A405D1" w:rsidRPr="009B7D93" w14:paraId="0E4ECAC5" w14:textId="77777777" w:rsidTr="00CA002E">
        <w:tc>
          <w:tcPr>
            <w:tcW w:w="1268" w:type="dxa"/>
            <w:shd w:val="clear" w:color="auto" w:fill="auto"/>
          </w:tcPr>
          <w:p w14:paraId="228C8F74" w14:textId="77777777" w:rsidR="00A405D1" w:rsidRPr="009B7D93" w:rsidRDefault="00A405D1" w:rsidP="00CA002E">
            <w:pPr>
              <w:jc w:val="both"/>
              <w:rPr>
                <w:rFonts w:cstheme="minorHAnsi"/>
                <w:bCs/>
                <w:sz w:val="20"/>
                <w:szCs w:val="20"/>
              </w:rPr>
            </w:pPr>
            <w:r w:rsidRPr="009B7D93">
              <w:rPr>
                <w:rFonts w:cstheme="minorHAnsi"/>
                <w:bCs/>
                <w:sz w:val="20"/>
                <w:szCs w:val="20"/>
              </w:rPr>
              <w:t>Nombre del Empleado.</w:t>
            </w:r>
          </w:p>
        </w:tc>
        <w:tc>
          <w:tcPr>
            <w:tcW w:w="1562" w:type="dxa"/>
            <w:shd w:val="clear" w:color="auto" w:fill="auto"/>
          </w:tcPr>
          <w:p w14:paraId="056826E4"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Unidad médica de asignación. </w:t>
            </w:r>
          </w:p>
        </w:tc>
        <w:tc>
          <w:tcPr>
            <w:tcW w:w="2967" w:type="dxa"/>
            <w:shd w:val="clear" w:color="auto" w:fill="auto"/>
          </w:tcPr>
          <w:p w14:paraId="07A8B2D4"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Cédula profesional y/o constancia de capacitación emitida por el fabricante y/o distribuidor, que cuenta con conocimientos en procedimientos de ortopedia y traumatología. </w:t>
            </w:r>
          </w:p>
        </w:tc>
        <w:tc>
          <w:tcPr>
            <w:tcW w:w="1428" w:type="dxa"/>
            <w:shd w:val="clear" w:color="auto" w:fill="auto"/>
          </w:tcPr>
          <w:p w14:paraId="6DE112C1"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Meses de experiencia. </w:t>
            </w:r>
          </w:p>
        </w:tc>
        <w:tc>
          <w:tcPr>
            <w:tcW w:w="2170" w:type="dxa"/>
            <w:shd w:val="clear" w:color="auto" w:fill="auto"/>
          </w:tcPr>
          <w:p w14:paraId="6E99689A" w14:textId="77777777" w:rsidR="00A405D1" w:rsidRPr="009B7D93" w:rsidRDefault="00A405D1" w:rsidP="00CA002E">
            <w:pPr>
              <w:jc w:val="both"/>
              <w:rPr>
                <w:rFonts w:cstheme="minorHAnsi"/>
                <w:bCs/>
                <w:sz w:val="20"/>
                <w:szCs w:val="20"/>
              </w:rPr>
            </w:pPr>
            <w:r w:rsidRPr="009B7D93">
              <w:rPr>
                <w:rFonts w:cstheme="minorHAnsi"/>
                <w:bCs/>
                <w:sz w:val="20"/>
                <w:szCs w:val="20"/>
              </w:rPr>
              <w:t xml:space="preserve">Número de cursos y/o constancias de capacitación que cuenta con conocimientos en procedimientos de ortopedia y traumatología. </w:t>
            </w:r>
          </w:p>
        </w:tc>
      </w:tr>
    </w:tbl>
    <w:p w14:paraId="7FC58D8D"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58D45DF2" w14:textId="77777777" w:rsidR="00A405D1" w:rsidRPr="009B7D93" w:rsidRDefault="00A405D1" w:rsidP="00A405D1">
      <w:pPr>
        <w:tabs>
          <w:tab w:val="left" w:pos="426"/>
        </w:tabs>
        <w:spacing w:after="0" w:line="240" w:lineRule="auto"/>
        <w:ind w:left="284"/>
        <w:jc w:val="both"/>
        <w:rPr>
          <w:rFonts w:eastAsia="Times New Roman" w:cstheme="minorHAnsi"/>
          <w:sz w:val="20"/>
          <w:szCs w:val="20"/>
        </w:rPr>
      </w:pPr>
    </w:p>
    <w:p w14:paraId="6624F357" w14:textId="77777777" w:rsidR="00A405D1" w:rsidRPr="009B7D93" w:rsidRDefault="00A405D1" w:rsidP="00A405D1">
      <w:pPr>
        <w:spacing w:after="0" w:line="240" w:lineRule="auto"/>
        <w:jc w:val="both"/>
        <w:rPr>
          <w:rFonts w:eastAsia="Times New Roman" w:cstheme="minorHAnsi"/>
          <w:sz w:val="20"/>
          <w:szCs w:val="20"/>
        </w:rPr>
      </w:pPr>
      <w:r w:rsidRPr="009B7D93">
        <w:rPr>
          <w:rFonts w:eastAsia="Times New Roman" w:cstheme="minorHAnsi"/>
          <w:sz w:val="20"/>
          <w:szCs w:val="20"/>
        </w:rPr>
        <w:t>Para una mejor conducción del procedimiento, proporcionar únicamente los documentos solicitados, así como presentarlos en el orden que se indica.</w:t>
      </w:r>
    </w:p>
    <w:p w14:paraId="3298360F" w14:textId="77777777" w:rsidR="00A405D1" w:rsidRPr="009B7D93" w:rsidRDefault="00A405D1" w:rsidP="00A405D1">
      <w:pPr>
        <w:spacing w:after="0" w:line="240" w:lineRule="auto"/>
        <w:jc w:val="both"/>
        <w:rPr>
          <w:rFonts w:eastAsia="Times New Roman" w:cstheme="minorHAnsi"/>
          <w:sz w:val="20"/>
          <w:szCs w:val="20"/>
        </w:rPr>
      </w:pPr>
    </w:p>
    <w:p w14:paraId="145EB50B" w14:textId="60124112" w:rsidR="00A405D1" w:rsidRPr="00D3142B" w:rsidRDefault="00A405D1" w:rsidP="00A405D1">
      <w:pPr>
        <w:spacing w:after="0" w:line="240" w:lineRule="auto"/>
        <w:jc w:val="both"/>
        <w:rPr>
          <w:rFonts w:eastAsia="Times New Roman" w:cstheme="minorHAnsi"/>
          <w:b/>
          <w:bCs/>
          <w:sz w:val="20"/>
          <w:szCs w:val="20"/>
        </w:rPr>
      </w:pPr>
      <w:r>
        <w:rPr>
          <w:rFonts w:eastAsia="Times New Roman" w:cstheme="minorHAnsi"/>
          <w:b/>
          <w:bCs/>
          <w:sz w:val="20"/>
          <w:szCs w:val="20"/>
        </w:rPr>
        <w:t xml:space="preserve">h) </w:t>
      </w:r>
      <w:r w:rsidRPr="009B602B">
        <w:rPr>
          <w:sz w:val="20"/>
          <w:szCs w:val="20"/>
        </w:rPr>
        <w:t xml:space="preserve">Directorio de personal encargado de atender los requerimientos de información y/o aclaraciones que requiera </w:t>
      </w:r>
      <w:r>
        <w:rPr>
          <w:sz w:val="20"/>
          <w:szCs w:val="20"/>
        </w:rPr>
        <w:t>Pensiones Civiles del Estado de Chihuahua</w:t>
      </w:r>
      <w:r w:rsidRPr="009B602B">
        <w:rPr>
          <w:sz w:val="20"/>
          <w:szCs w:val="20"/>
        </w:rPr>
        <w:t xml:space="preserve"> con teléfonos y correos electrónicos, debiendo estar disponibles los 365 días del año.</w:t>
      </w:r>
    </w:p>
    <w:p w14:paraId="490923D5" w14:textId="77777777" w:rsidR="008E6F87" w:rsidRPr="008E6F87" w:rsidRDefault="008E6F87" w:rsidP="008E6F87">
      <w:pPr>
        <w:spacing w:after="200" w:line="276" w:lineRule="auto"/>
        <w:rPr>
          <w:rFonts w:cstheme="minorHAnsi"/>
          <w:b/>
          <w:bCs/>
        </w:rPr>
      </w:pPr>
    </w:p>
    <w:p w14:paraId="7474E487" w14:textId="77777777" w:rsidR="008E6F87" w:rsidRDefault="008E6F87" w:rsidP="008E6F87">
      <w:pPr>
        <w:spacing w:after="200" w:line="276" w:lineRule="auto"/>
        <w:rPr>
          <w:rFonts w:cstheme="minorHAnsi"/>
          <w:b/>
          <w:bCs/>
        </w:rPr>
      </w:pPr>
    </w:p>
    <w:p w14:paraId="7B328330" w14:textId="77777777" w:rsidR="00A0722F" w:rsidRDefault="00A0722F" w:rsidP="008E6F87">
      <w:pPr>
        <w:spacing w:after="200" w:line="276" w:lineRule="auto"/>
        <w:rPr>
          <w:rFonts w:cstheme="minorHAnsi"/>
          <w:b/>
          <w:bCs/>
        </w:rPr>
      </w:pPr>
    </w:p>
    <w:p w14:paraId="310D4554" w14:textId="77777777" w:rsidR="00A0722F" w:rsidRDefault="00A0722F" w:rsidP="008E6F87">
      <w:pPr>
        <w:spacing w:after="200" w:line="276" w:lineRule="auto"/>
        <w:rPr>
          <w:rFonts w:cstheme="minorHAnsi"/>
          <w:b/>
          <w:bCs/>
        </w:rPr>
      </w:pPr>
    </w:p>
    <w:p w14:paraId="6D3DA9E2" w14:textId="440AC4AA" w:rsidR="00A0722F" w:rsidRDefault="00A0722F" w:rsidP="008E6F87">
      <w:pPr>
        <w:spacing w:after="200" w:line="276" w:lineRule="auto"/>
        <w:rPr>
          <w:rFonts w:cstheme="minorHAnsi"/>
          <w:b/>
          <w:bCs/>
        </w:rPr>
      </w:pPr>
    </w:p>
    <w:p w14:paraId="6C27984E" w14:textId="3A322A97" w:rsidR="003F5E10" w:rsidRDefault="003F5E10" w:rsidP="008E6F87">
      <w:pPr>
        <w:spacing w:after="200" w:line="276" w:lineRule="auto"/>
        <w:rPr>
          <w:rFonts w:cstheme="minorHAnsi"/>
          <w:b/>
          <w:bCs/>
        </w:rPr>
      </w:pPr>
    </w:p>
    <w:p w14:paraId="3198B86D" w14:textId="4AE7F1B5" w:rsidR="00E56A04" w:rsidRDefault="00E56A04" w:rsidP="008E6F87">
      <w:pPr>
        <w:spacing w:after="200" w:line="276" w:lineRule="auto"/>
        <w:rPr>
          <w:rFonts w:cstheme="minorHAnsi"/>
          <w:b/>
          <w:bCs/>
        </w:rPr>
      </w:pPr>
    </w:p>
    <w:p w14:paraId="3F308ADD" w14:textId="77777777" w:rsidR="00E56A04" w:rsidRDefault="00E56A04" w:rsidP="008E6F87">
      <w:pPr>
        <w:spacing w:after="200" w:line="276" w:lineRule="auto"/>
        <w:rPr>
          <w:rFonts w:cstheme="minorHAnsi"/>
          <w:b/>
          <w:bCs/>
        </w:rPr>
      </w:pPr>
    </w:p>
    <w:p w14:paraId="1E4AD095" w14:textId="10BE4C6E" w:rsidR="007D7F09" w:rsidRPr="001D2833" w:rsidRDefault="001D2833" w:rsidP="001D2833">
      <w:pPr>
        <w:spacing w:before="100" w:beforeAutospacing="1" w:after="100" w:afterAutospacing="1" w:line="240" w:lineRule="auto"/>
        <w:jc w:val="center"/>
        <w:outlineLvl w:val="1"/>
        <w:rPr>
          <w:rFonts w:eastAsia="Times New Roman" w:cstheme="minorHAnsi"/>
          <w:b/>
          <w:bCs/>
          <w:sz w:val="20"/>
          <w:szCs w:val="20"/>
          <w:lang w:eastAsia="es-MX"/>
        </w:rPr>
      </w:pPr>
      <w:r>
        <w:rPr>
          <w:rFonts w:cstheme="minorHAnsi"/>
          <w:b/>
          <w:sz w:val="20"/>
          <w:szCs w:val="20"/>
        </w:rPr>
        <w:lastRenderedPageBreak/>
        <w:t>“</w:t>
      </w:r>
      <w:r w:rsidR="007D7F09" w:rsidRPr="001D2833">
        <w:rPr>
          <w:rFonts w:cstheme="minorHAnsi"/>
          <w:b/>
          <w:sz w:val="20"/>
          <w:szCs w:val="20"/>
        </w:rPr>
        <w:t>CATÁLOGO DE INSUMOS DE MATERIAL QUIRURGICO DE PRÓTESIS Y OSTEOSÍNTESIS.</w:t>
      </w:r>
      <w:r>
        <w:rPr>
          <w:rFonts w:cstheme="minorHAnsi"/>
          <w:b/>
          <w:sz w:val="20"/>
          <w:szCs w:val="20"/>
        </w:rPr>
        <w:t>”</w:t>
      </w:r>
    </w:p>
    <w:tbl>
      <w:tblPr>
        <w:tblW w:w="5000" w:type="pct"/>
        <w:tblCellMar>
          <w:left w:w="70" w:type="dxa"/>
          <w:right w:w="70" w:type="dxa"/>
        </w:tblCellMar>
        <w:tblLook w:val="04A0" w:firstRow="1" w:lastRow="0" w:firstColumn="1" w:lastColumn="0" w:noHBand="0" w:noVBand="1"/>
      </w:tblPr>
      <w:tblGrid>
        <w:gridCol w:w="8838"/>
      </w:tblGrid>
      <w:tr w:rsidR="007D7F09" w:rsidRPr="001D2833" w14:paraId="4EDDD801" w14:textId="77777777" w:rsidTr="00CA002E">
        <w:trPr>
          <w:trHeight w:val="300"/>
        </w:trPr>
        <w:tc>
          <w:tcPr>
            <w:tcW w:w="5000" w:type="pct"/>
            <w:tcBorders>
              <w:top w:val="nil"/>
              <w:left w:val="nil"/>
              <w:bottom w:val="nil"/>
              <w:right w:val="nil"/>
            </w:tcBorders>
            <w:shd w:val="clear" w:color="auto" w:fill="auto"/>
            <w:vAlign w:val="center"/>
            <w:hideMark/>
          </w:tcPr>
          <w:p w14:paraId="57681441" w14:textId="77777777" w:rsidR="007D7F09" w:rsidRPr="001D2833" w:rsidRDefault="007D7F09" w:rsidP="00CA002E">
            <w:pPr>
              <w:spacing w:after="0" w:line="240" w:lineRule="auto"/>
              <w:jc w:val="center"/>
              <w:rPr>
                <w:rFonts w:eastAsia="Times New Roman" w:cstheme="minorHAnsi"/>
                <w:b/>
                <w:bCs/>
                <w:sz w:val="20"/>
                <w:szCs w:val="20"/>
                <w:lang w:eastAsia="es-MX"/>
              </w:rPr>
            </w:pPr>
            <w:r w:rsidRPr="001D2833">
              <w:rPr>
                <w:rFonts w:eastAsia="Times New Roman" w:cstheme="minorHAnsi"/>
                <w:b/>
                <w:bCs/>
                <w:sz w:val="20"/>
                <w:szCs w:val="20"/>
                <w:lang w:eastAsia="es-MX"/>
              </w:rPr>
              <w:t>INJERTOS DE HUESO</w:t>
            </w:r>
          </w:p>
        </w:tc>
      </w:tr>
      <w:tr w:rsidR="007D7F09" w:rsidRPr="001D2833" w14:paraId="3BEF77FB" w14:textId="77777777" w:rsidTr="00CA002E">
        <w:trPr>
          <w:trHeight w:val="285"/>
        </w:trPr>
        <w:tc>
          <w:tcPr>
            <w:tcW w:w="5000" w:type="pct"/>
            <w:tcBorders>
              <w:top w:val="nil"/>
              <w:left w:val="nil"/>
              <w:bottom w:val="nil"/>
              <w:right w:val="nil"/>
            </w:tcBorders>
            <w:shd w:val="clear" w:color="auto" w:fill="auto"/>
            <w:vAlign w:val="center"/>
            <w:hideMark/>
          </w:tcPr>
          <w:p w14:paraId="2FB488C3" w14:textId="77777777" w:rsidR="007D7F09" w:rsidRPr="001D2833" w:rsidRDefault="007D7F09" w:rsidP="00CA002E">
            <w:pPr>
              <w:spacing w:after="0" w:line="240" w:lineRule="auto"/>
              <w:jc w:val="center"/>
              <w:rPr>
                <w:rFonts w:eastAsia="Times New Roman" w:cstheme="minorHAnsi"/>
                <w:b/>
                <w:bCs/>
                <w:sz w:val="20"/>
                <w:szCs w:val="20"/>
                <w:lang w:eastAsia="es-MX"/>
              </w:rPr>
            </w:pPr>
            <w:r w:rsidRPr="001D2833">
              <w:rPr>
                <w:rFonts w:eastAsia="Times New Roman" w:cstheme="minorHAnsi"/>
                <w:b/>
                <w:bCs/>
                <w:sz w:val="20"/>
                <w:szCs w:val="20"/>
                <w:lang w:eastAsia="es-MX"/>
              </w:rPr>
              <w:t>A - 1</w:t>
            </w:r>
          </w:p>
        </w:tc>
      </w:tr>
    </w:tbl>
    <w:p w14:paraId="647A8FD1" w14:textId="5B1C94D7" w:rsidR="007D7F09" w:rsidRDefault="007D7F09"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2168"/>
        <w:gridCol w:w="2242"/>
        <w:gridCol w:w="4418"/>
      </w:tblGrid>
      <w:tr w:rsidR="001D2833" w:rsidRPr="00C50938" w14:paraId="53B7B659" w14:textId="77777777" w:rsidTr="00CA002E">
        <w:trPr>
          <w:trHeight w:val="495"/>
        </w:trPr>
        <w:tc>
          <w:tcPr>
            <w:tcW w:w="858"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F63E20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887" w:type="pct"/>
            <w:tcBorders>
              <w:top w:val="single" w:sz="4" w:space="0" w:color="000000"/>
              <w:left w:val="nil"/>
              <w:bottom w:val="single" w:sz="4" w:space="0" w:color="000000"/>
              <w:right w:val="nil"/>
            </w:tcBorders>
            <w:shd w:val="clear" w:color="0F243E" w:fill="0F243E"/>
            <w:vAlign w:val="center"/>
            <w:hideMark/>
          </w:tcPr>
          <w:p w14:paraId="45E2C25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1748"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27466C5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DESCRIPCIÓN</w:t>
            </w:r>
          </w:p>
        </w:tc>
      </w:tr>
      <w:tr w:rsidR="001D2833" w:rsidRPr="00C50938" w14:paraId="231A31EE"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auto" w:fill="auto"/>
            <w:vAlign w:val="center"/>
            <w:hideMark/>
          </w:tcPr>
          <w:p w14:paraId="49DB65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w:t>
            </w:r>
          </w:p>
        </w:tc>
        <w:tc>
          <w:tcPr>
            <w:tcW w:w="887" w:type="pct"/>
            <w:tcBorders>
              <w:top w:val="nil"/>
              <w:left w:val="nil"/>
              <w:bottom w:val="single" w:sz="4" w:space="0" w:color="000000"/>
              <w:right w:val="nil"/>
            </w:tcBorders>
            <w:shd w:val="clear" w:color="auto" w:fill="auto"/>
            <w:noWrap/>
            <w:vAlign w:val="bottom"/>
            <w:hideMark/>
          </w:tcPr>
          <w:p w14:paraId="00D6772E"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A2-INJH1</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3EA6E133" w14:textId="76B3C391"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FRASCO HUESO EN CHIPS  5CC</w:t>
            </w:r>
          </w:p>
        </w:tc>
      </w:tr>
      <w:tr w:rsidR="001D2833" w:rsidRPr="00C50938" w14:paraId="76D386F7"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auto" w:fill="auto"/>
            <w:vAlign w:val="center"/>
            <w:hideMark/>
          </w:tcPr>
          <w:p w14:paraId="3EFA32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887" w:type="pct"/>
            <w:tcBorders>
              <w:top w:val="nil"/>
              <w:left w:val="nil"/>
              <w:bottom w:val="single" w:sz="4" w:space="0" w:color="000000"/>
              <w:right w:val="nil"/>
            </w:tcBorders>
            <w:shd w:val="clear" w:color="auto" w:fill="auto"/>
            <w:noWrap/>
            <w:vAlign w:val="bottom"/>
            <w:hideMark/>
          </w:tcPr>
          <w:p w14:paraId="1F733DAC"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A2-INJH2</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2311A429"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FRASCO HUESO EN CHIPS 10 CC</w:t>
            </w:r>
          </w:p>
        </w:tc>
      </w:tr>
      <w:tr w:rsidR="001D2833" w:rsidRPr="00C50938" w14:paraId="763B1323"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auto" w:fill="auto"/>
            <w:vAlign w:val="center"/>
            <w:hideMark/>
          </w:tcPr>
          <w:p w14:paraId="2BEDBC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887" w:type="pct"/>
            <w:tcBorders>
              <w:top w:val="nil"/>
              <w:left w:val="nil"/>
              <w:bottom w:val="single" w:sz="4" w:space="0" w:color="000000"/>
              <w:right w:val="nil"/>
            </w:tcBorders>
            <w:shd w:val="clear" w:color="auto" w:fill="auto"/>
            <w:noWrap/>
            <w:vAlign w:val="bottom"/>
            <w:hideMark/>
          </w:tcPr>
          <w:p w14:paraId="5A5C9DB9"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A2-INJH3</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2E1BA94F"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FRASCO HUESO EN CHIPS  15CC</w:t>
            </w:r>
          </w:p>
        </w:tc>
      </w:tr>
      <w:tr w:rsidR="001D2833" w:rsidRPr="00C50938" w14:paraId="5AED5256"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FFFFFF" w:fill="FFFFFF"/>
            <w:vAlign w:val="center"/>
            <w:hideMark/>
          </w:tcPr>
          <w:p w14:paraId="535A24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w:t>
            </w:r>
          </w:p>
        </w:tc>
        <w:tc>
          <w:tcPr>
            <w:tcW w:w="887" w:type="pct"/>
            <w:tcBorders>
              <w:top w:val="nil"/>
              <w:left w:val="nil"/>
              <w:bottom w:val="single" w:sz="4" w:space="0" w:color="000000"/>
              <w:right w:val="nil"/>
            </w:tcBorders>
            <w:shd w:val="clear" w:color="FFFFFF" w:fill="FFFFFF"/>
            <w:noWrap/>
            <w:vAlign w:val="center"/>
            <w:hideMark/>
          </w:tcPr>
          <w:p w14:paraId="44481BE0"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A2-INJH4</w:t>
            </w:r>
          </w:p>
        </w:tc>
        <w:tc>
          <w:tcPr>
            <w:tcW w:w="1748" w:type="pct"/>
            <w:tcBorders>
              <w:top w:val="nil"/>
              <w:left w:val="single" w:sz="4" w:space="0" w:color="000000"/>
              <w:bottom w:val="single" w:sz="4" w:space="0" w:color="000000"/>
              <w:right w:val="single" w:sz="4" w:space="0" w:color="000000"/>
            </w:tcBorders>
            <w:shd w:val="clear" w:color="FFFFFF" w:fill="FFFFFF"/>
            <w:vAlign w:val="center"/>
            <w:hideMark/>
          </w:tcPr>
          <w:p w14:paraId="1D62308D"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FRASCO HUESO EN CHIP 30CC</w:t>
            </w:r>
          </w:p>
        </w:tc>
      </w:tr>
      <w:tr w:rsidR="001D2833" w:rsidRPr="00C50938" w14:paraId="40E686FE"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FFFFFF" w:fill="FFFFFF"/>
            <w:vAlign w:val="center"/>
            <w:hideMark/>
          </w:tcPr>
          <w:p w14:paraId="5D7C81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887" w:type="pct"/>
            <w:tcBorders>
              <w:top w:val="nil"/>
              <w:left w:val="nil"/>
              <w:bottom w:val="single" w:sz="4" w:space="0" w:color="000000"/>
              <w:right w:val="nil"/>
            </w:tcBorders>
            <w:shd w:val="clear" w:color="FFFFFF" w:fill="FFFFFF"/>
            <w:noWrap/>
            <w:vAlign w:val="bottom"/>
            <w:hideMark/>
          </w:tcPr>
          <w:p w14:paraId="0C73EC85"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A2-INJH5</w:t>
            </w:r>
          </w:p>
        </w:tc>
        <w:tc>
          <w:tcPr>
            <w:tcW w:w="1748" w:type="pct"/>
            <w:tcBorders>
              <w:top w:val="nil"/>
              <w:left w:val="single" w:sz="4" w:space="0" w:color="000000"/>
              <w:bottom w:val="single" w:sz="4" w:space="0" w:color="000000"/>
              <w:right w:val="single" w:sz="4" w:space="0" w:color="000000"/>
            </w:tcBorders>
            <w:shd w:val="clear" w:color="FFFFFF" w:fill="FFFFFF"/>
            <w:vAlign w:val="center"/>
            <w:hideMark/>
          </w:tcPr>
          <w:p w14:paraId="56457000"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HUESO LIOFILIZADO 1CC</w:t>
            </w:r>
          </w:p>
        </w:tc>
      </w:tr>
      <w:tr w:rsidR="001D2833" w:rsidRPr="00C50938" w14:paraId="30806034"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FFFFFF" w:fill="FFFFFF"/>
            <w:vAlign w:val="center"/>
            <w:hideMark/>
          </w:tcPr>
          <w:p w14:paraId="66D593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887" w:type="pct"/>
            <w:tcBorders>
              <w:top w:val="nil"/>
              <w:left w:val="nil"/>
              <w:bottom w:val="single" w:sz="4" w:space="0" w:color="000000"/>
              <w:right w:val="nil"/>
            </w:tcBorders>
            <w:shd w:val="clear" w:color="auto" w:fill="auto"/>
            <w:noWrap/>
            <w:vAlign w:val="bottom"/>
            <w:hideMark/>
          </w:tcPr>
          <w:p w14:paraId="2A8FC9D7"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A2-INJH9</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693EFD18"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MATRIZ ÓSEA 0.5CC</w:t>
            </w:r>
          </w:p>
        </w:tc>
      </w:tr>
      <w:tr w:rsidR="001D2833" w:rsidRPr="00C50938" w14:paraId="1A49C079"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FFFFFF" w:fill="FFFFFF"/>
            <w:vAlign w:val="center"/>
            <w:hideMark/>
          </w:tcPr>
          <w:p w14:paraId="47F786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7</w:t>
            </w:r>
          </w:p>
        </w:tc>
        <w:tc>
          <w:tcPr>
            <w:tcW w:w="887" w:type="pct"/>
            <w:tcBorders>
              <w:top w:val="nil"/>
              <w:left w:val="nil"/>
              <w:bottom w:val="single" w:sz="4" w:space="0" w:color="000000"/>
              <w:right w:val="nil"/>
            </w:tcBorders>
            <w:shd w:val="clear" w:color="auto" w:fill="auto"/>
            <w:noWrap/>
            <w:vAlign w:val="bottom"/>
            <w:hideMark/>
          </w:tcPr>
          <w:p w14:paraId="7DF3A85E"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A2-INJH10</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078F29F8"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MATRIZ ÓSEA 1CC</w:t>
            </w:r>
          </w:p>
        </w:tc>
      </w:tr>
      <w:tr w:rsidR="001D2833" w:rsidRPr="00C50938" w14:paraId="557D578F"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auto" w:fill="auto"/>
            <w:vAlign w:val="center"/>
            <w:hideMark/>
          </w:tcPr>
          <w:p w14:paraId="1A69B0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8</w:t>
            </w:r>
          </w:p>
        </w:tc>
        <w:tc>
          <w:tcPr>
            <w:tcW w:w="887" w:type="pct"/>
            <w:tcBorders>
              <w:top w:val="nil"/>
              <w:left w:val="nil"/>
              <w:bottom w:val="single" w:sz="4" w:space="0" w:color="000000"/>
              <w:right w:val="nil"/>
            </w:tcBorders>
            <w:shd w:val="clear" w:color="auto" w:fill="auto"/>
            <w:noWrap/>
            <w:vAlign w:val="bottom"/>
            <w:hideMark/>
          </w:tcPr>
          <w:p w14:paraId="639E8691"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A2-INJH11</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539D52C6"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MATRIZ ÓSEA 5CC</w:t>
            </w:r>
          </w:p>
        </w:tc>
      </w:tr>
      <w:tr w:rsidR="001D2833" w:rsidRPr="00C50938" w14:paraId="5B322FE7" w14:textId="77777777" w:rsidTr="00CA002E">
        <w:trPr>
          <w:trHeight w:val="285"/>
        </w:trPr>
        <w:tc>
          <w:tcPr>
            <w:tcW w:w="858" w:type="pct"/>
            <w:tcBorders>
              <w:top w:val="nil"/>
              <w:left w:val="single" w:sz="4" w:space="0" w:color="000000"/>
              <w:bottom w:val="single" w:sz="4" w:space="0" w:color="000000"/>
              <w:right w:val="single" w:sz="4" w:space="0" w:color="000000"/>
            </w:tcBorders>
            <w:shd w:val="clear" w:color="auto" w:fill="auto"/>
            <w:vAlign w:val="center"/>
            <w:hideMark/>
          </w:tcPr>
          <w:p w14:paraId="4494FC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9</w:t>
            </w:r>
          </w:p>
        </w:tc>
        <w:tc>
          <w:tcPr>
            <w:tcW w:w="887" w:type="pct"/>
            <w:tcBorders>
              <w:top w:val="nil"/>
              <w:left w:val="nil"/>
              <w:bottom w:val="single" w:sz="4" w:space="0" w:color="000000"/>
              <w:right w:val="nil"/>
            </w:tcBorders>
            <w:shd w:val="clear" w:color="auto" w:fill="auto"/>
            <w:noWrap/>
            <w:vAlign w:val="bottom"/>
            <w:hideMark/>
          </w:tcPr>
          <w:p w14:paraId="22B2A42E"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A2-INJH12</w:t>
            </w:r>
          </w:p>
        </w:tc>
        <w:tc>
          <w:tcPr>
            <w:tcW w:w="1748" w:type="pct"/>
            <w:tcBorders>
              <w:top w:val="nil"/>
              <w:left w:val="single" w:sz="4" w:space="0" w:color="000000"/>
              <w:bottom w:val="single" w:sz="4" w:space="0" w:color="000000"/>
              <w:right w:val="single" w:sz="4" w:space="0" w:color="000000"/>
            </w:tcBorders>
            <w:shd w:val="clear" w:color="auto" w:fill="auto"/>
            <w:vAlign w:val="center"/>
            <w:hideMark/>
          </w:tcPr>
          <w:p w14:paraId="3A514789" w14:textId="77777777" w:rsidR="001D2833" w:rsidRPr="00C50938" w:rsidRDefault="001D2833" w:rsidP="00CA002E">
            <w:pPr>
              <w:spacing w:after="0" w:line="240" w:lineRule="auto"/>
              <w:rPr>
                <w:rFonts w:eastAsia="Times New Roman" w:cstheme="minorHAnsi"/>
                <w:sz w:val="16"/>
                <w:szCs w:val="16"/>
                <w:lang w:eastAsia="es-MX"/>
              </w:rPr>
            </w:pPr>
            <w:r w:rsidRPr="00C50938">
              <w:rPr>
                <w:rFonts w:eastAsia="Times New Roman" w:cstheme="minorHAnsi"/>
                <w:sz w:val="16"/>
                <w:szCs w:val="16"/>
                <w:lang w:eastAsia="es-MX"/>
              </w:rPr>
              <w:t>MATRIZ ÓSEA 10CC</w:t>
            </w:r>
          </w:p>
        </w:tc>
      </w:tr>
    </w:tbl>
    <w:p w14:paraId="7286DE69" w14:textId="6962824A" w:rsidR="007D7F09" w:rsidRDefault="007D7F09"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183453A9" w14:textId="77777777" w:rsidTr="00CA002E">
        <w:trPr>
          <w:trHeight w:val="315"/>
        </w:trPr>
        <w:tc>
          <w:tcPr>
            <w:tcW w:w="3492" w:type="pct"/>
            <w:tcBorders>
              <w:top w:val="single" w:sz="4" w:space="0" w:color="000000"/>
              <w:left w:val="single" w:sz="4" w:space="0" w:color="000000"/>
              <w:bottom w:val="single" w:sz="4" w:space="0" w:color="000000"/>
              <w:right w:val="single" w:sz="4" w:space="0" w:color="000000"/>
            </w:tcBorders>
            <w:shd w:val="clear" w:color="0F243E" w:fill="0F243E"/>
            <w:noWrap/>
            <w:vAlign w:val="center"/>
            <w:hideMark/>
          </w:tcPr>
          <w:p w14:paraId="28EFF26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2BCB9ADC" w14:textId="77777777" w:rsidTr="00CA002E">
        <w:trPr>
          <w:trHeight w:val="1320"/>
        </w:trPr>
        <w:tc>
          <w:tcPr>
            <w:tcW w:w="34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A2A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5D46D0D8" w14:textId="77777777" w:rsidTr="00CA002E">
        <w:trPr>
          <w:trHeight w:val="1350"/>
        </w:trPr>
        <w:tc>
          <w:tcPr>
            <w:tcW w:w="34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0A8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DEL PRECIO UNITARIO OFERTADO.</w:t>
            </w:r>
          </w:p>
        </w:tc>
      </w:tr>
    </w:tbl>
    <w:p w14:paraId="032D5164" w14:textId="64A3ACD8"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3DD16C41" w14:textId="77777777" w:rsidTr="00CA002E">
        <w:trPr>
          <w:trHeight w:val="300"/>
        </w:trPr>
        <w:tc>
          <w:tcPr>
            <w:tcW w:w="5000" w:type="pct"/>
            <w:tcBorders>
              <w:top w:val="nil"/>
              <w:left w:val="nil"/>
              <w:bottom w:val="nil"/>
              <w:right w:val="nil"/>
            </w:tcBorders>
            <w:shd w:val="clear" w:color="auto" w:fill="auto"/>
            <w:vAlign w:val="center"/>
            <w:hideMark/>
          </w:tcPr>
          <w:p w14:paraId="340EFB74" w14:textId="77777777" w:rsidR="001D2833" w:rsidRPr="001D2833" w:rsidRDefault="001D2833" w:rsidP="001D2833">
            <w:pPr>
              <w:spacing w:after="0" w:line="240" w:lineRule="auto"/>
              <w:jc w:val="center"/>
              <w:rPr>
                <w:b/>
                <w:bCs/>
              </w:rPr>
            </w:pPr>
            <w:r w:rsidRPr="001D2833">
              <w:rPr>
                <w:b/>
                <w:bCs/>
              </w:rPr>
              <w:t>RODILLA</w:t>
            </w:r>
          </w:p>
        </w:tc>
      </w:tr>
      <w:tr w:rsidR="001D2833" w:rsidRPr="001D2833" w14:paraId="062EE318" w14:textId="77777777" w:rsidTr="00CA002E">
        <w:trPr>
          <w:trHeight w:val="285"/>
        </w:trPr>
        <w:tc>
          <w:tcPr>
            <w:tcW w:w="5000" w:type="pct"/>
            <w:tcBorders>
              <w:top w:val="nil"/>
              <w:left w:val="nil"/>
              <w:bottom w:val="nil"/>
              <w:right w:val="nil"/>
            </w:tcBorders>
            <w:shd w:val="clear" w:color="auto" w:fill="auto"/>
            <w:vAlign w:val="center"/>
            <w:hideMark/>
          </w:tcPr>
          <w:p w14:paraId="2632CEA9" w14:textId="77777777" w:rsidR="001D2833" w:rsidRPr="001D2833" w:rsidRDefault="001D2833" w:rsidP="001D2833">
            <w:pPr>
              <w:spacing w:after="0" w:line="240" w:lineRule="auto"/>
              <w:jc w:val="center"/>
              <w:rPr>
                <w:b/>
                <w:bCs/>
              </w:rPr>
            </w:pPr>
            <w:r w:rsidRPr="001D2833">
              <w:rPr>
                <w:b/>
                <w:bCs/>
              </w:rPr>
              <w:t>A - 2</w:t>
            </w:r>
          </w:p>
        </w:tc>
      </w:tr>
    </w:tbl>
    <w:p w14:paraId="762AC83C" w14:textId="4E862D51"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732"/>
        <w:gridCol w:w="692"/>
        <w:gridCol w:w="1186"/>
        <w:gridCol w:w="6218"/>
      </w:tblGrid>
      <w:tr w:rsidR="001D2833" w:rsidRPr="00C50938" w14:paraId="0FF8101F" w14:textId="77777777" w:rsidTr="00CA002E">
        <w:trPr>
          <w:trHeight w:val="585"/>
        </w:trPr>
        <w:tc>
          <w:tcPr>
            <w:tcW w:w="252" w:type="pct"/>
            <w:tcBorders>
              <w:top w:val="single" w:sz="4" w:space="0" w:color="000000"/>
              <w:left w:val="single" w:sz="4" w:space="0" w:color="000000"/>
              <w:bottom w:val="nil"/>
              <w:right w:val="single" w:sz="4" w:space="0" w:color="000000"/>
            </w:tcBorders>
            <w:shd w:val="clear" w:color="0F243E" w:fill="0F243E"/>
            <w:vAlign w:val="center"/>
            <w:hideMark/>
          </w:tcPr>
          <w:p w14:paraId="290FBEB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308" w:type="pct"/>
            <w:tcBorders>
              <w:top w:val="single" w:sz="4" w:space="0" w:color="000000"/>
              <w:left w:val="nil"/>
              <w:bottom w:val="single" w:sz="4" w:space="0" w:color="000000"/>
              <w:right w:val="single" w:sz="4" w:space="0" w:color="000000"/>
            </w:tcBorders>
            <w:shd w:val="clear" w:color="0F243E" w:fill="0F243E"/>
            <w:vAlign w:val="center"/>
            <w:hideMark/>
          </w:tcPr>
          <w:p w14:paraId="5C14D6D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474" w:type="pct"/>
            <w:tcBorders>
              <w:top w:val="single" w:sz="4" w:space="0" w:color="000000"/>
              <w:left w:val="nil"/>
              <w:bottom w:val="single" w:sz="4" w:space="0" w:color="000000"/>
              <w:right w:val="single" w:sz="4" w:space="0" w:color="000000"/>
            </w:tcBorders>
            <w:shd w:val="clear" w:color="0F243E" w:fill="0F243E"/>
            <w:vAlign w:val="center"/>
            <w:hideMark/>
          </w:tcPr>
          <w:p w14:paraId="2683A85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c>
          <w:tcPr>
            <w:tcW w:w="2552" w:type="pct"/>
            <w:tcBorders>
              <w:top w:val="single" w:sz="4" w:space="0" w:color="000000"/>
              <w:left w:val="nil"/>
              <w:bottom w:val="single" w:sz="4" w:space="0" w:color="000000"/>
              <w:right w:val="single" w:sz="4" w:space="0" w:color="000000"/>
            </w:tcBorders>
            <w:shd w:val="clear" w:color="0F243E" w:fill="0F243E"/>
            <w:vAlign w:val="center"/>
            <w:hideMark/>
          </w:tcPr>
          <w:p w14:paraId="23DDD31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r>
      <w:tr w:rsidR="001D2833" w:rsidRPr="00C50938" w14:paraId="64ADB42E" w14:textId="77777777" w:rsidTr="00CA002E">
        <w:trPr>
          <w:trHeight w:val="1965"/>
        </w:trPr>
        <w:tc>
          <w:tcPr>
            <w:tcW w:w="25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A8F24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w:t>
            </w:r>
          </w:p>
        </w:tc>
        <w:tc>
          <w:tcPr>
            <w:tcW w:w="308" w:type="pct"/>
            <w:vMerge w:val="restart"/>
            <w:tcBorders>
              <w:top w:val="nil"/>
              <w:left w:val="nil"/>
              <w:bottom w:val="single" w:sz="4" w:space="0" w:color="000000"/>
              <w:right w:val="single" w:sz="4" w:space="0" w:color="000000"/>
            </w:tcBorders>
            <w:shd w:val="clear" w:color="auto" w:fill="auto"/>
            <w:vAlign w:val="center"/>
            <w:hideMark/>
          </w:tcPr>
          <w:p w14:paraId="208812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A4-RODI1</w:t>
            </w:r>
          </w:p>
        </w:tc>
        <w:tc>
          <w:tcPr>
            <w:tcW w:w="4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F4AF9D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RODILLA PRIMARIA MODULAR ANATÓMICA</w:t>
            </w:r>
          </w:p>
        </w:tc>
        <w:tc>
          <w:tcPr>
            <w:tcW w:w="2552" w:type="pct"/>
            <w:tcBorders>
              <w:top w:val="nil"/>
              <w:left w:val="nil"/>
              <w:bottom w:val="single" w:sz="4" w:space="0" w:color="000000"/>
              <w:right w:val="single" w:sz="4" w:space="0" w:color="000000"/>
            </w:tcBorders>
            <w:shd w:val="clear" w:color="auto" w:fill="auto"/>
            <w:vAlign w:val="center"/>
            <w:hideMark/>
          </w:tcPr>
          <w:p w14:paraId="1A5FB4F4" w14:textId="1B2C8E4B"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CROMO COBALTO, MODULAR (IZQUIERDO, DERECHO) CON RETENCIÓN DE CRUZADO, CÓNDILO ASIMÉTRICOS CON ROTACIÓN EXTERNA DE 3° INCLUIDOS, CON AL MENOS 6 TAMAÑOS, (QUE DEPENDE DEL FABRICANTE PUEDE SER EN TALLAS XS, S, M, L, XL, XXL, NÚMEROS DEL 3 A 8 O POR MEDIDAS 55, 57.5, 60, 62.5, 65, 67.5, 70 Y 75 MM); LOS PIVOTES FEMORALES SON REMOVIBLES Y COMPATIBLES CON AUMENTOS FEMORALES DISTALES Y POSTERIORES DE 5, 10 Y 15 MM.</w:t>
            </w:r>
          </w:p>
        </w:tc>
      </w:tr>
      <w:tr w:rsidR="001D2833" w:rsidRPr="00C50938" w14:paraId="60DA685E" w14:textId="77777777" w:rsidTr="00CA002E">
        <w:trPr>
          <w:trHeight w:val="1680"/>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6E623BF"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nil"/>
              <w:bottom w:val="single" w:sz="4" w:space="0" w:color="000000"/>
              <w:right w:val="single" w:sz="4" w:space="0" w:color="000000"/>
            </w:tcBorders>
            <w:vAlign w:val="center"/>
            <w:hideMark/>
          </w:tcPr>
          <w:p w14:paraId="75F64AD3"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04A164FC"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3EABD36A" w14:textId="632B9CD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DE ALEACIÓN CROMO COBALTO CON SUPERFICIE SUPERIOR SÚPER PULIDA E INFERIOR EN ACABADO POROSO CEMENTADO CON VÁSTAGO ANGULADO HACIA POSTERIOR DE 3° CON ALETAS ANGULADAS INTEGRADAS PARA MEJOR FIJACIÓN (QUE DEPENDE DEL FABRICANTE PUEDE SER EN TALLAS XS, S, M, L, XL, XXL, NÚMEROS DEL 3 A 8 O POR MEDIDAS 55, 57.5, 60, 63, 67, 71, 75, 79 Y 83 MM.)</w:t>
            </w:r>
          </w:p>
        </w:tc>
      </w:tr>
      <w:tr w:rsidR="001D2833" w:rsidRPr="00C50938" w14:paraId="7AC0CD21" w14:textId="77777777" w:rsidTr="00CA002E">
        <w:trPr>
          <w:trHeight w:val="1275"/>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35E2B657"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nil"/>
              <w:bottom w:val="single" w:sz="4" w:space="0" w:color="000000"/>
              <w:right w:val="single" w:sz="4" w:space="0" w:color="000000"/>
            </w:tcBorders>
            <w:vAlign w:val="center"/>
            <w:hideMark/>
          </w:tcPr>
          <w:p w14:paraId="5579F96D"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4362B1ED"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3C5097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ULTRA ALTA DENSIDAD CON CONSERVACIÓN LIGAMENTO CRUZADO POSTERIOR, INDEPENDIENTE A LA BASE TIBIAL CON GROSORES DE 5, 8, 10, 12,14,16 Y 18 MM CON OPCIÓN A VITAMINADO.</w:t>
            </w:r>
          </w:p>
        </w:tc>
      </w:tr>
      <w:tr w:rsidR="001D2833" w:rsidRPr="00C50938" w14:paraId="40CBD0C1" w14:textId="77777777" w:rsidTr="00CA002E">
        <w:trPr>
          <w:trHeight w:val="585"/>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518A5649"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nil"/>
              <w:bottom w:val="single" w:sz="4" w:space="0" w:color="000000"/>
              <w:right w:val="single" w:sz="4" w:space="0" w:color="000000"/>
            </w:tcBorders>
            <w:vAlign w:val="center"/>
            <w:hideMark/>
          </w:tcPr>
          <w:p w14:paraId="431D0C8E"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4C777BDA"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1ED732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COMPONENTE ROTULIANO DE ULTRA ALTA DENSIDAD DE BAJO PERFIL DE 1 A 3 POSTES PARA SU FIJACIÓN.      </w:t>
            </w:r>
          </w:p>
        </w:tc>
      </w:tr>
      <w:tr w:rsidR="001D2833" w:rsidRPr="00C50938" w14:paraId="02A8EAF7" w14:textId="77777777" w:rsidTr="00CA002E">
        <w:trPr>
          <w:trHeight w:val="1530"/>
        </w:trPr>
        <w:tc>
          <w:tcPr>
            <w:tcW w:w="25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61442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30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246E4F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A4-RODI1.1</w:t>
            </w:r>
          </w:p>
        </w:tc>
        <w:tc>
          <w:tcPr>
            <w:tcW w:w="4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4C9A1E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RODILLA PRIMARIA CON ESTABILIZADOR POSTERIOR</w:t>
            </w:r>
          </w:p>
        </w:tc>
        <w:tc>
          <w:tcPr>
            <w:tcW w:w="2552" w:type="pct"/>
            <w:tcBorders>
              <w:top w:val="nil"/>
              <w:left w:val="nil"/>
              <w:bottom w:val="single" w:sz="4" w:space="0" w:color="000000"/>
              <w:right w:val="single" w:sz="4" w:space="0" w:color="000000"/>
            </w:tcBorders>
            <w:shd w:val="clear" w:color="auto" w:fill="auto"/>
            <w:vAlign w:val="center"/>
            <w:hideMark/>
          </w:tcPr>
          <w:p w14:paraId="265414A6" w14:textId="7046B21B"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CROMO COBALTO MODULAR (IZQUIERDO, DERECHO) CON CAJÓN PARA ESTABILIZADO POSTERIOR, CÓNDILOS ASIMÉTRICOS CON ROTACIÓN EXTERNA DE 3° INCLUIDOS, (QUE DEPENDE DEL FABRICANTE PUEDE SER EN TALLAS XS, S, M, L, XL, XXL, NÚMEROS DEL 3 A 8 O POR MEDIDAS 55, 57.5, 60, 62.5, 65, 67.5, 70 Y 75 MM)</w:t>
            </w:r>
          </w:p>
        </w:tc>
      </w:tr>
      <w:tr w:rsidR="001D2833" w:rsidRPr="00C50938" w14:paraId="68C67DA4" w14:textId="77777777" w:rsidTr="00CA002E">
        <w:trPr>
          <w:trHeight w:val="1635"/>
        </w:trPr>
        <w:tc>
          <w:tcPr>
            <w:tcW w:w="252" w:type="pct"/>
            <w:vMerge/>
            <w:tcBorders>
              <w:top w:val="nil"/>
              <w:left w:val="single" w:sz="4" w:space="0" w:color="000000"/>
              <w:bottom w:val="single" w:sz="4" w:space="0" w:color="000000"/>
              <w:right w:val="single" w:sz="4" w:space="0" w:color="000000"/>
            </w:tcBorders>
            <w:vAlign w:val="center"/>
            <w:hideMark/>
          </w:tcPr>
          <w:p w14:paraId="254AC439"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405684EB"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5235FD6B"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7C47C7BC" w14:textId="7F300542"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DE ALEACIÓN CROMO COBALTO CON SUPERFICIE SUPERIOR SÚPER PULIDA E INFERIOR EN ACABADO POROSO CEMENTADO CON VÁSTAGO ANGULADO HACIA POSTERIOR DE 3° CON ALETAS ANGULADAS INTEGRADAS PARA MEJOR FIJACIÓN, QUE DEPENDE DEL FABRICANTE PUEDE SER EN TALLAS XS, S, M, L, XL, XXL, NÚMEROS DEL 3 A 8 O POR MEDIDAS 55, 57.5, 60, 63, 67, 71, 75, 79 Y 83 MM</w:t>
            </w:r>
            <w:r>
              <w:rPr>
                <w:rFonts w:eastAsia="Times New Roman" w:cstheme="minorHAnsi"/>
                <w:sz w:val="16"/>
                <w:szCs w:val="16"/>
                <w:lang w:eastAsia="es-MX"/>
              </w:rPr>
              <w:t>.</w:t>
            </w:r>
          </w:p>
        </w:tc>
      </w:tr>
      <w:tr w:rsidR="001D2833" w:rsidRPr="00C50938" w14:paraId="0D3CDC35" w14:textId="77777777" w:rsidTr="00CA002E">
        <w:trPr>
          <w:trHeight w:val="870"/>
        </w:trPr>
        <w:tc>
          <w:tcPr>
            <w:tcW w:w="252" w:type="pct"/>
            <w:vMerge/>
            <w:tcBorders>
              <w:top w:val="nil"/>
              <w:left w:val="single" w:sz="4" w:space="0" w:color="000000"/>
              <w:bottom w:val="single" w:sz="4" w:space="0" w:color="000000"/>
              <w:right w:val="single" w:sz="4" w:space="0" w:color="000000"/>
            </w:tcBorders>
            <w:vAlign w:val="center"/>
            <w:hideMark/>
          </w:tcPr>
          <w:p w14:paraId="21CEF0A5"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1AF2AB48"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6AA1AB9E"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5741AA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INSERTO DE POLIETILENO DE ULTRA ALTA DENSIDAD INDEPENDIENTE AL PLATILLO TIBIAL CON POSTE PARA ESTABILIZADO POSTERIOR CON GROSORES DE 5, 8, 10,12,14,16 Y 18 MM CON OPCIÓN A VITAMINADO. </w:t>
            </w:r>
          </w:p>
        </w:tc>
      </w:tr>
      <w:tr w:rsidR="001D2833" w:rsidRPr="00C50938" w14:paraId="4E106727" w14:textId="77777777" w:rsidTr="00CA002E">
        <w:trPr>
          <w:trHeight w:val="1215"/>
        </w:trPr>
        <w:tc>
          <w:tcPr>
            <w:tcW w:w="252" w:type="pct"/>
            <w:vMerge/>
            <w:tcBorders>
              <w:top w:val="nil"/>
              <w:left w:val="single" w:sz="4" w:space="0" w:color="000000"/>
              <w:bottom w:val="single" w:sz="4" w:space="0" w:color="000000"/>
              <w:right w:val="single" w:sz="4" w:space="0" w:color="000000"/>
            </w:tcBorders>
            <w:vAlign w:val="center"/>
            <w:hideMark/>
          </w:tcPr>
          <w:p w14:paraId="72D88351"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77329EC0"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6C013458"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0541F2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COMPONENTE ROTULIANO DE ULTRA ALTA DENSIDAD DE BAJO PERFIL CON UN POSTE PARA SU FIJACIÓN. LEVA EXTENDIDA DISEÑADA PARA ALOJAR EL POSTE DEL INSERTO TIBIAL A 45° DE FLEXIÓN. DISEÑO DE PLATILLO ULTRACONGRUENTE QUE PERMITE HASTA 6° DE ROTACIÓN. SIN RESTRICCIÓN DE VARO/VALGO.     </w:t>
            </w:r>
          </w:p>
        </w:tc>
      </w:tr>
      <w:tr w:rsidR="001D2833" w:rsidRPr="00C50938" w14:paraId="3AEFBEDF" w14:textId="77777777" w:rsidTr="00CA002E">
        <w:trPr>
          <w:trHeight w:val="1455"/>
        </w:trPr>
        <w:tc>
          <w:tcPr>
            <w:tcW w:w="25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665217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308"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766950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A4-RODI2</w:t>
            </w:r>
          </w:p>
        </w:tc>
        <w:tc>
          <w:tcPr>
            <w:tcW w:w="474"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413B42F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RODILLA PRIMARIA MODULAR ANATÓMICA</w:t>
            </w:r>
          </w:p>
        </w:tc>
        <w:tc>
          <w:tcPr>
            <w:tcW w:w="2552" w:type="pct"/>
            <w:tcBorders>
              <w:top w:val="nil"/>
              <w:left w:val="nil"/>
              <w:bottom w:val="single" w:sz="4" w:space="0" w:color="000000"/>
              <w:right w:val="single" w:sz="4" w:space="0" w:color="000000"/>
            </w:tcBorders>
            <w:shd w:val="clear" w:color="F2F2F2" w:fill="F2F2F2"/>
            <w:vAlign w:val="center"/>
            <w:hideMark/>
          </w:tcPr>
          <w:p w14:paraId="1985BEA7" w14:textId="3946C25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OXIDO DE ZIRCONIO MODULAR (IZQUIERDO, DERECHO) CON RETENCIÓN DE CRUZADO, O ESTABILIZADO POSTERIOR, CÓNDILO ASIMÉTRICO CON ROTACIÓN EXTERNA DE 3° INCLUIDOS, (QUE DEPENDE DEL FABRICANTE PUEDE SER EN TALLAS XS, S, M, L, XL, XXL, NÚMEROS DEL 3 A 8 O POR MEDIDAS 55, 57.5, 60, 62.5, 65, 67.5, 70 Y 75 MM)</w:t>
            </w:r>
          </w:p>
        </w:tc>
      </w:tr>
      <w:tr w:rsidR="001D2833" w:rsidRPr="00C50938" w14:paraId="2DC791DA" w14:textId="77777777" w:rsidTr="00CA002E">
        <w:trPr>
          <w:trHeight w:val="1245"/>
        </w:trPr>
        <w:tc>
          <w:tcPr>
            <w:tcW w:w="252" w:type="pct"/>
            <w:vMerge/>
            <w:tcBorders>
              <w:top w:val="nil"/>
              <w:left w:val="single" w:sz="4" w:space="0" w:color="000000"/>
              <w:bottom w:val="single" w:sz="4" w:space="0" w:color="000000"/>
              <w:right w:val="single" w:sz="4" w:space="0" w:color="000000"/>
            </w:tcBorders>
            <w:vAlign w:val="center"/>
            <w:hideMark/>
          </w:tcPr>
          <w:p w14:paraId="1A7A3F50"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5EDBB2C8"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2D6690E1"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F2F2F2" w:fill="F2F2F2"/>
            <w:vAlign w:val="center"/>
            <w:hideMark/>
          </w:tcPr>
          <w:p w14:paraId="52D0C2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DE TITANIO CON SUPERFICIE SUPERIOR SÚPER PULIDA E INFERIOR EN ACABADO SANBLAST CON VÁSTAGO ANGULADO HACIA POSTERIOR DE 3° CON ALETAS ANGULADAS INTEGRADAS PARA MEJOR FIJACIÓN, QUE DEPENDE DEL FABRICANTE PUEDE SER EN TALLAS XS, S, M, L, XL, XXL, NÚMEROS DEL 3 A 8 O POR MEDIDAS 55, 57.5, 60, 62.5, 65, 68, 71, 74, 77, 81, 85 MM.</w:t>
            </w:r>
          </w:p>
        </w:tc>
      </w:tr>
      <w:tr w:rsidR="001D2833" w:rsidRPr="00C50938" w14:paraId="0AEB4FFD" w14:textId="77777777" w:rsidTr="00CA002E">
        <w:trPr>
          <w:trHeight w:val="465"/>
        </w:trPr>
        <w:tc>
          <w:tcPr>
            <w:tcW w:w="252" w:type="pct"/>
            <w:vMerge/>
            <w:tcBorders>
              <w:top w:val="nil"/>
              <w:left w:val="single" w:sz="4" w:space="0" w:color="000000"/>
              <w:bottom w:val="single" w:sz="4" w:space="0" w:color="000000"/>
              <w:right w:val="single" w:sz="4" w:space="0" w:color="000000"/>
            </w:tcBorders>
            <w:vAlign w:val="center"/>
            <w:hideMark/>
          </w:tcPr>
          <w:p w14:paraId="5C33193B"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2F5BDFC0"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72A39121"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F2F2F2" w:fill="F2F2F2"/>
            <w:vAlign w:val="center"/>
            <w:hideMark/>
          </w:tcPr>
          <w:p w14:paraId="08038A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ROTULIANO DE ULTRA ALTA DENSIDAD PLANA CON 1 A TRES POSTES PARA SU FIJACIÓN</w:t>
            </w:r>
          </w:p>
        </w:tc>
      </w:tr>
      <w:tr w:rsidR="001D2833" w:rsidRPr="00C50938" w14:paraId="3452E3C9" w14:textId="77777777" w:rsidTr="00CA002E">
        <w:trPr>
          <w:trHeight w:val="1740"/>
        </w:trPr>
        <w:tc>
          <w:tcPr>
            <w:tcW w:w="25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68412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4</w:t>
            </w:r>
          </w:p>
        </w:tc>
        <w:tc>
          <w:tcPr>
            <w:tcW w:w="30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A9931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A4-RODI3</w:t>
            </w:r>
          </w:p>
        </w:tc>
        <w:tc>
          <w:tcPr>
            <w:tcW w:w="47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21BC9C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RODILLA REVISIÓN CON VÁSTAGO LARGO</w:t>
            </w:r>
          </w:p>
        </w:tc>
        <w:tc>
          <w:tcPr>
            <w:tcW w:w="2552" w:type="pct"/>
            <w:tcBorders>
              <w:top w:val="nil"/>
              <w:left w:val="nil"/>
              <w:bottom w:val="single" w:sz="4" w:space="0" w:color="000000"/>
              <w:right w:val="single" w:sz="4" w:space="0" w:color="000000"/>
            </w:tcBorders>
            <w:shd w:val="clear" w:color="auto" w:fill="auto"/>
            <w:vAlign w:val="center"/>
            <w:hideMark/>
          </w:tcPr>
          <w:p w14:paraId="1F199AC3" w14:textId="68CA706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CROMO COBALTO MODULAR (IZQUIERDO, DERECHO) CON CAJÓN PARA ESTABILIZADO POSTERIOR CÓNDILOS ASIMÉTRICOS CON ROTACIÓN EXTERNA DE 3° INCLUIDOS, QUE DEPENDE DEL FABRICANTE PUEDE SER EN TALLAS XS, S, M, L, XL, XXL, NÚMEROS DEL 3 A 8 O POR MEDIDAS 55, 57.5, 60, 62, 66, 70, 73, 77, 80 MM. CON MÓDULO DE CONVERSIÓN PARA FIJACIÓN DE VÁSTAGO FEMORAL DE 8, 10, 12, 14 Y 16 MM DE DIÁMETRO POR 80 A</w:t>
            </w:r>
            <w:r>
              <w:rPr>
                <w:rFonts w:eastAsia="Times New Roman" w:cstheme="minorHAnsi"/>
                <w:sz w:val="16"/>
                <w:szCs w:val="16"/>
                <w:lang w:eastAsia="es-MX"/>
              </w:rPr>
              <w:t xml:space="preserve"> </w:t>
            </w:r>
            <w:r w:rsidRPr="00C50938">
              <w:rPr>
                <w:rFonts w:eastAsia="Times New Roman" w:cstheme="minorHAnsi"/>
                <w:sz w:val="16"/>
                <w:szCs w:val="16"/>
                <w:lang w:eastAsia="es-MX"/>
              </w:rPr>
              <w:t>200 MM DE LONGITUD, CON POSIBILIDAD DE AUMENTOS DISTALES Y POSTERIORES DE 5, 10 Y 15 MM</w:t>
            </w:r>
          </w:p>
        </w:tc>
      </w:tr>
      <w:tr w:rsidR="001D2833" w:rsidRPr="00C50938" w14:paraId="571E09D0" w14:textId="77777777" w:rsidTr="00CA002E">
        <w:trPr>
          <w:trHeight w:val="1785"/>
        </w:trPr>
        <w:tc>
          <w:tcPr>
            <w:tcW w:w="252" w:type="pct"/>
            <w:vMerge/>
            <w:tcBorders>
              <w:top w:val="nil"/>
              <w:left w:val="single" w:sz="4" w:space="0" w:color="000000"/>
              <w:bottom w:val="single" w:sz="4" w:space="0" w:color="000000"/>
              <w:right w:val="single" w:sz="4" w:space="0" w:color="000000"/>
            </w:tcBorders>
            <w:vAlign w:val="center"/>
            <w:hideMark/>
          </w:tcPr>
          <w:p w14:paraId="6AF971A8"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7E8A197D"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1300BA23"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1DF18F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DE TITANIO CON SUPERFICIE SUPERIOR SÚPER PULIDA E INFERIOR EN ACABADO POROSO CON POSIBILIDAD DE AUMENTOS TIBIALES DE 6, 8 Y 16 MM, VÁSTAGO ANGULADO HACIA POSTERIOR DE 3° CON ALETAS ANGULADAS INTEGRADAS PARA MEJOR FIJACIÓN TAMAÑOS 68, 71, 74, 77, 81, 85 MM. CON VÁSTAGO RECTO/CURVO DE 10, 12, 14, 16, 18, 20, 22 Y 24 MM. DE DIÁMETRO 80 A 200 MM. DE LONGITUD.</w:t>
            </w:r>
          </w:p>
        </w:tc>
      </w:tr>
      <w:tr w:rsidR="001D2833" w:rsidRPr="00C50938" w14:paraId="2197D883" w14:textId="77777777" w:rsidTr="00CA002E">
        <w:trPr>
          <w:trHeight w:val="1215"/>
        </w:trPr>
        <w:tc>
          <w:tcPr>
            <w:tcW w:w="252" w:type="pct"/>
            <w:vMerge/>
            <w:tcBorders>
              <w:top w:val="nil"/>
              <w:left w:val="single" w:sz="4" w:space="0" w:color="000000"/>
              <w:bottom w:val="single" w:sz="4" w:space="0" w:color="000000"/>
              <w:right w:val="single" w:sz="4" w:space="0" w:color="000000"/>
            </w:tcBorders>
            <w:vAlign w:val="center"/>
            <w:hideMark/>
          </w:tcPr>
          <w:p w14:paraId="366B63BA"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50DDB761"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64D0D1CA"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3A0D0C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INSERTO DE POLIETILENO DE ULTRA ALTA DENSIDAD INDEPENDIENTE AL PLATILLO TIBIAL CON POSTE PARA ESTABILIZADOR POSTERIOR CON ALTURA DE 10, 12, 14, 16, 18, 20, 22 Y 24 MM. </w:t>
            </w:r>
          </w:p>
        </w:tc>
      </w:tr>
      <w:tr w:rsidR="001D2833" w:rsidRPr="00C50938" w14:paraId="3B8FC9A8" w14:textId="77777777" w:rsidTr="00CA002E">
        <w:trPr>
          <w:trHeight w:val="675"/>
        </w:trPr>
        <w:tc>
          <w:tcPr>
            <w:tcW w:w="252" w:type="pct"/>
            <w:vMerge/>
            <w:tcBorders>
              <w:top w:val="nil"/>
              <w:left w:val="single" w:sz="4" w:space="0" w:color="000000"/>
              <w:bottom w:val="single" w:sz="4" w:space="0" w:color="000000"/>
              <w:right w:val="single" w:sz="4" w:space="0" w:color="000000"/>
            </w:tcBorders>
            <w:vAlign w:val="center"/>
            <w:hideMark/>
          </w:tcPr>
          <w:p w14:paraId="5959D0BC"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65A9B082"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39E560DD"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auto" w:fill="auto"/>
            <w:vAlign w:val="center"/>
            <w:hideMark/>
          </w:tcPr>
          <w:p w14:paraId="2FC1DE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COMPONENTE ROTULIANO DE ULTRA ALTA DENSIDAD PLANA DE UNO A </w:t>
            </w:r>
            <w:proofErr w:type="gramStart"/>
            <w:r w:rsidRPr="00C50938">
              <w:rPr>
                <w:rFonts w:eastAsia="Times New Roman" w:cstheme="minorHAnsi"/>
                <w:sz w:val="16"/>
                <w:szCs w:val="16"/>
                <w:lang w:eastAsia="es-MX"/>
              </w:rPr>
              <w:t>TRES  POSTES</w:t>
            </w:r>
            <w:proofErr w:type="gramEnd"/>
            <w:r w:rsidRPr="00C50938">
              <w:rPr>
                <w:rFonts w:eastAsia="Times New Roman" w:cstheme="minorHAnsi"/>
                <w:sz w:val="16"/>
                <w:szCs w:val="16"/>
                <w:lang w:eastAsia="es-MX"/>
              </w:rPr>
              <w:t xml:space="preserve"> PARA SU FIJACIÓN.</w:t>
            </w:r>
          </w:p>
        </w:tc>
      </w:tr>
      <w:tr w:rsidR="001D2833" w:rsidRPr="00C50938" w14:paraId="6346BCC4" w14:textId="77777777" w:rsidTr="00CA002E">
        <w:trPr>
          <w:trHeight w:val="825"/>
        </w:trPr>
        <w:tc>
          <w:tcPr>
            <w:tcW w:w="252"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163818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308"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0103A6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A4-RODI4</w:t>
            </w:r>
          </w:p>
        </w:tc>
        <w:tc>
          <w:tcPr>
            <w:tcW w:w="474"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0416580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RODILLA REVISIÓN CONSTREÑIDA O TUMORAL </w:t>
            </w:r>
            <w:r w:rsidRPr="00C50938">
              <w:rPr>
                <w:rFonts w:eastAsia="Times New Roman" w:cstheme="minorHAnsi"/>
                <w:sz w:val="16"/>
                <w:szCs w:val="16"/>
                <w:lang w:eastAsia="es-MX"/>
              </w:rPr>
              <w:t>(PRÓTESIS TOTAL DE RODILLA DE REVISIÓN TIPO MODULAR, IZQUIERDA Y DERECHO).</w:t>
            </w:r>
          </w:p>
        </w:tc>
        <w:tc>
          <w:tcPr>
            <w:tcW w:w="2552" w:type="pct"/>
            <w:tcBorders>
              <w:top w:val="nil"/>
              <w:left w:val="nil"/>
              <w:bottom w:val="single" w:sz="4" w:space="0" w:color="000000"/>
              <w:right w:val="single" w:sz="4" w:space="0" w:color="000000"/>
            </w:tcBorders>
            <w:shd w:val="clear" w:color="F2F2F2" w:fill="F2F2F2"/>
            <w:vAlign w:val="center"/>
            <w:hideMark/>
          </w:tcPr>
          <w:p w14:paraId="683C10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FEMORAL DE CROMO COBALTO PULIDO ANATÓMICO CON AL MENOS 3 TAMAÑOS, CON VÁSTAGO FEMORAL DE 90, 150 Y 225 MM DE LONGITUD Y DIÁMETROS DE 9 A 15 MM.</w:t>
            </w:r>
          </w:p>
        </w:tc>
      </w:tr>
      <w:tr w:rsidR="001D2833" w:rsidRPr="00C50938" w14:paraId="5F0983CA" w14:textId="77777777" w:rsidTr="00CA002E">
        <w:trPr>
          <w:trHeight w:val="840"/>
        </w:trPr>
        <w:tc>
          <w:tcPr>
            <w:tcW w:w="252" w:type="pct"/>
            <w:vMerge/>
            <w:tcBorders>
              <w:top w:val="nil"/>
              <w:left w:val="single" w:sz="4" w:space="0" w:color="000000"/>
              <w:bottom w:val="single" w:sz="4" w:space="0" w:color="000000"/>
              <w:right w:val="single" w:sz="4" w:space="0" w:color="000000"/>
            </w:tcBorders>
            <w:vAlign w:val="center"/>
            <w:hideMark/>
          </w:tcPr>
          <w:p w14:paraId="2BC4A14B"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316C77EA"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2941124B"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F2F2F2" w:fill="F2F2F2"/>
            <w:vAlign w:val="center"/>
            <w:hideMark/>
          </w:tcPr>
          <w:p w14:paraId="406789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TIBIAL MODULAR DE CROMO COBALTO CON VÁSTAGO TIBIAL DE 80 Y 150 MM DE LONGITUD Y DIÁMETROS DE 9 A 15MM.</w:t>
            </w:r>
          </w:p>
        </w:tc>
      </w:tr>
      <w:tr w:rsidR="001D2833" w:rsidRPr="00C50938" w14:paraId="7D7AF246" w14:textId="77777777" w:rsidTr="00CA002E">
        <w:trPr>
          <w:trHeight w:val="1005"/>
        </w:trPr>
        <w:tc>
          <w:tcPr>
            <w:tcW w:w="252" w:type="pct"/>
            <w:vMerge/>
            <w:tcBorders>
              <w:top w:val="nil"/>
              <w:left w:val="single" w:sz="4" w:space="0" w:color="000000"/>
              <w:bottom w:val="single" w:sz="4" w:space="0" w:color="000000"/>
              <w:right w:val="single" w:sz="4" w:space="0" w:color="000000"/>
            </w:tcBorders>
            <w:vAlign w:val="center"/>
            <w:hideMark/>
          </w:tcPr>
          <w:p w14:paraId="0B11BBEC"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4262F08D"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68B32451"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F2F2F2" w:fill="F2F2F2"/>
            <w:vAlign w:val="center"/>
            <w:hideMark/>
          </w:tcPr>
          <w:p w14:paraId="3B8522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ALTA DENSIDAD MOLDEADO A COMPRESIÓN CON SISTEMA DE CIERRE TIPO BISAGRA CON MEDIDAS DE LA ALTURA DE 12 HASTA 24 MM.</w:t>
            </w:r>
          </w:p>
        </w:tc>
      </w:tr>
      <w:tr w:rsidR="001D2833" w:rsidRPr="00C50938" w14:paraId="6448E4EF" w14:textId="77777777" w:rsidTr="00CA002E">
        <w:trPr>
          <w:trHeight w:val="1155"/>
        </w:trPr>
        <w:tc>
          <w:tcPr>
            <w:tcW w:w="252" w:type="pct"/>
            <w:vMerge/>
            <w:tcBorders>
              <w:top w:val="nil"/>
              <w:left w:val="single" w:sz="4" w:space="0" w:color="000000"/>
              <w:bottom w:val="single" w:sz="4" w:space="0" w:color="000000"/>
              <w:right w:val="single" w:sz="4" w:space="0" w:color="000000"/>
            </w:tcBorders>
            <w:vAlign w:val="center"/>
            <w:hideMark/>
          </w:tcPr>
          <w:p w14:paraId="70AD60A9" w14:textId="77777777" w:rsidR="001D2833" w:rsidRPr="00C50938" w:rsidRDefault="001D2833" w:rsidP="00CA002E">
            <w:pPr>
              <w:spacing w:after="0" w:line="240" w:lineRule="auto"/>
              <w:rPr>
                <w:rFonts w:eastAsia="Times New Roman" w:cstheme="minorHAnsi"/>
                <w:sz w:val="16"/>
                <w:szCs w:val="16"/>
                <w:lang w:eastAsia="es-MX"/>
              </w:rPr>
            </w:pPr>
          </w:p>
        </w:tc>
        <w:tc>
          <w:tcPr>
            <w:tcW w:w="308" w:type="pct"/>
            <w:vMerge/>
            <w:tcBorders>
              <w:top w:val="nil"/>
              <w:left w:val="single" w:sz="4" w:space="0" w:color="000000"/>
              <w:bottom w:val="single" w:sz="4" w:space="0" w:color="000000"/>
              <w:right w:val="single" w:sz="4" w:space="0" w:color="000000"/>
            </w:tcBorders>
            <w:vAlign w:val="center"/>
            <w:hideMark/>
          </w:tcPr>
          <w:p w14:paraId="46622FB3" w14:textId="77777777" w:rsidR="001D2833" w:rsidRPr="00C50938" w:rsidRDefault="001D2833" w:rsidP="00CA002E">
            <w:pPr>
              <w:spacing w:after="0" w:line="240" w:lineRule="auto"/>
              <w:rPr>
                <w:rFonts w:eastAsia="Times New Roman" w:cstheme="minorHAnsi"/>
                <w:sz w:val="16"/>
                <w:szCs w:val="16"/>
                <w:lang w:eastAsia="es-MX"/>
              </w:rPr>
            </w:pPr>
          </w:p>
        </w:tc>
        <w:tc>
          <w:tcPr>
            <w:tcW w:w="474" w:type="pct"/>
            <w:vMerge/>
            <w:tcBorders>
              <w:top w:val="nil"/>
              <w:left w:val="single" w:sz="4" w:space="0" w:color="000000"/>
              <w:bottom w:val="single" w:sz="4" w:space="0" w:color="000000"/>
              <w:right w:val="single" w:sz="4" w:space="0" w:color="000000"/>
            </w:tcBorders>
            <w:vAlign w:val="center"/>
            <w:hideMark/>
          </w:tcPr>
          <w:p w14:paraId="3FCCCD0E" w14:textId="77777777" w:rsidR="001D2833" w:rsidRPr="00C50938" w:rsidRDefault="001D2833" w:rsidP="00CA002E">
            <w:pPr>
              <w:spacing w:after="0" w:line="240" w:lineRule="auto"/>
              <w:rPr>
                <w:rFonts w:eastAsia="Times New Roman" w:cstheme="minorHAnsi"/>
                <w:b/>
                <w:bCs/>
                <w:sz w:val="16"/>
                <w:szCs w:val="16"/>
                <w:lang w:eastAsia="es-MX"/>
              </w:rPr>
            </w:pPr>
          </w:p>
        </w:tc>
        <w:tc>
          <w:tcPr>
            <w:tcW w:w="2552" w:type="pct"/>
            <w:tcBorders>
              <w:top w:val="nil"/>
              <w:left w:val="nil"/>
              <w:bottom w:val="single" w:sz="4" w:space="0" w:color="000000"/>
              <w:right w:val="single" w:sz="4" w:space="0" w:color="000000"/>
            </w:tcBorders>
            <w:shd w:val="clear" w:color="F2F2F2" w:fill="F2F2F2"/>
            <w:vAlign w:val="center"/>
            <w:hideMark/>
          </w:tcPr>
          <w:p w14:paraId="2EE362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COMPONENTE ROTULIANO DE POLIETILENO DE ULTRA ALTA DENSIDAD EN FORMA DE DOMO CON TETÓN DE FIJACIÓN. SEGMENTOS DIAFISIARIOS EN DIFERENTES MEDIDAS QUE VAN DESDE 30 MM HASTA 270 MM.</w:t>
            </w:r>
          </w:p>
        </w:tc>
      </w:tr>
      <w:tr w:rsidR="001D2833" w:rsidRPr="00C50938" w14:paraId="5CB84F15" w14:textId="77777777" w:rsidTr="00CA002E">
        <w:trPr>
          <w:trHeight w:val="1200"/>
        </w:trPr>
        <w:tc>
          <w:tcPr>
            <w:tcW w:w="252" w:type="pct"/>
            <w:tcBorders>
              <w:top w:val="nil"/>
              <w:left w:val="single" w:sz="4" w:space="0" w:color="000000"/>
              <w:bottom w:val="single" w:sz="4" w:space="0" w:color="000000"/>
              <w:right w:val="single" w:sz="4" w:space="0" w:color="000000"/>
            </w:tcBorders>
            <w:shd w:val="clear" w:color="auto" w:fill="auto"/>
            <w:vAlign w:val="center"/>
            <w:hideMark/>
          </w:tcPr>
          <w:p w14:paraId="5B838E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308" w:type="pct"/>
            <w:tcBorders>
              <w:top w:val="nil"/>
              <w:left w:val="nil"/>
              <w:bottom w:val="single" w:sz="4" w:space="0" w:color="000000"/>
              <w:right w:val="single" w:sz="4" w:space="0" w:color="000000"/>
            </w:tcBorders>
            <w:shd w:val="clear" w:color="auto" w:fill="auto"/>
            <w:vAlign w:val="center"/>
            <w:hideMark/>
          </w:tcPr>
          <w:p w14:paraId="610355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A4-RODI5</w:t>
            </w:r>
          </w:p>
        </w:tc>
        <w:tc>
          <w:tcPr>
            <w:tcW w:w="474" w:type="pct"/>
            <w:tcBorders>
              <w:top w:val="nil"/>
              <w:left w:val="nil"/>
              <w:bottom w:val="single" w:sz="4" w:space="0" w:color="000000"/>
              <w:right w:val="single" w:sz="4" w:space="0" w:color="000000"/>
            </w:tcBorders>
            <w:shd w:val="clear" w:color="auto" w:fill="auto"/>
            <w:vAlign w:val="center"/>
            <w:hideMark/>
          </w:tcPr>
          <w:p w14:paraId="58029D0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CEMENTO CON GENTAMICINA O TOBRAMICINA                                                                                                                                                                                                                                                               </w:t>
            </w:r>
          </w:p>
        </w:tc>
        <w:tc>
          <w:tcPr>
            <w:tcW w:w="2552" w:type="pct"/>
            <w:tcBorders>
              <w:top w:val="nil"/>
              <w:left w:val="nil"/>
              <w:bottom w:val="single" w:sz="4" w:space="0" w:color="000000"/>
              <w:right w:val="single" w:sz="4" w:space="0" w:color="000000"/>
            </w:tcBorders>
            <w:shd w:val="clear" w:color="auto" w:fill="auto"/>
            <w:vAlign w:val="center"/>
            <w:hideMark/>
          </w:tcPr>
          <w:p w14:paraId="775040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CEMENTO CON GENTAMICINA O TOBRAMICINA                                                                                                                                                                                                                                                               </w:t>
            </w:r>
          </w:p>
        </w:tc>
      </w:tr>
    </w:tbl>
    <w:p w14:paraId="0C8555E5" w14:textId="72DAE7F8"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3"/>
      </w:tblGrid>
      <w:tr w:rsidR="001D2833" w:rsidRPr="00C50938" w14:paraId="391B725D" w14:textId="77777777" w:rsidTr="001D2833">
        <w:trPr>
          <w:trHeight w:val="285"/>
        </w:trPr>
        <w:tc>
          <w:tcPr>
            <w:tcW w:w="3026" w:type="pct"/>
            <w:tcBorders>
              <w:top w:val="single" w:sz="4" w:space="0" w:color="000000"/>
              <w:left w:val="single" w:sz="4" w:space="0" w:color="000000"/>
              <w:bottom w:val="single" w:sz="4" w:space="0" w:color="auto"/>
              <w:right w:val="nil"/>
            </w:tcBorders>
            <w:shd w:val="clear" w:color="0F243E" w:fill="0F243E"/>
            <w:vAlign w:val="center"/>
            <w:hideMark/>
          </w:tcPr>
          <w:p w14:paraId="0B9A4A2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16BF838A" w14:textId="77777777" w:rsidTr="001D2833">
        <w:trPr>
          <w:trHeight w:val="750"/>
        </w:trPr>
        <w:tc>
          <w:tcPr>
            <w:tcW w:w="30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F3C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698B35A6" w14:textId="77777777" w:rsidTr="001D2833">
        <w:trPr>
          <w:trHeight w:val="930"/>
        </w:trPr>
        <w:tc>
          <w:tcPr>
            <w:tcW w:w="30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6049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EN EL CASO DEL SUPUESTO ANTERIOR ÚNICAMENTE SE PAGARÁ AL PROVEEDOR ADJUDICADO AQUELLOS ARTÍCULOS QUE EFECTIVAMENTE HAYA UTILIZADO EN LA INTERVENCIÓN QUIRÚRGICA. EN NINGÚN CASO PODRÁ EXCEDER DEL PRECIO UNITARIO OFERTADO.</w:t>
            </w:r>
          </w:p>
        </w:tc>
      </w:tr>
      <w:tr w:rsidR="001D2833" w:rsidRPr="00C50938" w14:paraId="456B1717" w14:textId="77777777" w:rsidTr="001D2833">
        <w:trPr>
          <w:trHeight w:val="900"/>
        </w:trPr>
        <w:tc>
          <w:tcPr>
            <w:tcW w:w="302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1C9619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LA PARTIDA NÚMERO 1, EL PROVEEDOR ADJUDICADO DEBERÁ PRESENTARSE CUANDO SEA REQUERIDO CON EL MATERIAL COMPLETO DE RODILLA PRIMARIA MODULAR ANATÓMICA Y DE RODILLA PRIMARIA CON ESTABILIZADOR POSTERIOR (CLAVES A4-RODI1 Y A4-RODI1.1)</w:t>
            </w:r>
          </w:p>
        </w:tc>
      </w:tr>
      <w:tr w:rsidR="001D2833" w:rsidRPr="00C50938" w14:paraId="15077E76" w14:textId="77777777" w:rsidTr="001D2833">
        <w:trPr>
          <w:trHeight w:val="450"/>
        </w:trPr>
        <w:tc>
          <w:tcPr>
            <w:tcW w:w="30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1A519" w14:textId="6877AF2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TODOS LOS COMPONENTES DEBEN SER COMPATIBLES ENTRE SI. INCLUYE DIMENSIONES INTERMEDIAS ENTRE LAS ESPECIFICADAS, ASÍ COMO EL CEMENTO ADICIONAL QUE SE REQUIERA, ASI COMO EL INSRTUMENTAL NECESARIO PARA COLOCAR Y/O EXTRAER MATERIAL</w:t>
            </w:r>
            <w:r>
              <w:rPr>
                <w:rFonts w:eastAsia="Times New Roman" w:cstheme="minorHAnsi"/>
                <w:sz w:val="16"/>
                <w:szCs w:val="16"/>
                <w:lang w:eastAsia="es-MX"/>
              </w:rPr>
              <w:t>.</w:t>
            </w:r>
          </w:p>
        </w:tc>
      </w:tr>
      <w:tr w:rsidR="001D2833" w:rsidRPr="00C50938" w14:paraId="0491C9E7" w14:textId="77777777" w:rsidTr="001D2833">
        <w:trPr>
          <w:trHeight w:val="495"/>
        </w:trPr>
        <w:tc>
          <w:tcPr>
            <w:tcW w:w="3026" w:type="pct"/>
            <w:vMerge/>
            <w:tcBorders>
              <w:top w:val="single" w:sz="4" w:space="0" w:color="auto"/>
              <w:left w:val="single" w:sz="4" w:space="0" w:color="auto"/>
              <w:bottom w:val="single" w:sz="4" w:space="0" w:color="auto"/>
              <w:right w:val="single" w:sz="4" w:space="0" w:color="auto"/>
            </w:tcBorders>
            <w:vAlign w:val="center"/>
            <w:hideMark/>
          </w:tcPr>
          <w:p w14:paraId="5B8B2831" w14:textId="77777777" w:rsidR="001D2833" w:rsidRPr="00C50938" w:rsidRDefault="001D2833" w:rsidP="00CA002E">
            <w:pPr>
              <w:spacing w:after="0" w:line="240" w:lineRule="auto"/>
              <w:rPr>
                <w:rFonts w:eastAsia="Times New Roman" w:cstheme="minorHAnsi"/>
                <w:sz w:val="16"/>
                <w:szCs w:val="16"/>
                <w:lang w:eastAsia="es-MX"/>
              </w:rPr>
            </w:pPr>
          </w:p>
        </w:tc>
      </w:tr>
    </w:tbl>
    <w:p w14:paraId="53021046" w14:textId="77777777" w:rsidR="001D2833" w:rsidRDefault="001D2833" w:rsidP="005F6632">
      <w:pPr>
        <w:spacing w:after="0" w:line="240" w:lineRule="auto"/>
        <w:jc w:val="center"/>
        <w:rPr>
          <w:b/>
          <w:bCs/>
        </w:rPr>
      </w:pPr>
    </w:p>
    <w:p w14:paraId="24916AD0" w14:textId="79BB79E9"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147D78F7" w14:textId="77777777" w:rsidTr="00CA002E">
        <w:trPr>
          <w:trHeight w:val="300"/>
        </w:trPr>
        <w:tc>
          <w:tcPr>
            <w:tcW w:w="5000" w:type="pct"/>
            <w:tcBorders>
              <w:top w:val="nil"/>
              <w:left w:val="nil"/>
              <w:bottom w:val="nil"/>
              <w:right w:val="nil"/>
            </w:tcBorders>
            <w:shd w:val="clear" w:color="auto" w:fill="auto"/>
            <w:vAlign w:val="center"/>
            <w:hideMark/>
          </w:tcPr>
          <w:p w14:paraId="6F72719D" w14:textId="77777777" w:rsidR="001D2833" w:rsidRPr="001D2833" w:rsidRDefault="001D2833" w:rsidP="001D2833">
            <w:pPr>
              <w:spacing w:after="0" w:line="240" w:lineRule="auto"/>
              <w:jc w:val="center"/>
              <w:rPr>
                <w:b/>
                <w:bCs/>
              </w:rPr>
            </w:pPr>
            <w:r w:rsidRPr="001D2833">
              <w:rPr>
                <w:b/>
                <w:bCs/>
              </w:rPr>
              <w:t>CADERA</w:t>
            </w:r>
          </w:p>
        </w:tc>
      </w:tr>
      <w:tr w:rsidR="001D2833" w:rsidRPr="001D2833" w14:paraId="21464971" w14:textId="77777777" w:rsidTr="00CA002E">
        <w:trPr>
          <w:trHeight w:val="285"/>
        </w:trPr>
        <w:tc>
          <w:tcPr>
            <w:tcW w:w="5000" w:type="pct"/>
            <w:tcBorders>
              <w:top w:val="nil"/>
              <w:left w:val="nil"/>
              <w:bottom w:val="nil"/>
              <w:right w:val="nil"/>
            </w:tcBorders>
            <w:shd w:val="clear" w:color="auto" w:fill="auto"/>
            <w:vAlign w:val="center"/>
            <w:hideMark/>
          </w:tcPr>
          <w:p w14:paraId="2C9668FC" w14:textId="77777777" w:rsidR="001D2833" w:rsidRPr="001D2833" w:rsidRDefault="001D2833" w:rsidP="001D2833">
            <w:pPr>
              <w:spacing w:after="0" w:line="240" w:lineRule="auto"/>
              <w:jc w:val="center"/>
              <w:rPr>
                <w:b/>
                <w:bCs/>
              </w:rPr>
            </w:pPr>
            <w:r w:rsidRPr="001D2833">
              <w:rPr>
                <w:b/>
                <w:bCs/>
              </w:rPr>
              <w:t>A - 3</w:t>
            </w:r>
          </w:p>
        </w:tc>
      </w:tr>
    </w:tbl>
    <w:p w14:paraId="2840E35F" w14:textId="7CA91735"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732"/>
        <w:gridCol w:w="579"/>
        <w:gridCol w:w="1307"/>
        <w:gridCol w:w="6210"/>
      </w:tblGrid>
      <w:tr w:rsidR="001D2833" w:rsidRPr="00C50938" w14:paraId="26016827" w14:textId="77777777" w:rsidTr="00CA002E">
        <w:trPr>
          <w:trHeight w:val="615"/>
        </w:trPr>
        <w:tc>
          <w:tcPr>
            <w:tcW w:w="217"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0ECAE0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269" w:type="pct"/>
            <w:tcBorders>
              <w:top w:val="single" w:sz="4" w:space="0" w:color="000000"/>
              <w:left w:val="nil"/>
              <w:bottom w:val="single" w:sz="4" w:space="0" w:color="000000"/>
              <w:right w:val="single" w:sz="4" w:space="0" w:color="000000"/>
            </w:tcBorders>
            <w:shd w:val="clear" w:color="0F243E" w:fill="0F243E"/>
            <w:vAlign w:val="center"/>
            <w:hideMark/>
          </w:tcPr>
          <w:p w14:paraId="52DD2D9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469" w:type="pct"/>
            <w:tcBorders>
              <w:top w:val="single" w:sz="4" w:space="0" w:color="000000"/>
              <w:left w:val="nil"/>
              <w:bottom w:val="single" w:sz="4" w:space="0" w:color="000000"/>
              <w:right w:val="single" w:sz="4" w:space="0" w:color="000000"/>
            </w:tcBorders>
            <w:shd w:val="clear" w:color="0F243E" w:fill="0F243E"/>
            <w:vAlign w:val="center"/>
            <w:hideMark/>
          </w:tcPr>
          <w:p w14:paraId="0A2BCF8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c>
          <w:tcPr>
            <w:tcW w:w="2857" w:type="pct"/>
            <w:tcBorders>
              <w:top w:val="single" w:sz="4" w:space="0" w:color="000000"/>
              <w:left w:val="nil"/>
              <w:bottom w:val="single" w:sz="4" w:space="0" w:color="000000"/>
              <w:right w:val="single" w:sz="4" w:space="0" w:color="000000"/>
            </w:tcBorders>
            <w:shd w:val="clear" w:color="0F243E" w:fill="0F243E"/>
            <w:vAlign w:val="center"/>
            <w:hideMark/>
          </w:tcPr>
          <w:p w14:paraId="4DC552A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r>
      <w:tr w:rsidR="001D2833" w:rsidRPr="00C50938" w14:paraId="3A94C38F" w14:textId="77777777" w:rsidTr="00CA002E">
        <w:trPr>
          <w:trHeight w:val="1095"/>
        </w:trPr>
        <w:tc>
          <w:tcPr>
            <w:tcW w:w="2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F0567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w:t>
            </w:r>
          </w:p>
        </w:tc>
        <w:tc>
          <w:tcPr>
            <w:tcW w:w="2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6350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w:t>
            </w:r>
          </w:p>
        </w:tc>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609115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PRIMARIA NO CEMENTADA VÁSTAGO FEMORAL DE ALEACIÓN TITANIO</w:t>
            </w:r>
            <w:r w:rsidRPr="00C50938">
              <w:rPr>
                <w:rFonts w:eastAsia="Times New Roman" w:cstheme="minorHAnsi"/>
                <w:sz w:val="16"/>
                <w:szCs w:val="16"/>
                <w:lang w:eastAsia="es-MX"/>
              </w:rPr>
              <w:t xml:space="preserve"> (CABEZA FEMORAL DE CROMO COBALTO)</w:t>
            </w:r>
          </w:p>
        </w:tc>
        <w:tc>
          <w:tcPr>
            <w:tcW w:w="2857" w:type="pct"/>
            <w:tcBorders>
              <w:top w:val="nil"/>
              <w:left w:val="nil"/>
              <w:bottom w:val="single" w:sz="4" w:space="0" w:color="000000"/>
              <w:right w:val="single" w:sz="4" w:space="0" w:color="000000"/>
            </w:tcBorders>
            <w:shd w:val="clear" w:color="FFFFFF" w:fill="FFFFFF"/>
            <w:vAlign w:val="center"/>
            <w:hideMark/>
          </w:tcPr>
          <w:p w14:paraId="34EB1BC2" w14:textId="2222E02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CADERA PRIMARIA NO CEMENTADA VÁSTAGO FEMORAL DE ALEACIÓN TITANIO, GEOMETRÍA BIPLANAR, CON RECUBRIMIENTO POROSO DE TITANIO PLASMA SPRAY PROXIMAL, CON AL MENOS 4 A 6 DIÁMETROS DIFERENTES YA SEA EN MEDIDAS, NÚMEROS O DIÁMETROS EN MM.</w:t>
            </w:r>
          </w:p>
        </w:tc>
      </w:tr>
      <w:tr w:rsidR="001D2833" w:rsidRPr="00C50938" w14:paraId="3EE20498" w14:textId="77777777" w:rsidTr="00CA002E">
        <w:trPr>
          <w:trHeight w:val="675"/>
        </w:trPr>
        <w:tc>
          <w:tcPr>
            <w:tcW w:w="217" w:type="pct"/>
            <w:vMerge/>
            <w:tcBorders>
              <w:top w:val="nil"/>
              <w:left w:val="single" w:sz="4" w:space="0" w:color="000000"/>
              <w:bottom w:val="single" w:sz="4" w:space="0" w:color="000000"/>
              <w:right w:val="single" w:sz="4" w:space="0" w:color="000000"/>
            </w:tcBorders>
            <w:vAlign w:val="center"/>
            <w:hideMark/>
          </w:tcPr>
          <w:p w14:paraId="781F15DE"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5B96EC71"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47F9A290"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FFFFF" w:fill="FFFFFF"/>
            <w:vAlign w:val="center"/>
            <w:hideMark/>
          </w:tcPr>
          <w:p w14:paraId="4EDE3D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CABEZA FEMORAL DE CROMO COBALTO EN DIÁMETROS DE 28, 32 Y 36 MM. CON LONGITUDES DE -6, -3, STD, +3, +6, +9</w:t>
            </w:r>
          </w:p>
        </w:tc>
      </w:tr>
      <w:tr w:rsidR="001D2833" w:rsidRPr="00C50938" w14:paraId="41F3377F" w14:textId="77777777" w:rsidTr="00CA002E">
        <w:trPr>
          <w:trHeight w:val="1110"/>
        </w:trPr>
        <w:tc>
          <w:tcPr>
            <w:tcW w:w="217" w:type="pct"/>
            <w:vMerge/>
            <w:tcBorders>
              <w:top w:val="nil"/>
              <w:left w:val="single" w:sz="4" w:space="0" w:color="000000"/>
              <w:bottom w:val="single" w:sz="4" w:space="0" w:color="000000"/>
              <w:right w:val="single" w:sz="4" w:space="0" w:color="000000"/>
            </w:tcBorders>
            <w:vAlign w:val="center"/>
            <w:hideMark/>
          </w:tcPr>
          <w:p w14:paraId="7FD70458"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76CEAEF5"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721AEB1B"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FFFFF" w:fill="FFFFFF"/>
            <w:vAlign w:val="center"/>
            <w:hideMark/>
          </w:tcPr>
          <w:p w14:paraId="0DBA5F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COPA ACETABULAR DE ALEACIÓN TITANIO CON RECUBRIMIENTO POROSO TITANIO PLASMA SPRAY, CON MULTIORIFICIOS PARA TORNILLOS. EN DIÁMETROS DE 42 A 60 MM. CON INCREMENTOS DE 2 MM.</w:t>
            </w:r>
          </w:p>
        </w:tc>
      </w:tr>
      <w:tr w:rsidR="001D2833" w:rsidRPr="00C50938" w14:paraId="2A9D16F8" w14:textId="77777777" w:rsidTr="00CA002E">
        <w:trPr>
          <w:trHeight w:val="840"/>
        </w:trPr>
        <w:tc>
          <w:tcPr>
            <w:tcW w:w="217" w:type="pct"/>
            <w:vMerge/>
            <w:tcBorders>
              <w:top w:val="nil"/>
              <w:left w:val="single" w:sz="4" w:space="0" w:color="000000"/>
              <w:bottom w:val="single" w:sz="4" w:space="0" w:color="000000"/>
              <w:right w:val="single" w:sz="4" w:space="0" w:color="000000"/>
            </w:tcBorders>
            <w:vAlign w:val="center"/>
            <w:hideMark/>
          </w:tcPr>
          <w:p w14:paraId="2AA4C9B9"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0EDB75BB"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14405144"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FFFFF" w:fill="FFFFFF"/>
            <w:vAlign w:val="center"/>
            <w:hideMark/>
          </w:tcPr>
          <w:p w14:paraId="027A5860" w14:textId="2EFD9E1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ULTRA ALTA DENSIDAD MOLDEADO A COMPRESIÓN, CON CEJA ACETABULAR DE MÍNIMO 5 MM.</w:t>
            </w:r>
          </w:p>
        </w:tc>
      </w:tr>
      <w:tr w:rsidR="001D2833" w:rsidRPr="00C50938" w14:paraId="3CEC92D1" w14:textId="77777777" w:rsidTr="00CA002E">
        <w:trPr>
          <w:trHeight w:val="945"/>
        </w:trPr>
        <w:tc>
          <w:tcPr>
            <w:tcW w:w="217" w:type="pct"/>
            <w:vMerge/>
            <w:tcBorders>
              <w:top w:val="nil"/>
              <w:left w:val="single" w:sz="4" w:space="0" w:color="000000"/>
              <w:bottom w:val="single" w:sz="4" w:space="0" w:color="000000"/>
              <w:right w:val="single" w:sz="4" w:space="0" w:color="000000"/>
            </w:tcBorders>
            <w:vAlign w:val="center"/>
            <w:hideMark/>
          </w:tcPr>
          <w:p w14:paraId="6786F57F"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3F84EBF8"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695D52F9"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FFFFF" w:fill="FFFFFF"/>
            <w:vAlign w:val="center"/>
            <w:hideMark/>
          </w:tcPr>
          <w:p w14:paraId="3C44F8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TITANIO, AUTORROSCANTES DE 6.5 MM Y LONGITUDES DE 15 A 40 MM, EN INCREMENTOS DE 5 MM DE LONGITUD. </w:t>
            </w:r>
          </w:p>
        </w:tc>
      </w:tr>
      <w:tr w:rsidR="001D2833" w:rsidRPr="00C50938" w14:paraId="1A990B43" w14:textId="77777777" w:rsidTr="00CA002E">
        <w:trPr>
          <w:trHeight w:val="1050"/>
        </w:trPr>
        <w:tc>
          <w:tcPr>
            <w:tcW w:w="217"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5AC927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269"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71ED0B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A5-CAD2</w:t>
            </w:r>
          </w:p>
        </w:tc>
        <w:tc>
          <w:tcPr>
            <w:tcW w:w="469"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2DD4653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PRIMARIA NO CEMENTADA VÁSTAGO FEMORAL DE ALEACIÓN TITANIO</w:t>
            </w:r>
            <w:r w:rsidRPr="00C50938">
              <w:rPr>
                <w:rFonts w:eastAsia="Times New Roman" w:cstheme="minorHAnsi"/>
                <w:sz w:val="16"/>
                <w:szCs w:val="16"/>
                <w:lang w:eastAsia="es-MX"/>
              </w:rPr>
              <w:t xml:space="preserve"> (CERÁMICA Y/O OXIDO ZINC)</w:t>
            </w:r>
          </w:p>
        </w:tc>
        <w:tc>
          <w:tcPr>
            <w:tcW w:w="2857" w:type="pct"/>
            <w:tcBorders>
              <w:top w:val="nil"/>
              <w:left w:val="nil"/>
              <w:bottom w:val="single" w:sz="4" w:space="0" w:color="000000"/>
              <w:right w:val="single" w:sz="4" w:space="0" w:color="000000"/>
            </w:tcBorders>
            <w:shd w:val="clear" w:color="F2F2F2" w:fill="F2F2F2"/>
            <w:vAlign w:val="center"/>
            <w:hideMark/>
          </w:tcPr>
          <w:p w14:paraId="483B00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CADERA PRIMARIA NO CEMENTADA VÁSTAGO FEMORAL DE ALEACIÓN TITANIO, GEOMETRÍA BIPLANAR, CON RECUBRIMIENTO POROSO DE TITANIO PLASMA SPRAY PROXIMAL, Y ACABADO DISTAL INTERLOC, CON AL MENOS 4 A 6 DIÁMETROS DIFERENTES YA SEA EN MEDIDAS, NÚMEROS O DIÁMETROS EN MM. </w:t>
            </w:r>
          </w:p>
        </w:tc>
      </w:tr>
      <w:tr w:rsidR="001D2833" w:rsidRPr="00C50938" w14:paraId="2411DC02" w14:textId="77777777" w:rsidTr="00CA002E">
        <w:trPr>
          <w:trHeight w:val="405"/>
        </w:trPr>
        <w:tc>
          <w:tcPr>
            <w:tcW w:w="217" w:type="pct"/>
            <w:vMerge/>
            <w:tcBorders>
              <w:top w:val="nil"/>
              <w:left w:val="single" w:sz="4" w:space="0" w:color="000000"/>
              <w:bottom w:val="single" w:sz="4" w:space="0" w:color="000000"/>
              <w:right w:val="single" w:sz="4" w:space="0" w:color="000000"/>
            </w:tcBorders>
            <w:vAlign w:val="center"/>
            <w:hideMark/>
          </w:tcPr>
          <w:p w14:paraId="7C51DBAF"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6B65BA50"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38A98513"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5A6307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CERÁMICA Y/O OXIDO ZINC EN DIÁMETROS DE 28, 32 Y 36 MM. CON LONGITUDES DE -6, -3, STD, +3, +6, +9. </w:t>
            </w:r>
          </w:p>
        </w:tc>
      </w:tr>
      <w:tr w:rsidR="001D2833" w:rsidRPr="00C50938" w14:paraId="73CFCC98" w14:textId="77777777" w:rsidTr="00CA002E">
        <w:trPr>
          <w:trHeight w:val="825"/>
        </w:trPr>
        <w:tc>
          <w:tcPr>
            <w:tcW w:w="217" w:type="pct"/>
            <w:vMerge/>
            <w:tcBorders>
              <w:top w:val="nil"/>
              <w:left w:val="single" w:sz="4" w:space="0" w:color="000000"/>
              <w:bottom w:val="single" w:sz="4" w:space="0" w:color="000000"/>
              <w:right w:val="single" w:sz="4" w:space="0" w:color="000000"/>
            </w:tcBorders>
            <w:vAlign w:val="center"/>
            <w:hideMark/>
          </w:tcPr>
          <w:p w14:paraId="5C31F63E"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03C0873D"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0C10D30E"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7C7D73C8" w14:textId="1939B83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COPA ACETABULAR DE ALEACIÓN TITANIO CON RECUBRIMIENTO POROSO TITANIO PLASMA SPRAY, CON MULTIORIFICIOS PARA TORNILLOS. EN DIÁMETROS DE 42 A 60 MM CON INCREMENTOS DE 2 MM</w:t>
            </w:r>
          </w:p>
        </w:tc>
      </w:tr>
      <w:tr w:rsidR="001D2833" w:rsidRPr="00C50938" w14:paraId="06F3B96C" w14:textId="77777777" w:rsidTr="00CA002E">
        <w:trPr>
          <w:trHeight w:val="705"/>
        </w:trPr>
        <w:tc>
          <w:tcPr>
            <w:tcW w:w="217" w:type="pct"/>
            <w:vMerge/>
            <w:tcBorders>
              <w:top w:val="nil"/>
              <w:left w:val="single" w:sz="4" w:space="0" w:color="000000"/>
              <w:bottom w:val="single" w:sz="4" w:space="0" w:color="000000"/>
              <w:right w:val="single" w:sz="4" w:space="0" w:color="000000"/>
            </w:tcBorders>
            <w:vAlign w:val="center"/>
            <w:hideMark/>
          </w:tcPr>
          <w:p w14:paraId="05E8D6B0"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5080CDF7"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786A6720"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25033422" w14:textId="4EAF9DA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ULTRA ALTA DENSIDAD MOLDEADO A COMPRESIÓN, CON CEJA ACETABULAR DE MÍNIMO 5 MM.</w:t>
            </w:r>
          </w:p>
        </w:tc>
      </w:tr>
      <w:tr w:rsidR="001D2833" w:rsidRPr="00C50938" w14:paraId="4B4EE04B" w14:textId="77777777" w:rsidTr="00CA002E">
        <w:trPr>
          <w:trHeight w:val="630"/>
        </w:trPr>
        <w:tc>
          <w:tcPr>
            <w:tcW w:w="217" w:type="pct"/>
            <w:vMerge/>
            <w:tcBorders>
              <w:top w:val="nil"/>
              <w:left w:val="single" w:sz="4" w:space="0" w:color="000000"/>
              <w:bottom w:val="single" w:sz="4" w:space="0" w:color="000000"/>
              <w:right w:val="single" w:sz="4" w:space="0" w:color="000000"/>
            </w:tcBorders>
            <w:vAlign w:val="center"/>
            <w:hideMark/>
          </w:tcPr>
          <w:p w14:paraId="4F1D1922"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2A5A1055"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5C3164B2"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6DF0D6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TITANIO, AUTORROSCANTES DE 6.5 MM. Y LONGITUDES DE 15 A 40 MM, EN INCREMENTOS DE 5 MM DE LONGITUD. </w:t>
            </w:r>
          </w:p>
        </w:tc>
      </w:tr>
      <w:tr w:rsidR="001D2833" w:rsidRPr="00C50938" w14:paraId="1F4AD451" w14:textId="77777777" w:rsidTr="00CA002E">
        <w:trPr>
          <w:trHeight w:val="795"/>
        </w:trPr>
        <w:tc>
          <w:tcPr>
            <w:tcW w:w="2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BFF87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2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50C3B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A5-CAD3</w:t>
            </w:r>
          </w:p>
        </w:tc>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15AF2A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PRIMARIA HÍBRIDA VÁSTAGO CEMENTADO, COPA NO CEMENTADA</w:t>
            </w:r>
          </w:p>
        </w:tc>
        <w:tc>
          <w:tcPr>
            <w:tcW w:w="2857" w:type="pct"/>
            <w:tcBorders>
              <w:top w:val="nil"/>
              <w:left w:val="nil"/>
              <w:bottom w:val="single" w:sz="4" w:space="0" w:color="000000"/>
              <w:right w:val="single" w:sz="4" w:space="0" w:color="000000"/>
            </w:tcBorders>
            <w:shd w:val="clear" w:color="auto" w:fill="auto"/>
            <w:vAlign w:val="center"/>
            <w:hideMark/>
          </w:tcPr>
          <w:p w14:paraId="591BEC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VÁSTAGO FEMORAL CEMENTADO DE CROMO COBALTO, GEOMETRÍA BIPLANAR, CON AL MENOS 4 A 6 DIÁMETROS DIFERENTES YA SEA EN MEDIDAS, NÚMEROS O MM.</w:t>
            </w:r>
          </w:p>
        </w:tc>
      </w:tr>
      <w:tr w:rsidR="001D2833" w:rsidRPr="00C50938" w14:paraId="0D5574EA"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14BFE76B"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211DABFF"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0A5C0AFD"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081E4B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CABEZA FEMORAL DE CROMO COBALTO EN DIÁMETROS DE 28, 32, Y 36 MM. CON LONGITUDES DE -6, -3, STD, +3, +6, +9 </w:t>
            </w:r>
          </w:p>
        </w:tc>
      </w:tr>
      <w:tr w:rsidR="001D2833" w:rsidRPr="00C50938" w14:paraId="2254C2DD" w14:textId="77777777" w:rsidTr="00CA002E">
        <w:trPr>
          <w:trHeight w:val="615"/>
        </w:trPr>
        <w:tc>
          <w:tcPr>
            <w:tcW w:w="217" w:type="pct"/>
            <w:vMerge/>
            <w:tcBorders>
              <w:top w:val="nil"/>
              <w:left w:val="single" w:sz="4" w:space="0" w:color="000000"/>
              <w:bottom w:val="single" w:sz="4" w:space="0" w:color="000000"/>
              <w:right w:val="single" w:sz="4" w:space="0" w:color="000000"/>
            </w:tcBorders>
            <w:vAlign w:val="center"/>
            <w:hideMark/>
          </w:tcPr>
          <w:p w14:paraId="2272E63D"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2CF7729A"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2BF43984"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534F3FF0" w14:textId="52A6D0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COPA METÁLICA DE TITANIO MULTIORIFICIOS PARA TORNILLO, CON RECUBRIMIENTO POROSO PLASMA SPRAY. EN DIÁMETROS DE 42 A 60 MM., EN INCREMENTOS DE 2 MM.</w:t>
            </w:r>
          </w:p>
        </w:tc>
      </w:tr>
      <w:tr w:rsidR="001D2833" w:rsidRPr="00C50938" w14:paraId="7CD58308"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28C4689C"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11EDF7B9"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71453FE2"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08B0AC7A" w14:textId="40B27BF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INSERTO DE POLIETILENO DE ULTRA ALTA DENSIDAD MOLDEADO A COMPRESIÓN, CON CEJA ACETABULAR DE MÍNIMO 5 MM.</w:t>
            </w:r>
          </w:p>
        </w:tc>
      </w:tr>
      <w:tr w:rsidR="001D2833" w:rsidRPr="00C50938" w14:paraId="578EA092"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2610CB62"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6D5743A5"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47CAF100"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4F8C61BE" w14:textId="1A4A587F"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TITANIO, AUTORROSCANTES DE 6.5 MM, Y LONGITUDES DE 15 A 45 MM, CON INCREMENTOS DE 5 MM. </w:t>
            </w:r>
          </w:p>
        </w:tc>
      </w:tr>
      <w:tr w:rsidR="001D2833" w:rsidRPr="00C50938" w14:paraId="1447B8BE" w14:textId="77777777" w:rsidTr="00CA002E">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15B2E61F"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0B32E804"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3AFB9022"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5FD5486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CEMENTO CON ANTIBIÓTICO PARA HUESO DE METIL METACRILATO. </w:t>
            </w:r>
          </w:p>
        </w:tc>
      </w:tr>
      <w:tr w:rsidR="001D2833" w:rsidRPr="00C50938" w14:paraId="249D9BDA" w14:textId="77777777" w:rsidTr="00CA002E">
        <w:trPr>
          <w:trHeight w:val="885"/>
        </w:trPr>
        <w:tc>
          <w:tcPr>
            <w:tcW w:w="217"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1E8707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w:t>
            </w:r>
          </w:p>
        </w:tc>
        <w:tc>
          <w:tcPr>
            <w:tcW w:w="269"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3D2ECF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A5-CAD4</w:t>
            </w:r>
          </w:p>
        </w:tc>
        <w:tc>
          <w:tcPr>
            <w:tcW w:w="469" w:type="pct"/>
            <w:vMerge w:val="restart"/>
            <w:tcBorders>
              <w:top w:val="nil"/>
              <w:left w:val="single" w:sz="4" w:space="0" w:color="000000"/>
              <w:bottom w:val="single" w:sz="4" w:space="0" w:color="000000"/>
              <w:right w:val="single" w:sz="4" w:space="0" w:color="000000"/>
            </w:tcBorders>
            <w:shd w:val="clear" w:color="F2F2F2" w:fill="F2F2F2"/>
            <w:vAlign w:val="center"/>
            <w:hideMark/>
          </w:tcPr>
          <w:p w14:paraId="47D6E35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BIPOLAR CON VÁSTAGO NO CEMENTADO</w:t>
            </w:r>
          </w:p>
        </w:tc>
        <w:tc>
          <w:tcPr>
            <w:tcW w:w="2857" w:type="pct"/>
            <w:tcBorders>
              <w:top w:val="nil"/>
              <w:left w:val="nil"/>
              <w:bottom w:val="single" w:sz="4" w:space="0" w:color="000000"/>
              <w:right w:val="single" w:sz="4" w:space="0" w:color="000000"/>
            </w:tcBorders>
            <w:shd w:val="clear" w:color="F2F2F2" w:fill="F2F2F2"/>
            <w:vAlign w:val="center"/>
            <w:hideMark/>
          </w:tcPr>
          <w:p w14:paraId="19DBE9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CADERA BIPOLAR CON VÁSTAGO NO CEMENTADO VÁSTAGO FEMORAL DE TITANIO, GEOMETRÍA BIPLANAR, CON RECUBRIMIENTO POROSO DE TITANIO PLASMA SPRAY PROXIMAL, CON AL MENOS 4 A 6 DIÁMETROS DIFERENTES YA SEA EN MEDIDAS, NÚMEROS O MM.</w:t>
            </w:r>
          </w:p>
        </w:tc>
      </w:tr>
      <w:tr w:rsidR="001D2833" w:rsidRPr="00C50938" w14:paraId="00FEF4A4"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4D70CB0B"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7B2A3E75"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1EAB0A10"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22ADCF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CABEZA FEMORAL DE CROMO COBALTO EN DIÁMETRO DE 22 O 28 MM. CON LONGITUDES DE -6, -3, STD, +3, +6, +9.</w:t>
            </w:r>
          </w:p>
        </w:tc>
      </w:tr>
      <w:tr w:rsidR="001D2833" w:rsidRPr="00C50938" w14:paraId="34606573" w14:textId="77777777" w:rsidTr="00CA002E">
        <w:trPr>
          <w:trHeight w:val="600"/>
        </w:trPr>
        <w:tc>
          <w:tcPr>
            <w:tcW w:w="217" w:type="pct"/>
            <w:vMerge/>
            <w:tcBorders>
              <w:top w:val="nil"/>
              <w:left w:val="single" w:sz="4" w:space="0" w:color="000000"/>
              <w:bottom w:val="single" w:sz="4" w:space="0" w:color="000000"/>
              <w:right w:val="single" w:sz="4" w:space="0" w:color="000000"/>
            </w:tcBorders>
            <w:vAlign w:val="center"/>
            <w:hideMark/>
          </w:tcPr>
          <w:p w14:paraId="4FFBEA74"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0E5E4ACC"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52682D34"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F2F2F2" w:fill="F2F2F2"/>
            <w:vAlign w:val="center"/>
            <w:hideMark/>
          </w:tcPr>
          <w:p w14:paraId="019B0D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COPA BIPOLAR CON MEDIDAS DE 42 A 58 MM CON INCREMENTOS DE 2MM CON SISTEMA INTERNO DE BLOQUEO Y SISTEMA DE RETIRO.  </w:t>
            </w:r>
          </w:p>
        </w:tc>
      </w:tr>
      <w:tr w:rsidR="001D2833" w:rsidRPr="00C50938" w14:paraId="00AFAC04" w14:textId="77777777" w:rsidTr="00CA002E">
        <w:trPr>
          <w:trHeight w:val="750"/>
        </w:trPr>
        <w:tc>
          <w:tcPr>
            <w:tcW w:w="21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120B0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2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291E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A5-CAD5</w:t>
            </w:r>
          </w:p>
        </w:tc>
        <w:tc>
          <w:tcPr>
            <w:tcW w:w="46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A7D990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BIPOLAR CON VÁSTAGO CEMENTADO</w:t>
            </w:r>
          </w:p>
        </w:tc>
        <w:tc>
          <w:tcPr>
            <w:tcW w:w="2857" w:type="pct"/>
            <w:tcBorders>
              <w:top w:val="nil"/>
              <w:left w:val="nil"/>
              <w:bottom w:val="single" w:sz="4" w:space="0" w:color="000000"/>
              <w:right w:val="single" w:sz="4" w:space="0" w:color="000000"/>
            </w:tcBorders>
            <w:shd w:val="clear" w:color="auto" w:fill="auto"/>
            <w:vAlign w:val="center"/>
            <w:hideMark/>
          </w:tcPr>
          <w:p w14:paraId="1F64FFA2" w14:textId="3131C89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CADERA BIPOLAR CON VÁSTAGO CEMENTADO VÁSTAGO FEMORAL DE ALEACIÓN DE TITANIO Y CROMO COBALTO, GEOMETRÍA BIPLANAR, CON AL MENOS 4 A 6 DIÁMETROS DIFERENTES YA SEA EN MEDIDAS, NÚMEROS O MM. </w:t>
            </w:r>
          </w:p>
        </w:tc>
      </w:tr>
      <w:tr w:rsidR="001D2833" w:rsidRPr="00C50938" w14:paraId="6D82825B"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6E66D7D6"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7A732A65"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2F2E6199"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2162FCA1" w14:textId="5DE93B7F"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CABEZA FEMORAL DE CROMO COBALTO EN DIÁMETROS DE 22 O 28 MM. CON LONGITUDES DE -6, -3,</w:t>
            </w:r>
            <w:r w:rsidR="00D33B3E">
              <w:rPr>
                <w:rFonts w:eastAsia="Times New Roman" w:cstheme="minorHAnsi"/>
                <w:sz w:val="16"/>
                <w:szCs w:val="16"/>
                <w:lang w:eastAsia="es-MX"/>
              </w:rPr>
              <w:t xml:space="preserve"> </w:t>
            </w:r>
            <w:r w:rsidRPr="00C50938">
              <w:rPr>
                <w:rFonts w:eastAsia="Times New Roman" w:cstheme="minorHAnsi"/>
                <w:sz w:val="16"/>
                <w:szCs w:val="16"/>
                <w:lang w:eastAsia="es-MX"/>
              </w:rPr>
              <w:t>STD, +3, +6, +9.</w:t>
            </w:r>
          </w:p>
        </w:tc>
      </w:tr>
      <w:tr w:rsidR="001D2833" w:rsidRPr="00C50938" w14:paraId="41107702" w14:textId="77777777" w:rsidTr="00CA002E">
        <w:trPr>
          <w:trHeight w:val="285"/>
        </w:trPr>
        <w:tc>
          <w:tcPr>
            <w:tcW w:w="217" w:type="pct"/>
            <w:vMerge/>
            <w:tcBorders>
              <w:top w:val="nil"/>
              <w:left w:val="single" w:sz="4" w:space="0" w:color="000000"/>
              <w:bottom w:val="single" w:sz="4" w:space="0" w:color="000000"/>
              <w:right w:val="single" w:sz="4" w:space="0" w:color="000000"/>
            </w:tcBorders>
            <w:vAlign w:val="center"/>
            <w:hideMark/>
          </w:tcPr>
          <w:p w14:paraId="42CFBD0B" w14:textId="77777777" w:rsidR="001D2833" w:rsidRPr="00C50938" w:rsidRDefault="001D2833" w:rsidP="00CA002E">
            <w:pPr>
              <w:spacing w:after="0" w:line="240" w:lineRule="auto"/>
              <w:rPr>
                <w:rFonts w:eastAsia="Times New Roman" w:cstheme="minorHAnsi"/>
                <w:sz w:val="16"/>
                <w:szCs w:val="16"/>
                <w:lang w:eastAsia="es-MX"/>
              </w:rPr>
            </w:pPr>
          </w:p>
        </w:tc>
        <w:tc>
          <w:tcPr>
            <w:tcW w:w="269" w:type="pct"/>
            <w:vMerge/>
            <w:tcBorders>
              <w:top w:val="nil"/>
              <w:left w:val="single" w:sz="4" w:space="0" w:color="000000"/>
              <w:bottom w:val="single" w:sz="4" w:space="0" w:color="000000"/>
              <w:right w:val="single" w:sz="4" w:space="0" w:color="000000"/>
            </w:tcBorders>
            <w:vAlign w:val="center"/>
            <w:hideMark/>
          </w:tcPr>
          <w:p w14:paraId="36941CB3" w14:textId="77777777" w:rsidR="001D2833" w:rsidRPr="00C50938" w:rsidRDefault="001D2833" w:rsidP="00CA002E">
            <w:pPr>
              <w:spacing w:after="0" w:line="240" w:lineRule="auto"/>
              <w:rPr>
                <w:rFonts w:eastAsia="Times New Roman" w:cstheme="minorHAnsi"/>
                <w:sz w:val="16"/>
                <w:szCs w:val="16"/>
                <w:lang w:eastAsia="es-MX"/>
              </w:rPr>
            </w:pPr>
          </w:p>
        </w:tc>
        <w:tc>
          <w:tcPr>
            <w:tcW w:w="469" w:type="pct"/>
            <w:vMerge/>
            <w:tcBorders>
              <w:top w:val="nil"/>
              <w:left w:val="single" w:sz="4" w:space="0" w:color="000000"/>
              <w:bottom w:val="single" w:sz="4" w:space="0" w:color="000000"/>
              <w:right w:val="single" w:sz="4" w:space="0" w:color="000000"/>
            </w:tcBorders>
            <w:vAlign w:val="center"/>
            <w:hideMark/>
          </w:tcPr>
          <w:p w14:paraId="6B1DC05D" w14:textId="77777777" w:rsidR="001D2833" w:rsidRPr="00C50938" w:rsidRDefault="001D2833" w:rsidP="00CA002E">
            <w:pPr>
              <w:spacing w:after="0" w:line="240" w:lineRule="auto"/>
              <w:rPr>
                <w:rFonts w:eastAsia="Times New Roman" w:cstheme="minorHAnsi"/>
                <w:b/>
                <w:bCs/>
                <w:sz w:val="16"/>
                <w:szCs w:val="16"/>
                <w:lang w:eastAsia="es-MX"/>
              </w:rPr>
            </w:pPr>
          </w:p>
        </w:tc>
        <w:tc>
          <w:tcPr>
            <w:tcW w:w="2857" w:type="pct"/>
            <w:tcBorders>
              <w:top w:val="nil"/>
              <w:left w:val="nil"/>
              <w:bottom w:val="single" w:sz="4" w:space="0" w:color="000000"/>
              <w:right w:val="single" w:sz="4" w:space="0" w:color="000000"/>
            </w:tcBorders>
            <w:shd w:val="clear" w:color="auto" w:fill="auto"/>
            <w:vAlign w:val="center"/>
            <w:hideMark/>
          </w:tcPr>
          <w:p w14:paraId="6F6998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COPA BIPOLAR CON MEDIDAS DE 42 A 58 MM CON INCREMENTOS DE 2 MM, CON SISTEMA INTERNO DE BLOQUEO Y SISTEMA DE RETIRO.  </w:t>
            </w:r>
          </w:p>
        </w:tc>
      </w:tr>
      <w:tr w:rsidR="001D2833" w:rsidRPr="00C50938" w14:paraId="4450B20A" w14:textId="77777777" w:rsidTr="00CA002E">
        <w:trPr>
          <w:trHeight w:val="3885"/>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2FB255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269" w:type="pct"/>
            <w:tcBorders>
              <w:top w:val="nil"/>
              <w:left w:val="nil"/>
              <w:bottom w:val="single" w:sz="4" w:space="0" w:color="000000"/>
              <w:right w:val="single" w:sz="4" w:space="0" w:color="000000"/>
            </w:tcBorders>
            <w:shd w:val="clear" w:color="auto" w:fill="auto"/>
            <w:vAlign w:val="center"/>
            <w:hideMark/>
          </w:tcPr>
          <w:p w14:paraId="6789DE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c>
          <w:tcPr>
            <w:tcW w:w="469" w:type="pct"/>
            <w:tcBorders>
              <w:top w:val="nil"/>
              <w:left w:val="nil"/>
              <w:bottom w:val="single" w:sz="4" w:space="0" w:color="000000"/>
              <w:right w:val="single" w:sz="4" w:space="0" w:color="000000"/>
            </w:tcBorders>
            <w:shd w:val="clear" w:color="auto" w:fill="auto"/>
            <w:vAlign w:val="center"/>
            <w:hideMark/>
          </w:tcPr>
          <w:p w14:paraId="2F18063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DE REVISIÓN VÁSTAGO LARGO NO CEMENTADO</w:t>
            </w:r>
          </w:p>
        </w:tc>
        <w:tc>
          <w:tcPr>
            <w:tcW w:w="2857" w:type="pct"/>
            <w:tcBorders>
              <w:top w:val="nil"/>
              <w:left w:val="nil"/>
              <w:bottom w:val="single" w:sz="4" w:space="0" w:color="000000"/>
              <w:right w:val="single" w:sz="4" w:space="0" w:color="000000"/>
            </w:tcBorders>
            <w:shd w:val="clear" w:color="auto" w:fill="auto"/>
            <w:vAlign w:val="center"/>
            <w:hideMark/>
          </w:tcPr>
          <w:p w14:paraId="47B34A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CADERA DE REVISIÓN CON VÁSTAGO LARGO NO CEMENTADO, DE TITANIO CON RECUBRIMIENTO POROSO DE TITANIO PLASMA SPRAY Y 6 A 8 ALETAS A LO LARGO DEL VÁSTAGO, Y LONGITUD DE 190 A 350 MM. CON DIÁMETROS DE 8 A 18 MM. CABEZA FEMORAL DE CROMO COBALTO EN DIÁMETROS DE 22, 28 Y 32 MM. CON LONGITUDES DE -6, -3, STD, +3, +6, +9. COPA ACETABULAR DE ALEACIÓN TITANIO CON RECUBRIMIENTO POROSO TITANIO PLASMA SPRAY, CON MULTIORIFICIOS PARA TORNILLOS Y ANILLO PARA FIJACIÓN DE POLIETILENO CON VARIAS POSICIONES DE FIJACIÓN, EN DIÁMETROS DE 42 A 60 MM. EN INCREMENTOS DE 2 MM. INSERTO DE POLIETILENO DE ULTRA ALTA DENSIDAD MOLDEADO A COMPRESIÓN, CON CEJA ACETABULAR MÍNIMO DE 5 MM. TORNILLOS DE TITANIO, AUTORROSCANTES DE 6.5 MM. CON LONGITUDES DE 15 A 40 MM. DE LONGITUD. CON INCREMENTOS DE 5 MM. ASESORÍA DE INSTRUMENTISTA PARA EL IMPLANTE.</w:t>
            </w:r>
            <w:r w:rsidRPr="00C50938">
              <w:rPr>
                <w:rFonts w:eastAsia="Times New Roman" w:cstheme="minorHAnsi"/>
                <w:sz w:val="16"/>
                <w:szCs w:val="16"/>
                <w:lang w:eastAsia="es-MX"/>
              </w:rPr>
              <w:br/>
              <w:t>- ASISTENCIA TÉCNICA PRE, TRANS Y POST QUIRÚRGICA EN CASO DE SER NECESARIO.</w:t>
            </w:r>
            <w:r w:rsidRPr="00C50938">
              <w:rPr>
                <w:rFonts w:eastAsia="Times New Roman" w:cstheme="minorHAnsi"/>
                <w:sz w:val="16"/>
                <w:szCs w:val="16"/>
                <w:lang w:eastAsia="es-MX"/>
              </w:rPr>
              <w:br/>
              <w:t>- TALLERES PREQUIRÚRGICOS PARA ENTRENAR AL PERSONAL.</w:t>
            </w:r>
            <w:r w:rsidRPr="00C50938">
              <w:rPr>
                <w:rFonts w:eastAsia="Times New Roman" w:cstheme="minorHAnsi"/>
                <w:sz w:val="16"/>
                <w:szCs w:val="16"/>
                <w:lang w:eastAsia="es-MX"/>
              </w:rPr>
              <w:br/>
              <w:t>- PROPORCIONAR VIDEOS Y MATERIALES IMPRESOS DE APOYO.</w:t>
            </w:r>
          </w:p>
        </w:tc>
      </w:tr>
      <w:tr w:rsidR="001D2833" w:rsidRPr="00C50938" w14:paraId="1FC1446A" w14:textId="77777777" w:rsidTr="00CA002E">
        <w:trPr>
          <w:trHeight w:val="330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66CAF3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7</w:t>
            </w:r>
          </w:p>
        </w:tc>
        <w:tc>
          <w:tcPr>
            <w:tcW w:w="269" w:type="pct"/>
            <w:tcBorders>
              <w:top w:val="nil"/>
              <w:left w:val="nil"/>
              <w:bottom w:val="single" w:sz="4" w:space="0" w:color="000000"/>
              <w:right w:val="single" w:sz="4" w:space="0" w:color="000000"/>
            </w:tcBorders>
            <w:shd w:val="clear" w:color="auto" w:fill="auto"/>
            <w:vAlign w:val="center"/>
            <w:hideMark/>
          </w:tcPr>
          <w:p w14:paraId="12E146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c>
          <w:tcPr>
            <w:tcW w:w="469" w:type="pct"/>
            <w:tcBorders>
              <w:top w:val="nil"/>
              <w:left w:val="nil"/>
              <w:bottom w:val="single" w:sz="4" w:space="0" w:color="000000"/>
              <w:right w:val="single" w:sz="4" w:space="0" w:color="000000"/>
            </w:tcBorders>
            <w:shd w:val="clear" w:color="auto" w:fill="auto"/>
            <w:vAlign w:val="center"/>
            <w:hideMark/>
          </w:tcPr>
          <w:p w14:paraId="6761D99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CADERA DE REVISIÓN VÁSTAGO LARGO NO CEMENTADO CON COPA DE REVISIÓN CONSTREÑIDA</w:t>
            </w:r>
          </w:p>
        </w:tc>
        <w:tc>
          <w:tcPr>
            <w:tcW w:w="2857" w:type="pct"/>
            <w:tcBorders>
              <w:top w:val="nil"/>
              <w:left w:val="nil"/>
              <w:bottom w:val="single" w:sz="4" w:space="0" w:color="000000"/>
              <w:right w:val="single" w:sz="4" w:space="0" w:color="000000"/>
            </w:tcBorders>
            <w:shd w:val="clear" w:color="auto" w:fill="auto"/>
            <w:vAlign w:val="center"/>
            <w:hideMark/>
          </w:tcPr>
          <w:p w14:paraId="2FE5D8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CADERA DE REVISIÓN CON VÁSTAGO LARGO NO CEMENTADO, DE TITANIO CON RECUBRIMIENTO POROSO DE TITANIO PLASMA SPRAY Y 6 A 8 ALETAS A LO LARGO DEL VÁSTAGO, Y LONGITUD DE 190 A 350 MM. CON DIÁMETROS DE 8 A 18 MM. CABEZA FEMORAL DE CROMO COBALTO EN DIÁMETROS DE 22, 28 Y 32 MM. CON LONGITUDES DE -6, -3, STD, +3, +6, +9. COPA ACETABULAR DE ALEACIÓN TITANIO CON RECUBRIMIENTO POROSO TITANIO PLASMA SPRAY, CON MULTIORIFICIOS PARA TORNILLOS Y ANILLO PARA FIJACIÓN DE POLIETILENO CON VARIAS POSICIONES DE FIJACIÓN, EN DIÁMETROS DE 42 A 60 MM. EN INCREMENTOS DE 2 MM. INSERTO DE POLIETILENO DE ULTRA ALTA DENSIDAD MOLDEADO A COMPRESIÓN, CONSTREÑIDA. TORNILLOS DE TITANIO, AUTORROSCANTES DE 6.5 MM. CON LONGITUDES DE 15 A 40 MM. DE LONGITUD. CON INCREMENTOS DE 5 MM. ASESORÍA DE INSTRUMENTISTA PARA EL IMPLANTE.</w:t>
            </w:r>
            <w:r w:rsidRPr="00C50938">
              <w:rPr>
                <w:rFonts w:eastAsia="Times New Roman" w:cstheme="minorHAnsi"/>
                <w:sz w:val="16"/>
                <w:szCs w:val="16"/>
                <w:lang w:eastAsia="es-MX"/>
              </w:rPr>
              <w:br/>
              <w:t>- ASISTENCIA TÉCNICA PRE, TRANS Y POST QUIRÚRGICA EN CASO DE SER NECESARIO.</w:t>
            </w:r>
            <w:r w:rsidRPr="00C50938">
              <w:rPr>
                <w:rFonts w:eastAsia="Times New Roman" w:cstheme="minorHAnsi"/>
                <w:sz w:val="16"/>
                <w:szCs w:val="16"/>
                <w:lang w:eastAsia="es-MX"/>
              </w:rPr>
              <w:br/>
              <w:t>- TALLERES PREQUIRURGICOS PARA ENTRENAR AL PERSONAL.</w:t>
            </w:r>
            <w:r w:rsidRPr="00C50938">
              <w:rPr>
                <w:rFonts w:eastAsia="Times New Roman" w:cstheme="minorHAnsi"/>
                <w:sz w:val="16"/>
                <w:szCs w:val="16"/>
                <w:lang w:eastAsia="es-MX"/>
              </w:rPr>
              <w:br/>
              <w:t>- PROPORCIONAR VIDEOS Y MATERIALES IMPRESOS DE APOYO."</w:t>
            </w:r>
          </w:p>
        </w:tc>
      </w:tr>
      <w:tr w:rsidR="001D2833" w:rsidRPr="00C50938" w14:paraId="35F18BBF" w14:textId="77777777" w:rsidTr="00CA002E">
        <w:trPr>
          <w:trHeight w:val="90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546A51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8</w:t>
            </w:r>
          </w:p>
        </w:tc>
        <w:tc>
          <w:tcPr>
            <w:tcW w:w="269" w:type="pct"/>
            <w:tcBorders>
              <w:top w:val="nil"/>
              <w:left w:val="nil"/>
              <w:bottom w:val="single" w:sz="4" w:space="0" w:color="000000"/>
              <w:right w:val="single" w:sz="4" w:space="0" w:color="000000"/>
            </w:tcBorders>
            <w:shd w:val="clear" w:color="auto" w:fill="auto"/>
            <w:vAlign w:val="center"/>
            <w:hideMark/>
          </w:tcPr>
          <w:p w14:paraId="0DBECD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A5-CAD9</w:t>
            </w:r>
          </w:p>
        </w:tc>
        <w:tc>
          <w:tcPr>
            <w:tcW w:w="469" w:type="pct"/>
            <w:tcBorders>
              <w:top w:val="nil"/>
              <w:left w:val="nil"/>
              <w:bottom w:val="single" w:sz="4" w:space="0" w:color="000000"/>
              <w:right w:val="single" w:sz="4" w:space="0" w:color="000000"/>
            </w:tcBorders>
            <w:shd w:val="clear" w:color="auto" w:fill="auto"/>
            <w:vAlign w:val="center"/>
            <w:hideMark/>
          </w:tcPr>
          <w:p w14:paraId="6BE0390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ANILLO DE REFORZAMIENTO PARA ACETÁBULO</w:t>
            </w:r>
          </w:p>
        </w:tc>
        <w:tc>
          <w:tcPr>
            <w:tcW w:w="2857" w:type="pct"/>
            <w:tcBorders>
              <w:top w:val="nil"/>
              <w:left w:val="nil"/>
              <w:bottom w:val="single" w:sz="4" w:space="0" w:color="000000"/>
              <w:right w:val="single" w:sz="4" w:space="0" w:color="000000"/>
            </w:tcBorders>
            <w:shd w:val="clear" w:color="auto" w:fill="auto"/>
            <w:vAlign w:val="center"/>
            <w:hideMark/>
          </w:tcPr>
          <w:p w14:paraId="13F841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ANILLO DE REFORZAMIENTO PARA ACETÁBULO</w:t>
            </w:r>
          </w:p>
        </w:tc>
      </w:tr>
      <w:tr w:rsidR="001D2833" w:rsidRPr="00C50938" w14:paraId="13B6ECA1" w14:textId="77777777" w:rsidTr="00CA002E">
        <w:trPr>
          <w:trHeight w:val="900"/>
        </w:trPr>
        <w:tc>
          <w:tcPr>
            <w:tcW w:w="217" w:type="pct"/>
            <w:tcBorders>
              <w:top w:val="nil"/>
              <w:left w:val="single" w:sz="4" w:space="0" w:color="000000"/>
              <w:bottom w:val="single" w:sz="4" w:space="0" w:color="000000"/>
              <w:right w:val="single" w:sz="4" w:space="0" w:color="000000"/>
            </w:tcBorders>
            <w:shd w:val="clear" w:color="F2F2F2" w:fill="F2F2F2"/>
            <w:vAlign w:val="center"/>
            <w:hideMark/>
          </w:tcPr>
          <w:p w14:paraId="0E8ADF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9</w:t>
            </w:r>
          </w:p>
        </w:tc>
        <w:tc>
          <w:tcPr>
            <w:tcW w:w="269" w:type="pct"/>
            <w:tcBorders>
              <w:top w:val="nil"/>
              <w:left w:val="nil"/>
              <w:bottom w:val="single" w:sz="4" w:space="0" w:color="000000"/>
              <w:right w:val="single" w:sz="4" w:space="0" w:color="000000"/>
            </w:tcBorders>
            <w:shd w:val="clear" w:color="F2F2F2" w:fill="F2F2F2"/>
            <w:vAlign w:val="center"/>
            <w:hideMark/>
          </w:tcPr>
          <w:p w14:paraId="00BB64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A5-CAD10</w:t>
            </w:r>
          </w:p>
        </w:tc>
        <w:tc>
          <w:tcPr>
            <w:tcW w:w="469" w:type="pct"/>
            <w:tcBorders>
              <w:top w:val="nil"/>
              <w:left w:val="nil"/>
              <w:bottom w:val="single" w:sz="4" w:space="0" w:color="000000"/>
              <w:right w:val="single" w:sz="4" w:space="0" w:color="000000"/>
            </w:tcBorders>
            <w:shd w:val="clear" w:color="F2F2F2" w:fill="F2F2F2"/>
            <w:vAlign w:val="center"/>
            <w:hideMark/>
          </w:tcPr>
          <w:p w14:paraId="3015D5F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CEMENTO CON GENTAMICINA O TOBRAMICINA</w:t>
            </w:r>
          </w:p>
        </w:tc>
        <w:tc>
          <w:tcPr>
            <w:tcW w:w="2857" w:type="pct"/>
            <w:tcBorders>
              <w:top w:val="nil"/>
              <w:left w:val="nil"/>
              <w:bottom w:val="single" w:sz="4" w:space="0" w:color="000000"/>
              <w:right w:val="single" w:sz="4" w:space="0" w:color="000000"/>
            </w:tcBorders>
            <w:shd w:val="clear" w:color="F2F2F2" w:fill="F2F2F2"/>
            <w:vAlign w:val="center"/>
            <w:hideMark/>
          </w:tcPr>
          <w:p w14:paraId="50BD92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CEMENTO CON GENTAMICINA O TOBRAMICINA</w:t>
            </w:r>
          </w:p>
        </w:tc>
      </w:tr>
      <w:tr w:rsidR="001D2833" w:rsidRPr="00C50938" w14:paraId="59967ED5" w14:textId="77777777" w:rsidTr="00CA002E">
        <w:trPr>
          <w:trHeight w:val="2100"/>
        </w:trPr>
        <w:tc>
          <w:tcPr>
            <w:tcW w:w="217" w:type="pct"/>
            <w:tcBorders>
              <w:top w:val="nil"/>
              <w:left w:val="single" w:sz="4" w:space="0" w:color="000000"/>
              <w:bottom w:val="single" w:sz="4" w:space="0" w:color="000000"/>
              <w:right w:val="single" w:sz="4" w:space="0" w:color="000000"/>
            </w:tcBorders>
            <w:shd w:val="clear" w:color="FFFFFF" w:fill="FFFFFF"/>
            <w:vAlign w:val="center"/>
            <w:hideMark/>
          </w:tcPr>
          <w:p w14:paraId="6BA0A6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10</w:t>
            </w:r>
          </w:p>
        </w:tc>
        <w:tc>
          <w:tcPr>
            <w:tcW w:w="269" w:type="pct"/>
            <w:tcBorders>
              <w:top w:val="nil"/>
              <w:left w:val="nil"/>
              <w:bottom w:val="single" w:sz="4" w:space="0" w:color="000000"/>
              <w:right w:val="single" w:sz="4" w:space="0" w:color="000000"/>
            </w:tcBorders>
            <w:shd w:val="clear" w:color="auto" w:fill="auto"/>
            <w:vAlign w:val="center"/>
            <w:hideMark/>
          </w:tcPr>
          <w:p w14:paraId="0D1581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A5-CAD11</w:t>
            </w:r>
          </w:p>
        </w:tc>
        <w:tc>
          <w:tcPr>
            <w:tcW w:w="469" w:type="pct"/>
            <w:tcBorders>
              <w:top w:val="nil"/>
              <w:left w:val="nil"/>
              <w:bottom w:val="single" w:sz="4" w:space="0" w:color="000000"/>
              <w:right w:val="single" w:sz="4" w:space="0" w:color="000000"/>
            </w:tcBorders>
            <w:shd w:val="clear" w:color="auto" w:fill="auto"/>
            <w:vAlign w:val="center"/>
            <w:hideMark/>
          </w:tcPr>
          <w:p w14:paraId="0D28CA6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CABLE DE CERCLAJE DE ACERO INOXIDABLE O TITANIO CON SISTEMA DE FIJACIÓN</w:t>
            </w:r>
          </w:p>
        </w:tc>
        <w:tc>
          <w:tcPr>
            <w:tcW w:w="2857" w:type="pct"/>
            <w:tcBorders>
              <w:top w:val="nil"/>
              <w:left w:val="nil"/>
              <w:bottom w:val="single" w:sz="4" w:space="0" w:color="000000"/>
              <w:right w:val="single" w:sz="4" w:space="0" w:color="000000"/>
            </w:tcBorders>
            <w:shd w:val="clear" w:color="auto" w:fill="auto"/>
            <w:vAlign w:val="center"/>
            <w:hideMark/>
          </w:tcPr>
          <w:p w14:paraId="70E9EF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CABLE DE CERCLAJE DE ACERO INOXIDABLE O TITANIO CON SISTEMA DE FIJACIÓN</w:t>
            </w:r>
          </w:p>
        </w:tc>
      </w:tr>
      <w:tr w:rsidR="001D2833" w:rsidRPr="00C50938" w14:paraId="248D05C6" w14:textId="77777777" w:rsidTr="00CA002E">
        <w:trPr>
          <w:trHeight w:val="600"/>
        </w:trPr>
        <w:tc>
          <w:tcPr>
            <w:tcW w:w="217" w:type="pct"/>
            <w:tcBorders>
              <w:top w:val="nil"/>
              <w:left w:val="single" w:sz="4" w:space="0" w:color="000000"/>
              <w:bottom w:val="single" w:sz="4" w:space="0" w:color="000000"/>
              <w:right w:val="single" w:sz="4" w:space="0" w:color="000000"/>
            </w:tcBorders>
            <w:shd w:val="clear" w:color="F2F2F2" w:fill="F2F2F2"/>
            <w:vAlign w:val="center"/>
            <w:hideMark/>
          </w:tcPr>
          <w:p w14:paraId="7D8C90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11</w:t>
            </w:r>
          </w:p>
        </w:tc>
        <w:tc>
          <w:tcPr>
            <w:tcW w:w="269" w:type="pct"/>
            <w:tcBorders>
              <w:top w:val="nil"/>
              <w:left w:val="nil"/>
              <w:bottom w:val="single" w:sz="4" w:space="0" w:color="000000"/>
              <w:right w:val="single" w:sz="4" w:space="0" w:color="000000"/>
            </w:tcBorders>
            <w:shd w:val="clear" w:color="F2F2F2" w:fill="F2F2F2"/>
            <w:vAlign w:val="center"/>
            <w:hideMark/>
          </w:tcPr>
          <w:p w14:paraId="14836C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A5-CAD12</w:t>
            </w:r>
          </w:p>
        </w:tc>
        <w:tc>
          <w:tcPr>
            <w:tcW w:w="469" w:type="pct"/>
            <w:tcBorders>
              <w:top w:val="nil"/>
              <w:left w:val="nil"/>
              <w:bottom w:val="single" w:sz="4" w:space="0" w:color="000000"/>
              <w:right w:val="single" w:sz="4" w:space="0" w:color="000000"/>
            </w:tcBorders>
            <w:shd w:val="clear" w:color="F2F2F2" w:fill="F2F2F2"/>
            <w:vAlign w:val="center"/>
            <w:hideMark/>
          </w:tcPr>
          <w:p w14:paraId="10E580A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PLACA CABLE PARA CADERA</w:t>
            </w:r>
          </w:p>
        </w:tc>
        <w:tc>
          <w:tcPr>
            <w:tcW w:w="2857" w:type="pct"/>
            <w:tcBorders>
              <w:top w:val="nil"/>
              <w:left w:val="nil"/>
              <w:bottom w:val="single" w:sz="4" w:space="0" w:color="000000"/>
              <w:right w:val="single" w:sz="4" w:space="0" w:color="000000"/>
            </w:tcBorders>
            <w:shd w:val="clear" w:color="F2F2F2" w:fill="F2F2F2"/>
            <w:vAlign w:val="center"/>
            <w:hideMark/>
          </w:tcPr>
          <w:p w14:paraId="4F8461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CABLE PARA CADERA</w:t>
            </w:r>
          </w:p>
        </w:tc>
      </w:tr>
      <w:tr w:rsidR="001D2833" w:rsidRPr="00C50938" w14:paraId="0A7A467A" w14:textId="77777777" w:rsidTr="00CA002E">
        <w:trPr>
          <w:trHeight w:val="1200"/>
        </w:trPr>
        <w:tc>
          <w:tcPr>
            <w:tcW w:w="217" w:type="pct"/>
            <w:tcBorders>
              <w:top w:val="nil"/>
              <w:left w:val="single" w:sz="4" w:space="0" w:color="000000"/>
              <w:bottom w:val="single" w:sz="4" w:space="0" w:color="000000"/>
              <w:right w:val="single" w:sz="4" w:space="0" w:color="000000"/>
            </w:tcBorders>
            <w:shd w:val="clear" w:color="F2F2F2" w:fill="F2F2F2"/>
            <w:vAlign w:val="center"/>
            <w:hideMark/>
          </w:tcPr>
          <w:p w14:paraId="512337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12</w:t>
            </w:r>
          </w:p>
        </w:tc>
        <w:tc>
          <w:tcPr>
            <w:tcW w:w="269" w:type="pct"/>
            <w:tcBorders>
              <w:top w:val="nil"/>
              <w:left w:val="nil"/>
              <w:bottom w:val="single" w:sz="4" w:space="0" w:color="000000"/>
              <w:right w:val="single" w:sz="4" w:space="0" w:color="000000"/>
            </w:tcBorders>
            <w:shd w:val="clear" w:color="F2F2F2" w:fill="F2F2F2"/>
            <w:vAlign w:val="center"/>
            <w:hideMark/>
          </w:tcPr>
          <w:p w14:paraId="4F1BAA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A5-CAD14</w:t>
            </w:r>
          </w:p>
        </w:tc>
        <w:tc>
          <w:tcPr>
            <w:tcW w:w="469" w:type="pct"/>
            <w:tcBorders>
              <w:top w:val="nil"/>
              <w:left w:val="nil"/>
              <w:bottom w:val="single" w:sz="4" w:space="0" w:color="000000"/>
              <w:right w:val="single" w:sz="4" w:space="0" w:color="000000"/>
            </w:tcBorders>
            <w:shd w:val="clear" w:color="F2F2F2" w:fill="F2F2F2"/>
            <w:vAlign w:val="center"/>
            <w:hideMark/>
          </w:tcPr>
          <w:p w14:paraId="737875E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ESPACIADOR DE CEMENTO ANATÓMICO DE CADERA </w:t>
            </w:r>
          </w:p>
        </w:tc>
        <w:tc>
          <w:tcPr>
            <w:tcW w:w="2857" w:type="pct"/>
            <w:tcBorders>
              <w:top w:val="nil"/>
              <w:left w:val="nil"/>
              <w:bottom w:val="single" w:sz="4" w:space="0" w:color="000000"/>
              <w:right w:val="single" w:sz="4" w:space="0" w:color="000000"/>
            </w:tcBorders>
            <w:shd w:val="clear" w:color="F2F2F2" w:fill="F2F2F2"/>
            <w:vAlign w:val="center"/>
            <w:hideMark/>
          </w:tcPr>
          <w:p w14:paraId="6F50D1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ESPACIADOR DE CEMENTO ANATÓMICO DE CADERA </w:t>
            </w:r>
          </w:p>
        </w:tc>
      </w:tr>
    </w:tbl>
    <w:p w14:paraId="7DEC3D18" w14:textId="1C467D93"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59D102B3" w14:textId="77777777" w:rsidTr="00CA002E">
        <w:trPr>
          <w:trHeight w:val="675"/>
        </w:trPr>
        <w:tc>
          <w:tcPr>
            <w:tcW w:w="3594"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1957D69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3085A3DC" w14:textId="77777777" w:rsidTr="00CA002E">
        <w:trPr>
          <w:trHeight w:val="570"/>
        </w:trPr>
        <w:tc>
          <w:tcPr>
            <w:tcW w:w="35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179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273E50D5" w14:textId="77777777" w:rsidTr="00CA002E">
        <w:trPr>
          <w:trHeight w:val="555"/>
        </w:trPr>
        <w:tc>
          <w:tcPr>
            <w:tcW w:w="35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C09B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DEL PRECIO UNITARIO OFERTADO.</w:t>
            </w:r>
          </w:p>
        </w:tc>
      </w:tr>
      <w:tr w:rsidR="001D2833" w:rsidRPr="00C50938" w14:paraId="1E3AD20C" w14:textId="77777777" w:rsidTr="00CA002E">
        <w:trPr>
          <w:trHeight w:val="555"/>
        </w:trPr>
        <w:tc>
          <w:tcPr>
            <w:tcW w:w="35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AFC58F" w14:textId="40693A2D"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TODOS LOS COMPONENTES DEBEN SER COMPATIBLES ENTRE SI. INCLUYE DIMENSIONES INTERMEDIAS ENTRE LAS ESPECIFICADAS, ASÍ COMO EL CEMENTO ADICIONAL QUE SE REQUIERA, ASI COMO EL INSRTUMENTAL NECESARIO PARA COLOCAR Y/O EXTRAER MATERIAL.</w:t>
            </w:r>
          </w:p>
        </w:tc>
      </w:tr>
    </w:tbl>
    <w:p w14:paraId="574C2FCA" w14:textId="77777777" w:rsidR="001D2833" w:rsidRDefault="001D2833" w:rsidP="005F6632">
      <w:pPr>
        <w:spacing w:after="0" w:line="240" w:lineRule="auto"/>
        <w:jc w:val="center"/>
        <w:rPr>
          <w:b/>
          <w:bCs/>
        </w:rPr>
      </w:pPr>
    </w:p>
    <w:p w14:paraId="54E1B3DB" w14:textId="71BDB026" w:rsidR="001D2833" w:rsidRDefault="001D2833" w:rsidP="005F6632">
      <w:pPr>
        <w:spacing w:after="0" w:line="240" w:lineRule="auto"/>
        <w:jc w:val="center"/>
        <w:rPr>
          <w:b/>
          <w:bCs/>
        </w:rPr>
      </w:pPr>
    </w:p>
    <w:p w14:paraId="151B889C" w14:textId="5C54843D"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01022F28" w14:textId="77777777" w:rsidTr="00CA002E">
        <w:trPr>
          <w:trHeight w:val="300"/>
        </w:trPr>
        <w:tc>
          <w:tcPr>
            <w:tcW w:w="5000" w:type="pct"/>
            <w:tcBorders>
              <w:top w:val="nil"/>
              <w:left w:val="nil"/>
              <w:bottom w:val="nil"/>
              <w:right w:val="nil"/>
            </w:tcBorders>
            <w:shd w:val="clear" w:color="auto" w:fill="auto"/>
            <w:vAlign w:val="center"/>
            <w:hideMark/>
          </w:tcPr>
          <w:p w14:paraId="60142CA9" w14:textId="77777777" w:rsidR="001D2833" w:rsidRPr="001D2833" w:rsidRDefault="001D2833" w:rsidP="001D2833">
            <w:pPr>
              <w:spacing w:after="0" w:line="240" w:lineRule="auto"/>
              <w:jc w:val="center"/>
              <w:rPr>
                <w:b/>
                <w:bCs/>
              </w:rPr>
            </w:pPr>
            <w:r w:rsidRPr="001D2833">
              <w:rPr>
                <w:b/>
                <w:bCs/>
              </w:rPr>
              <w:lastRenderedPageBreak/>
              <w:t>COLUMNA</w:t>
            </w:r>
          </w:p>
        </w:tc>
      </w:tr>
      <w:tr w:rsidR="001D2833" w:rsidRPr="001D2833" w14:paraId="3076E659" w14:textId="77777777" w:rsidTr="00CA002E">
        <w:trPr>
          <w:trHeight w:val="285"/>
        </w:trPr>
        <w:tc>
          <w:tcPr>
            <w:tcW w:w="5000" w:type="pct"/>
            <w:tcBorders>
              <w:top w:val="nil"/>
              <w:left w:val="nil"/>
              <w:bottom w:val="nil"/>
              <w:right w:val="nil"/>
            </w:tcBorders>
            <w:shd w:val="clear" w:color="auto" w:fill="auto"/>
            <w:vAlign w:val="center"/>
            <w:hideMark/>
          </w:tcPr>
          <w:p w14:paraId="4BD7CA40" w14:textId="77777777" w:rsidR="001D2833" w:rsidRPr="001D2833" w:rsidRDefault="001D2833" w:rsidP="001D2833">
            <w:pPr>
              <w:spacing w:after="0" w:line="240" w:lineRule="auto"/>
              <w:jc w:val="center"/>
              <w:rPr>
                <w:b/>
                <w:bCs/>
              </w:rPr>
            </w:pPr>
            <w:r w:rsidRPr="001D2833">
              <w:rPr>
                <w:b/>
                <w:bCs/>
              </w:rPr>
              <w:t>A - 4</w:t>
            </w:r>
          </w:p>
        </w:tc>
      </w:tr>
    </w:tbl>
    <w:p w14:paraId="31620183" w14:textId="2377083D"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16"/>
        <w:gridCol w:w="1061"/>
        <w:gridCol w:w="6951"/>
      </w:tblGrid>
      <w:tr w:rsidR="001D2833" w:rsidRPr="00C50938" w14:paraId="230BE743" w14:textId="77777777" w:rsidTr="00CA002E">
        <w:trPr>
          <w:trHeight w:val="495"/>
        </w:trPr>
        <w:tc>
          <w:tcPr>
            <w:tcW w:w="375"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59E8046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487" w:type="pct"/>
            <w:tcBorders>
              <w:top w:val="single" w:sz="4" w:space="0" w:color="000000"/>
              <w:left w:val="nil"/>
              <w:bottom w:val="single" w:sz="4" w:space="0" w:color="000000"/>
              <w:right w:val="single" w:sz="4" w:space="0" w:color="000000"/>
            </w:tcBorders>
            <w:shd w:val="clear" w:color="0F243E" w:fill="0F243E"/>
            <w:vAlign w:val="center"/>
            <w:hideMark/>
          </w:tcPr>
          <w:p w14:paraId="34FD0B6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3192" w:type="pct"/>
            <w:tcBorders>
              <w:top w:val="single" w:sz="4" w:space="0" w:color="000000"/>
              <w:left w:val="nil"/>
              <w:bottom w:val="single" w:sz="4" w:space="0" w:color="000000"/>
              <w:right w:val="single" w:sz="4" w:space="0" w:color="000000"/>
            </w:tcBorders>
            <w:shd w:val="clear" w:color="0F243E" w:fill="0F243E"/>
            <w:vAlign w:val="center"/>
            <w:hideMark/>
          </w:tcPr>
          <w:p w14:paraId="6AAA51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DESCRIPCIÓN </w:t>
            </w:r>
          </w:p>
        </w:tc>
      </w:tr>
      <w:tr w:rsidR="001D2833" w:rsidRPr="00C50938" w14:paraId="0B3C3503" w14:textId="77777777" w:rsidTr="00CA002E">
        <w:trPr>
          <w:trHeight w:val="1140"/>
        </w:trPr>
        <w:tc>
          <w:tcPr>
            <w:tcW w:w="37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AB3BC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w:t>
            </w:r>
          </w:p>
        </w:tc>
        <w:tc>
          <w:tcPr>
            <w:tcW w:w="48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C5429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A6-COL1-1</w:t>
            </w:r>
          </w:p>
        </w:tc>
        <w:tc>
          <w:tcPr>
            <w:tcW w:w="3192" w:type="pct"/>
            <w:tcBorders>
              <w:top w:val="nil"/>
              <w:left w:val="nil"/>
              <w:bottom w:val="single" w:sz="4" w:space="0" w:color="000000"/>
              <w:right w:val="single" w:sz="4" w:space="0" w:color="000000"/>
            </w:tcBorders>
            <w:shd w:val="clear" w:color="auto" w:fill="auto"/>
            <w:vAlign w:val="center"/>
            <w:hideMark/>
          </w:tcPr>
          <w:p w14:paraId="43CC2F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INSTRUMENTACIÓN PARA CERVICAL VIA ANTERIOR, PLACA CERVICAL ANTERIOR DE TITANIO, BAJO PERFIL, CON MECANISMO DE BLOQUEO AUTOMÁTICO, EVITA LA EXTRACCIÓN DEL TORNILLO, DE FORMA TRAPEZOIDAL PARA 1, 2, 3 Y 4 NIVELES, DINÁMICA Y SEMICOSTREÑIDA. TORNILLO DE TITANIO AUTOPERFORANTE Y AUTORROSCANTES, DE RESCATE Y CON SISTEMA DE BLOQUEO, DE ÁNGULO VARIABLE. </w:t>
            </w:r>
          </w:p>
        </w:tc>
      </w:tr>
      <w:tr w:rsidR="001D2833" w:rsidRPr="00C50938" w14:paraId="7A602C53"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FCA7A60"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35C576E3"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736EBD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CERVICAL</w:t>
            </w:r>
          </w:p>
        </w:tc>
      </w:tr>
      <w:tr w:rsidR="001D2833" w:rsidRPr="00C50938" w14:paraId="76F1B117"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6915CC5"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21A0CBB5"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30B3A5F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TITANIO</w:t>
            </w:r>
          </w:p>
        </w:tc>
      </w:tr>
      <w:tr w:rsidR="001D2833" w:rsidRPr="00C50938" w14:paraId="13266606" w14:textId="77777777" w:rsidTr="00CA002E">
        <w:trPr>
          <w:trHeight w:val="885"/>
        </w:trPr>
        <w:tc>
          <w:tcPr>
            <w:tcW w:w="375" w:type="pct"/>
            <w:vMerge/>
            <w:tcBorders>
              <w:top w:val="nil"/>
              <w:left w:val="single" w:sz="4" w:space="0" w:color="000000"/>
              <w:bottom w:val="single" w:sz="4" w:space="0" w:color="000000"/>
              <w:right w:val="single" w:sz="4" w:space="0" w:color="000000"/>
            </w:tcBorders>
            <w:vAlign w:val="center"/>
            <w:hideMark/>
          </w:tcPr>
          <w:p w14:paraId="3123B572"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tcBorders>
              <w:top w:val="nil"/>
              <w:left w:val="nil"/>
              <w:bottom w:val="single" w:sz="4" w:space="0" w:color="000000"/>
              <w:right w:val="single" w:sz="4" w:space="0" w:color="000000"/>
            </w:tcBorders>
            <w:shd w:val="clear" w:color="auto" w:fill="auto"/>
            <w:noWrap/>
            <w:vAlign w:val="center"/>
            <w:hideMark/>
          </w:tcPr>
          <w:p w14:paraId="41F494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A6-COL1-2</w:t>
            </w:r>
          </w:p>
        </w:tc>
        <w:tc>
          <w:tcPr>
            <w:tcW w:w="3192" w:type="pct"/>
            <w:tcBorders>
              <w:top w:val="nil"/>
              <w:left w:val="nil"/>
              <w:bottom w:val="single" w:sz="4" w:space="0" w:color="000000"/>
              <w:right w:val="single" w:sz="4" w:space="0" w:color="000000"/>
            </w:tcBorders>
            <w:shd w:val="clear" w:color="auto" w:fill="auto"/>
            <w:vAlign w:val="center"/>
            <w:hideMark/>
          </w:tcPr>
          <w:p w14:paraId="5EE1AF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JAULA O ESPACIADORA CERVICAL, DE PEEK O TITANIO, SUPERFICIE DENTADA, RECTO O ANGULADO, FORMA OBLONGA, DE 3 A 8 MM DE ALTURA, QUE INCLUYA CAJA CERVICAL DE PEEK CON ALTURA DE 5 A 10 MM CON 6 GRADOS DE LORDOSIS O RECTAS AUTOBLOQUEADAS, CON MEDIDAS INTERMEDIAS.</w:t>
            </w:r>
          </w:p>
        </w:tc>
      </w:tr>
      <w:tr w:rsidR="001D2833" w:rsidRPr="00C50938" w14:paraId="0337D4AC" w14:textId="77777777" w:rsidTr="00CA002E">
        <w:trPr>
          <w:trHeight w:val="855"/>
        </w:trPr>
        <w:tc>
          <w:tcPr>
            <w:tcW w:w="375"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4324A8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487"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7066080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A6-COL2</w:t>
            </w:r>
          </w:p>
        </w:tc>
        <w:tc>
          <w:tcPr>
            <w:tcW w:w="3192" w:type="pct"/>
            <w:tcBorders>
              <w:top w:val="nil"/>
              <w:left w:val="nil"/>
              <w:bottom w:val="single" w:sz="4" w:space="0" w:color="000000"/>
              <w:right w:val="single" w:sz="4" w:space="0" w:color="000000"/>
            </w:tcBorders>
            <w:shd w:val="clear" w:color="F2F2F2" w:fill="F2F2F2"/>
            <w:vAlign w:val="center"/>
            <w:hideMark/>
          </w:tcPr>
          <w:p w14:paraId="154E985D" w14:textId="7E2B990B"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CERVICAL VIA POSTERIOR MODULAR CON OPCIÓN DE TORNILLOS DE MASA LATERAL, PEDICULARES Y TRANSARTICULARES, AUTOPEROFORANTES Y ENTRE 3.5 MM Y 4.0 MM, CANULADOS CON BARRAS DE TITANIO DE 3.5 MM, INCLUYE PLACAS PARA ESTABILIZACIÓN OCIPITOCERVICAL Y GANCHO BARRA PARA FIJACIÓN ATLANTO AXIAL.</w:t>
            </w:r>
          </w:p>
        </w:tc>
      </w:tr>
      <w:tr w:rsidR="001D2833" w:rsidRPr="00C50938" w14:paraId="482EB53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0FE67665"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758C51B"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438E61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TRANSPEDICULARES/GANCHO LAMINAR</w:t>
            </w:r>
          </w:p>
        </w:tc>
      </w:tr>
      <w:tr w:rsidR="001D2833" w:rsidRPr="00C50938" w14:paraId="5F2A6FA1"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2EB22B3"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19F0272"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5C2DABF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757CCACF"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A0951F8"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29A992B"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0FF2ED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TRAVESAÑO AJUSTIABLE</w:t>
            </w:r>
          </w:p>
        </w:tc>
      </w:tr>
      <w:tr w:rsidR="001D2833" w:rsidRPr="00C50938" w14:paraId="75A2BC6B"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F7D6527"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89E700C"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113D3E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OCCIPITO</w:t>
            </w:r>
          </w:p>
        </w:tc>
      </w:tr>
      <w:tr w:rsidR="001D2833" w:rsidRPr="00C50938" w14:paraId="5070A1F8"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F233DEB"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060B53B1"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7B964F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FIJACIÓN OCCIPITAL</w:t>
            </w:r>
          </w:p>
        </w:tc>
      </w:tr>
      <w:tr w:rsidR="001D2833" w:rsidRPr="00C50938" w14:paraId="6ED3AF58"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0C027DA4"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69AA82F"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noWrap/>
            <w:vAlign w:val="center"/>
            <w:hideMark/>
          </w:tcPr>
          <w:p w14:paraId="063308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 PARA BARRA</w:t>
            </w:r>
          </w:p>
        </w:tc>
      </w:tr>
      <w:tr w:rsidR="001D2833" w:rsidRPr="00C50938" w14:paraId="62033349" w14:textId="77777777" w:rsidTr="00CA002E">
        <w:trPr>
          <w:trHeight w:val="1860"/>
        </w:trPr>
        <w:tc>
          <w:tcPr>
            <w:tcW w:w="37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9FAB6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48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23B56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A6-COL3</w:t>
            </w:r>
          </w:p>
        </w:tc>
        <w:tc>
          <w:tcPr>
            <w:tcW w:w="3192" w:type="pct"/>
            <w:tcBorders>
              <w:top w:val="nil"/>
              <w:left w:val="nil"/>
              <w:bottom w:val="single" w:sz="4" w:space="0" w:color="000000"/>
              <w:right w:val="single" w:sz="4" w:space="0" w:color="000000"/>
            </w:tcBorders>
            <w:shd w:val="clear" w:color="auto" w:fill="auto"/>
            <w:vAlign w:val="center"/>
            <w:hideMark/>
          </w:tcPr>
          <w:p w14:paraId="2970A8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PARA COLUMNA TORÁCICA VIA ANTERIOR, CON PLACA TIPO ARNÉS ANTEROLATERAL DE 4 ORIFICIOS, RECTA Y LORDOTICA, LARGOS ENTRE 40 A 120 MM, LORDOSIS DE 0° Y 10° MÁXIMO; CON TORNILLOS POLIAXIALES MACIZOS DE 6 MM DE DIÁMETRO DE 25 A 35 MM DE LARGO, TORNILLOS EXPANSIVOS PARA HUESO DE MALA CALIDAD DE 5.5 MM DE DIÁMETRO DE 25 MM A 35 MM DE LARGO, CON TORNILLOS DE BLOQUEO. IMPLANTE PARA REEMPLAZO VERTEBRAL TELESCÓPICAMENTE AJUSTABLES, DIÁMETRO 9 A 21 MM EN INCREMENTOS DE 2 MM, ALTURA AJUSTABLE ENTRE 10 Y 65 MM, CON PIEZAS EN 6° Y 12° DE LORDOSIS, CON EXTREMOS DENTADOS PARA ANCLAJE, FABRICADO DE TITANIO.</w:t>
            </w:r>
          </w:p>
        </w:tc>
      </w:tr>
      <w:tr w:rsidR="001D2833" w:rsidRPr="00C50938" w14:paraId="28880917"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2FD353D5"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943E3D3"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1C8800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TRANSPEDICULARES POLIAXIALES Y REDUCCIÓN/OPRESOR</w:t>
            </w:r>
          </w:p>
        </w:tc>
      </w:tr>
      <w:tr w:rsidR="001D2833" w:rsidRPr="00C50938" w14:paraId="1366886B"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05D181FD"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1747717"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7C097F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18CDB553"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F8C2EA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FE7EA29"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1F0EE0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TRAVESAÑO AJUSTIABLE</w:t>
            </w:r>
          </w:p>
        </w:tc>
      </w:tr>
      <w:tr w:rsidR="001D2833" w:rsidRPr="00C50938" w14:paraId="5399D718"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26B1E348"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169087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05777A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TIPO ARNES ANTEROLATERAL</w:t>
            </w:r>
          </w:p>
        </w:tc>
      </w:tr>
      <w:tr w:rsidR="001D2833" w:rsidRPr="00C50938" w14:paraId="3E7B7500"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FDD987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033025B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924A9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LUMBAR ANTERIOR</w:t>
            </w:r>
          </w:p>
        </w:tc>
      </w:tr>
      <w:tr w:rsidR="001D2833" w:rsidRPr="00C50938" w14:paraId="37C0B82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21445453"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563A707"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B0B9E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EXPANSIVO</w:t>
            </w:r>
          </w:p>
        </w:tc>
      </w:tr>
      <w:tr w:rsidR="001D2833" w:rsidRPr="00C50938" w14:paraId="080C85F0"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765C832"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6BE1510"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153AB3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BLOQUEO</w:t>
            </w:r>
          </w:p>
        </w:tc>
      </w:tr>
      <w:tr w:rsidR="001D2833" w:rsidRPr="00C50938" w14:paraId="2AADC3C0" w14:textId="77777777" w:rsidTr="00CA002E">
        <w:trPr>
          <w:trHeight w:val="1305"/>
        </w:trPr>
        <w:tc>
          <w:tcPr>
            <w:tcW w:w="375"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637B0C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w:t>
            </w:r>
          </w:p>
        </w:tc>
        <w:tc>
          <w:tcPr>
            <w:tcW w:w="487"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029F1D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A6-COL4</w:t>
            </w:r>
          </w:p>
        </w:tc>
        <w:tc>
          <w:tcPr>
            <w:tcW w:w="3192" w:type="pct"/>
            <w:tcBorders>
              <w:top w:val="nil"/>
              <w:left w:val="nil"/>
              <w:bottom w:val="single" w:sz="4" w:space="0" w:color="000000"/>
              <w:right w:val="single" w:sz="4" w:space="0" w:color="000000"/>
            </w:tcBorders>
            <w:shd w:val="clear" w:color="F2F2F2" w:fill="F2F2F2"/>
            <w:vAlign w:val="center"/>
            <w:hideMark/>
          </w:tcPr>
          <w:p w14:paraId="2D3022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PARA COLUMNA TORÁCICA VIA POSTERIOR CON TORNILLOS TRANSPEDICULARES POLIAXIALES, MONOAXIALES Y DE REDUCCIÓN, AUTORROSCANTES, EN TITANIO, DE BAJO PERFIL, EN DIÁMETROS DE 4,5 A 7,5MM; LONGITUD DE 25 A 55 MM. BARRAS DE ENTRE 5.5 MM DE DIÁMETRO, DE 40 A 400 MM DE LONGITUD, CON INCREMENTOS DE 20 MM. CON TRAVESAÑO AJUSTABLE.</w:t>
            </w:r>
          </w:p>
        </w:tc>
      </w:tr>
      <w:tr w:rsidR="001D2833" w:rsidRPr="00C50938" w14:paraId="3E0B1F5F"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673B62E1"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6C4D528A"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6D645B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TRANSPEDICULA POLIAXIAL</w:t>
            </w:r>
          </w:p>
        </w:tc>
      </w:tr>
      <w:tr w:rsidR="001D2833" w:rsidRPr="00C50938" w14:paraId="195CD8F6"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BBF5EB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07A29A0F"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03FCEE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TRANSPEDICULAR MONOAXIAL</w:t>
            </w:r>
          </w:p>
        </w:tc>
      </w:tr>
      <w:tr w:rsidR="001D2833" w:rsidRPr="00C50938" w14:paraId="509DEA54"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9FC09B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50E9696"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4BB3ED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REDUCCIÓN</w:t>
            </w:r>
          </w:p>
        </w:tc>
      </w:tr>
      <w:tr w:rsidR="001D2833" w:rsidRPr="00C50938" w14:paraId="51B48192"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5336757"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301051B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7D1CB7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613EA860"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4DB9CD4"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481C1BE0"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796636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TRAVESAÑO AJUSTABLE. </w:t>
            </w:r>
          </w:p>
        </w:tc>
      </w:tr>
      <w:tr w:rsidR="001D2833" w:rsidRPr="00C50938" w14:paraId="2DF54745"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BCE5AE5"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681CBD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6C770B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w:t>
            </w:r>
          </w:p>
        </w:tc>
      </w:tr>
      <w:tr w:rsidR="001D2833" w:rsidRPr="00C50938" w14:paraId="679D623A" w14:textId="77777777" w:rsidTr="00CA002E">
        <w:trPr>
          <w:trHeight w:val="1530"/>
        </w:trPr>
        <w:tc>
          <w:tcPr>
            <w:tcW w:w="37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5BBEE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48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5B09C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A6-COL5</w:t>
            </w:r>
          </w:p>
        </w:tc>
        <w:tc>
          <w:tcPr>
            <w:tcW w:w="3192" w:type="pct"/>
            <w:tcBorders>
              <w:top w:val="nil"/>
              <w:left w:val="nil"/>
              <w:bottom w:val="single" w:sz="4" w:space="0" w:color="000000"/>
              <w:right w:val="single" w:sz="4" w:space="0" w:color="000000"/>
            </w:tcBorders>
            <w:shd w:val="clear" w:color="auto" w:fill="auto"/>
            <w:vAlign w:val="center"/>
            <w:hideMark/>
          </w:tcPr>
          <w:p w14:paraId="637055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INSTRUMENTACIÓN PARA COLUMNA TORÁCICA VIA ANTERIOR, CON PLACA TIPO ARNÉS ANTEROLATERAL DE 4 ORIFICIOS, RECTA Y LORDOTICA, LARGOS ENTRE 40 A 120 MM, LORDOSIS DE 0° Y 10° MÁXIMO; CON TORNILLOS POLIAXIALES MACIZOS DE 6 MM DE DIÁMETRO DE 25 A 35 MM DE LARGO, TORNILLOS EXPANSIVOS PARA HUESO DE MALA CALIDAD DE 5.5 MM DE DIÁMETRO DE 25 MM A 35 MM DE LARGO, CON TORNILLOS DE BLOQUEO. </w:t>
            </w:r>
          </w:p>
        </w:tc>
      </w:tr>
      <w:tr w:rsidR="001D2833" w:rsidRPr="00C50938" w14:paraId="03F37F70"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BCE31F3"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05EF9D0"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6A285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TIPO ARNES ANTEROLATERAL</w:t>
            </w:r>
          </w:p>
        </w:tc>
      </w:tr>
      <w:tr w:rsidR="001D2833" w:rsidRPr="00C50938" w14:paraId="0964A438"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2F6C9221"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32EB66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2198D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POLIAXIAL</w:t>
            </w:r>
          </w:p>
        </w:tc>
      </w:tr>
      <w:tr w:rsidR="001D2833" w:rsidRPr="00C50938" w14:paraId="13F3607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4FCA3A6"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B1F170F"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12C468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EXPANSIVO</w:t>
            </w:r>
          </w:p>
        </w:tc>
      </w:tr>
      <w:tr w:rsidR="001D2833" w:rsidRPr="00C50938" w14:paraId="496F75A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AC8C9C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03F311D3"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1EFF76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FIJACIÓN</w:t>
            </w:r>
          </w:p>
        </w:tc>
      </w:tr>
      <w:tr w:rsidR="001D2833" w:rsidRPr="00C50938" w14:paraId="2C58916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401BF77"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621B27B9"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46CFC8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TRAVESAÑO AJUSTIABLE</w:t>
            </w:r>
          </w:p>
        </w:tc>
      </w:tr>
      <w:tr w:rsidR="001D2833" w:rsidRPr="00C50938" w14:paraId="6CED58A4"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CCF308D"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3866F09"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275E6F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w:t>
            </w:r>
          </w:p>
        </w:tc>
      </w:tr>
      <w:tr w:rsidR="001D2833" w:rsidRPr="00C50938" w14:paraId="13D2AEE3" w14:textId="77777777" w:rsidTr="00CA002E">
        <w:trPr>
          <w:trHeight w:val="810"/>
        </w:trPr>
        <w:tc>
          <w:tcPr>
            <w:tcW w:w="375" w:type="pct"/>
            <w:tcBorders>
              <w:top w:val="nil"/>
              <w:left w:val="single" w:sz="4" w:space="0" w:color="000000"/>
              <w:bottom w:val="single" w:sz="4" w:space="0" w:color="000000"/>
              <w:right w:val="single" w:sz="4" w:space="0" w:color="000000"/>
            </w:tcBorders>
            <w:shd w:val="clear" w:color="F2F2F2" w:fill="F2F2F2"/>
            <w:noWrap/>
            <w:vAlign w:val="center"/>
            <w:hideMark/>
          </w:tcPr>
          <w:p w14:paraId="686E6D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487" w:type="pct"/>
            <w:tcBorders>
              <w:top w:val="nil"/>
              <w:left w:val="nil"/>
              <w:bottom w:val="single" w:sz="4" w:space="0" w:color="000000"/>
              <w:right w:val="single" w:sz="4" w:space="0" w:color="000000"/>
            </w:tcBorders>
            <w:shd w:val="clear" w:color="F2F2F2" w:fill="F2F2F2"/>
            <w:noWrap/>
            <w:vAlign w:val="center"/>
            <w:hideMark/>
          </w:tcPr>
          <w:p w14:paraId="6F71BD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A6-COL6</w:t>
            </w:r>
          </w:p>
        </w:tc>
        <w:tc>
          <w:tcPr>
            <w:tcW w:w="3192" w:type="pct"/>
            <w:tcBorders>
              <w:top w:val="nil"/>
              <w:left w:val="nil"/>
              <w:bottom w:val="single" w:sz="4" w:space="0" w:color="000000"/>
              <w:right w:val="single" w:sz="4" w:space="0" w:color="000000"/>
            </w:tcBorders>
            <w:shd w:val="clear" w:color="F2F2F2" w:fill="F2F2F2"/>
            <w:vAlign w:val="center"/>
            <w:hideMark/>
          </w:tcPr>
          <w:p w14:paraId="797B8C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IMPLANTE PARA REEMPLAZO VERTEBRAL TELESCÓPICAMENTE AJUSTABLES, DIÁMETRO 20, 24 Y 28 MM, ALTURA AJUSTABLE ENTRE 25 Y 114 MM, PIEZAS TERMINALES INTERCAMBIABLES AJUSTABLES EN ÁNGULOS DE 0°, 5°, 8°, 10°, 13° Y 16°, DE LORDOSIS, FABRICADO DE TITANIO. </w:t>
            </w:r>
          </w:p>
        </w:tc>
      </w:tr>
      <w:tr w:rsidR="001D2833" w:rsidRPr="00C50938" w14:paraId="13E7E216" w14:textId="77777777" w:rsidTr="00CA002E">
        <w:trPr>
          <w:trHeight w:val="1005"/>
        </w:trPr>
        <w:tc>
          <w:tcPr>
            <w:tcW w:w="37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48C02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7</w:t>
            </w:r>
          </w:p>
        </w:tc>
        <w:tc>
          <w:tcPr>
            <w:tcW w:w="48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A58E4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A6-COL7</w:t>
            </w:r>
          </w:p>
        </w:tc>
        <w:tc>
          <w:tcPr>
            <w:tcW w:w="3192" w:type="pct"/>
            <w:tcBorders>
              <w:top w:val="nil"/>
              <w:left w:val="nil"/>
              <w:bottom w:val="single" w:sz="4" w:space="0" w:color="000000"/>
              <w:right w:val="single" w:sz="4" w:space="0" w:color="000000"/>
            </w:tcBorders>
            <w:shd w:val="clear" w:color="auto" w:fill="auto"/>
            <w:vAlign w:val="center"/>
            <w:hideMark/>
          </w:tcPr>
          <w:p w14:paraId="1F301D7C" w14:textId="3F1A4E40"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PARA COLUMNA LUMBAR POSTERIOR CON TORNILLOS TRANSPEDICULARES POLIAXIALES Y DE REDUCCIÓN, AUTORROSCANTES, EN TITANIO, DE BAJO PERFIL, EN DIÁMETROS DE 4,5 A 7,5</w:t>
            </w:r>
            <w:r>
              <w:rPr>
                <w:rFonts w:eastAsia="Times New Roman" w:cstheme="minorHAnsi"/>
                <w:sz w:val="16"/>
                <w:szCs w:val="16"/>
                <w:lang w:eastAsia="es-MX"/>
              </w:rPr>
              <w:t xml:space="preserve"> </w:t>
            </w:r>
            <w:r w:rsidRPr="00C50938">
              <w:rPr>
                <w:rFonts w:eastAsia="Times New Roman" w:cstheme="minorHAnsi"/>
                <w:sz w:val="16"/>
                <w:szCs w:val="16"/>
                <w:lang w:eastAsia="es-MX"/>
              </w:rPr>
              <w:t>MM;</w:t>
            </w:r>
            <w:r>
              <w:rPr>
                <w:rFonts w:eastAsia="Times New Roman" w:cstheme="minorHAnsi"/>
                <w:sz w:val="16"/>
                <w:szCs w:val="16"/>
                <w:lang w:eastAsia="es-MX"/>
              </w:rPr>
              <w:t xml:space="preserve"> </w:t>
            </w:r>
            <w:r w:rsidRPr="00C50938">
              <w:rPr>
                <w:rFonts w:eastAsia="Times New Roman" w:cstheme="minorHAnsi"/>
                <w:sz w:val="16"/>
                <w:szCs w:val="16"/>
                <w:lang w:eastAsia="es-MX"/>
              </w:rPr>
              <w:t>LONGITUD DE 25 A 55MM. BARRAS DE ENTRE 5,5 MM DE DIÁMETRO, DE 40 A 400 MM DE</w:t>
            </w:r>
            <w:r>
              <w:rPr>
                <w:rFonts w:eastAsia="Times New Roman" w:cstheme="minorHAnsi"/>
                <w:sz w:val="16"/>
                <w:szCs w:val="16"/>
                <w:lang w:eastAsia="es-MX"/>
              </w:rPr>
              <w:t xml:space="preserve"> </w:t>
            </w:r>
            <w:r w:rsidRPr="00C50938">
              <w:rPr>
                <w:rFonts w:eastAsia="Times New Roman" w:cstheme="minorHAnsi"/>
                <w:sz w:val="16"/>
                <w:szCs w:val="16"/>
                <w:lang w:eastAsia="es-MX"/>
              </w:rPr>
              <w:t>LONGITUD, CON INCREMENTOS DE 20 MM. CON TRAVESAÑO AJUSTABLE.</w:t>
            </w:r>
          </w:p>
        </w:tc>
      </w:tr>
      <w:tr w:rsidR="001D2833" w:rsidRPr="00C50938" w14:paraId="627D33A4"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1D916C5"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404B66EC"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27B840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TRANSPENDICULAR POLIAXIAL</w:t>
            </w:r>
          </w:p>
        </w:tc>
      </w:tr>
      <w:tr w:rsidR="001D2833" w:rsidRPr="00C50938" w14:paraId="256CBAC3" w14:textId="77777777" w:rsidTr="00CA002E">
        <w:trPr>
          <w:trHeight w:val="585"/>
        </w:trPr>
        <w:tc>
          <w:tcPr>
            <w:tcW w:w="375" w:type="pct"/>
            <w:vMerge/>
            <w:tcBorders>
              <w:top w:val="nil"/>
              <w:left w:val="single" w:sz="4" w:space="0" w:color="000000"/>
              <w:bottom w:val="single" w:sz="4" w:space="0" w:color="000000"/>
              <w:right w:val="single" w:sz="4" w:space="0" w:color="000000"/>
            </w:tcBorders>
            <w:vAlign w:val="center"/>
            <w:hideMark/>
          </w:tcPr>
          <w:p w14:paraId="78331861"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B3B4077"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0B24FF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JAULAS O ESPACIADORES INTERSOMÁTICOS, JAULA ESPACIADORA LUMBAR TLIF, DE DISEÑO CURVO PARA SOPORTE BILATERAL, DE PEEK, BORDE DENTADO, DE 7A 16 MM DE ALTURA. </w:t>
            </w:r>
          </w:p>
        </w:tc>
      </w:tr>
      <w:tr w:rsidR="001D2833" w:rsidRPr="00C50938" w14:paraId="163C0017" w14:textId="77777777" w:rsidTr="00CA002E">
        <w:trPr>
          <w:trHeight w:val="795"/>
        </w:trPr>
        <w:tc>
          <w:tcPr>
            <w:tcW w:w="375" w:type="pct"/>
            <w:vMerge/>
            <w:tcBorders>
              <w:top w:val="nil"/>
              <w:left w:val="single" w:sz="4" w:space="0" w:color="000000"/>
              <w:bottom w:val="single" w:sz="4" w:space="0" w:color="000000"/>
              <w:right w:val="single" w:sz="4" w:space="0" w:color="000000"/>
            </w:tcBorders>
            <w:vAlign w:val="center"/>
            <w:hideMark/>
          </w:tcPr>
          <w:p w14:paraId="57458BF4"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2216E390"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324CF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JAULAS O ESPACIADORES INTERSOMÁTICOS, JAULA ESPACIADORA LUMBAR PLIF, DE DISEÑO CURVO PARA SOPORTE BILATERAL, DE PEEK, BORDE DENTADO, DE 7 A 16 MM DE ALTURA. </w:t>
            </w:r>
          </w:p>
        </w:tc>
      </w:tr>
      <w:tr w:rsidR="001D2833" w:rsidRPr="00C50938" w14:paraId="7343790D"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6DC22FD"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636F2F8"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5513CA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REDUCCIÓN</w:t>
            </w:r>
          </w:p>
        </w:tc>
      </w:tr>
      <w:tr w:rsidR="001D2833" w:rsidRPr="00C50938" w14:paraId="7B21A18F"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E87EC91"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3F8B78D4"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4A7241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w:t>
            </w:r>
          </w:p>
        </w:tc>
      </w:tr>
      <w:tr w:rsidR="001D2833" w:rsidRPr="00C50938" w14:paraId="76B5A507"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543FE528"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32471343"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BBAC2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TRAVESAÑO AJUSTABLE. </w:t>
            </w:r>
          </w:p>
        </w:tc>
      </w:tr>
      <w:tr w:rsidR="001D2833" w:rsidRPr="00C50938" w14:paraId="4700F101"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188FD4C"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6F6A1AE8"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54972F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w:t>
            </w:r>
          </w:p>
        </w:tc>
      </w:tr>
      <w:tr w:rsidR="001D2833" w:rsidRPr="00C50938" w14:paraId="5FB1A1B0" w14:textId="77777777" w:rsidTr="00CA002E">
        <w:trPr>
          <w:trHeight w:val="855"/>
        </w:trPr>
        <w:tc>
          <w:tcPr>
            <w:tcW w:w="375"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0A2A94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8</w:t>
            </w:r>
          </w:p>
        </w:tc>
        <w:tc>
          <w:tcPr>
            <w:tcW w:w="487" w:type="pct"/>
            <w:vMerge w:val="restart"/>
            <w:tcBorders>
              <w:top w:val="nil"/>
              <w:left w:val="single" w:sz="4" w:space="0" w:color="000000"/>
              <w:bottom w:val="single" w:sz="4" w:space="0" w:color="000000"/>
              <w:right w:val="single" w:sz="4" w:space="0" w:color="000000"/>
            </w:tcBorders>
            <w:shd w:val="clear" w:color="F2F2F2" w:fill="F2F2F2"/>
            <w:noWrap/>
            <w:vAlign w:val="center"/>
            <w:hideMark/>
          </w:tcPr>
          <w:p w14:paraId="1E9468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A6-COL8</w:t>
            </w:r>
          </w:p>
        </w:tc>
        <w:tc>
          <w:tcPr>
            <w:tcW w:w="3192" w:type="pct"/>
            <w:tcBorders>
              <w:top w:val="nil"/>
              <w:left w:val="nil"/>
              <w:bottom w:val="single" w:sz="4" w:space="0" w:color="000000"/>
              <w:right w:val="single" w:sz="4" w:space="0" w:color="000000"/>
            </w:tcBorders>
            <w:shd w:val="clear" w:color="F2F2F2" w:fill="F2F2F2"/>
            <w:vAlign w:val="center"/>
            <w:hideMark/>
          </w:tcPr>
          <w:p w14:paraId="3E83C1E1" w14:textId="1BC19E1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INSTRUMENTACIÓN PARA COLUMNA LUMBAR POSTERIOR CON TORNILLOS TRANSPEDICULARES MONOAXIALES Y DE REDUCCIÓN, AUTORROSCANTES, EN TITANIO, DE BAJO PERFIL, EN DIÁMETROS DE 4,5 A 7,5</w:t>
            </w:r>
            <w:r>
              <w:rPr>
                <w:rFonts w:eastAsia="Times New Roman" w:cstheme="minorHAnsi"/>
                <w:sz w:val="16"/>
                <w:szCs w:val="16"/>
                <w:lang w:eastAsia="es-MX"/>
              </w:rPr>
              <w:t xml:space="preserve"> </w:t>
            </w:r>
            <w:r w:rsidRPr="00C50938">
              <w:rPr>
                <w:rFonts w:eastAsia="Times New Roman" w:cstheme="minorHAnsi"/>
                <w:sz w:val="16"/>
                <w:szCs w:val="16"/>
                <w:lang w:eastAsia="es-MX"/>
              </w:rPr>
              <w:t>MM; LONGITUD DE 25 A 55MM. BARRAS DE ENTRE 5,5 MM DE DIÁMETRO, DE 40 A 400 MM DE LONGITUD, CON INCREMENTOS DE 20 MM. CON TRAVESAÑO AJUSTABLE.</w:t>
            </w:r>
          </w:p>
        </w:tc>
      </w:tr>
      <w:tr w:rsidR="001D2833" w:rsidRPr="00C50938" w14:paraId="4610AE0F"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C94CBAF"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3356BDE2"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21BF61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TRANSPENDICULAR MONOAXIAL</w:t>
            </w:r>
          </w:p>
        </w:tc>
      </w:tr>
      <w:tr w:rsidR="001D2833" w:rsidRPr="00C50938" w14:paraId="47200A47"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08F2501E"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2F83A22"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17DAFC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REDUCCIÓN</w:t>
            </w:r>
          </w:p>
        </w:tc>
      </w:tr>
      <w:tr w:rsidR="001D2833" w:rsidRPr="00C50938" w14:paraId="14F4F2A2"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337112C"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629A947B"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5F3F28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w:t>
            </w:r>
          </w:p>
        </w:tc>
      </w:tr>
      <w:tr w:rsidR="001D2833" w:rsidRPr="00C50938" w14:paraId="3C676589"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40CF1BE"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4FA2C50A"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F2F2F2" w:fill="F2F2F2"/>
            <w:vAlign w:val="center"/>
            <w:hideMark/>
          </w:tcPr>
          <w:p w14:paraId="326DE1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TRAVESAÑO AJUSTABLE. </w:t>
            </w:r>
          </w:p>
        </w:tc>
      </w:tr>
      <w:tr w:rsidR="001D2833" w:rsidRPr="00C50938" w14:paraId="136ABD89" w14:textId="77777777" w:rsidTr="00CA002E">
        <w:trPr>
          <w:trHeight w:val="555"/>
        </w:trPr>
        <w:tc>
          <w:tcPr>
            <w:tcW w:w="375" w:type="pct"/>
            <w:vMerge/>
            <w:tcBorders>
              <w:top w:val="nil"/>
              <w:left w:val="single" w:sz="4" w:space="0" w:color="000000"/>
              <w:bottom w:val="single" w:sz="4" w:space="0" w:color="000000"/>
              <w:right w:val="single" w:sz="4" w:space="0" w:color="000000"/>
            </w:tcBorders>
            <w:vAlign w:val="center"/>
            <w:hideMark/>
          </w:tcPr>
          <w:p w14:paraId="65AF1A53"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tcBorders>
              <w:top w:val="nil"/>
              <w:left w:val="nil"/>
              <w:bottom w:val="single" w:sz="4" w:space="0" w:color="000000"/>
              <w:right w:val="single" w:sz="4" w:space="0" w:color="000000"/>
            </w:tcBorders>
            <w:shd w:val="clear" w:color="F2F2F2" w:fill="F2F2F2"/>
            <w:noWrap/>
            <w:vAlign w:val="center"/>
            <w:hideMark/>
          </w:tcPr>
          <w:p w14:paraId="0991CF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A6-COL8-1</w:t>
            </w:r>
          </w:p>
        </w:tc>
        <w:tc>
          <w:tcPr>
            <w:tcW w:w="3192" w:type="pct"/>
            <w:tcBorders>
              <w:top w:val="nil"/>
              <w:left w:val="nil"/>
              <w:bottom w:val="single" w:sz="4" w:space="0" w:color="000000"/>
              <w:right w:val="single" w:sz="4" w:space="0" w:color="000000"/>
            </w:tcBorders>
            <w:shd w:val="clear" w:color="F2F2F2" w:fill="F2F2F2"/>
            <w:vAlign w:val="center"/>
            <w:hideMark/>
          </w:tcPr>
          <w:p w14:paraId="39BFF0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JAULAS O ESPACIADORES INTERSOMÁTICOS, JAULA ESPACIADORA LUMBAR PLIF, DE DISEÑO CURVO PARA SOPORTE BILATERAL, DE PEEK, BORDE DENTADO, DE 7 A 16 MM DE ALTURA. </w:t>
            </w:r>
          </w:p>
        </w:tc>
      </w:tr>
      <w:tr w:rsidR="001D2833" w:rsidRPr="00C50938" w14:paraId="355976D3" w14:textId="77777777" w:rsidTr="00CA002E">
        <w:trPr>
          <w:trHeight w:val="645"/>
        </w:trPr>
        <w:tc>
          <w:tcPr>
            <w:tcW w:w="375" w:type="pct"/>
            <w:vMerge/>
            <w:tcBorders>
              <w:top w:val="nil"/>
              <w:left w:val="single" w:sz="4" w:space="0" w:color="000000"/>
              <w:bottom w:val="single" w:sz="4" w:space="0" w:color="000000"/>
              <w:right w:val="single" w:sz="4" w:space="0" w:color="000000"/>
            </w:tcBorders>
            <w:vAlign w:val="center"/>
            <w:hideMark/>
          </w:tcPr>
          <w:p w14:paraId="00F5EB11"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tcBorders>
              <w:top w:val="nil"/>
              <w:left w:val="nil"/>
              <w:bottom w:val="single" w:sz="4" w:space="0" w:color="000000"/>
              <w:right w:val="single" w:sz="4" w:space="0" w:color="000000"/>
            </w:tcBorders>
            <w:shd w:val="clear" w:color="F2F2F2" w:fill="F2F2F2"/>
            <w:noWrap/>
            <w:vAlign w:val="center"/>
            <w:hideMark/>
          </w:tcPr>
          <w:p w14:paraId="7547AA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A6-COL8-2</w:t>
            </w:r>
          </w:p>
        </w:tc>
        <w:tc>
          <w:tcPr>
            <w:tcW w:w="3192" w:type="pct"/>
            <w:tcBorders>
              <w:top w:val="nil"/>
              <w:left w:val="nil"/>
              <w:bottom w:val="single" w:sz="4" w:space="0" w:color="000000"/>
              <w:right w:val="single" w:sz="4" w:space="0" w:color="000000"/>
            </w:tcBorders>
            <w:shd w:val="clear" w:color="F2F2F2" w:fill="F2F2F2"/>
            <w:vAlign w:val="center"/>
            <w:hideMark/>
          </w:tcPr>
          <w:p w14:paraId="596FE9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JAULAS O ESPACIADORES INTERSOMÁTICOS, JAULA ESPACIADORA LUMBAR TLIF, DE DISEÑO CURVO PARA SOPORTE BILATERAL, DE PEEK, BORDE DENTADO, DE 7 A 16 MM DE ALTURA. </w:t>
            </w:r>
          </w:p>
        </w:tc>
      </w:tr>
      <w:tr w:rsidR="001D2833" w:rsidRPr="00C50938" w14:paraId="315F5E67" w14:textId="77777777" w:rsidTr="00CA002E">
        <w:trPr>
          <w:trHeight w:val="735"/>
        </w:trPr>
        <w:tc>
          <w:tcPr>
            <w:tcW w:w="375"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43039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9</w:t>
            </w:r>
          </w:p>
        </w:tc>
        <w:tc>
          <w:tcPr>
            <w:tcW w:w="48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92602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A6-COL9</w:t>
            </w:r>
          </w:p>
        </w:tc>
        <w:tc>
          <w:tcPr>
            <w:tcW w:w="3192" w:type="pct"/>
            <w:tcBorders>
              <w:top w:val="nil"/>
              <w:left w:val="nil"/>
              <w:bottom w:val="single" w:sz="4" w:space="0" w:color="000000"/>
              <w:right w:val="single" w:sz="4" w:space="0" w:color="000000"/>
            </w:tcBorders>
            <w:shd w:val="clear" w:color="auto" w:fill="auto"/>
            <w:vAlign w:val="center"/>
            <w:hideMark/>
          </w:tcPr>
          <w:p w14:paraId="124D0F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INSTRUMENTACIÓN PARA ESCOLIOSIS, SISTEMA DE GANCHOS PEDICULARES Y LAMINARES, DE 5 A 6 MM DE ANCHO, LONGITUDES DE 4 A 6 MM. </w:t>
            </w:r>
          </w:p>
        </w:tc>
      </w:tr>
      <w:tr w:rsidR="001D2833" w:rsidRPr="00C50938" w14:paraId="7D247257"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2B5673E"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446767C"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4E3C5F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GANCHO PEDICULAR</w:t>
            </w:r>
          </w:p>
        </w:tc>
      </w:tr>
      <w:tr w:rsidR="001D2833" w:rsidRPr="00C50938" w14:paraId="3D6BC770"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7A436CD6"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07B34A0D"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042C95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GANCHO LAMINAR</w:t>
            </w:r>
          </w:p>
        </w:tc>
      </w:tr>
      <w:tr w:rsidR="001D2833" w:rsidRPr="00C50938" w14:paraId="3A937FC1"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6ACEF0AC"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1FF3E049"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9F016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MULTIAXIAL</w:t>
            </w:r>
          </w:p>
        </w:tc>
      </w:tr>
      <w:tr w:rsidR="001D2833" w:rsidRPr="00C50938" w14:paraId="2B48B141"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4798E069"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4EE5F90E"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679070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REDUCCIÓN</w:t>
            </w:r>
          </w:p>
        </w:tc>
      </w:tr>
      <w:tr w:rsidR="001D2833" w:rsidRPr="00C50938" w14:paraId="0A639444"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1EC4C1D6"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D4D038F"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0E8E76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BARRAS DE ENTRE 5,5 MM DE DIÁMETRO, DE 40 A 400 MM DE LONGITUD, CON INCREMENTOS DE 20 MM. </w:t>
            </w:r>
          </w:p>
        </w:tc>
      </w:tr>
      <w:tr w:rsidR="001D2833" w:rsidRPr="00C50938" w14:paraId="00ED7BD2"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293BB0CC"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71FA4F82"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2AC920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TRAVESAÑO AJUSTABLE. </w:t>
            </w:r>
          </w:p>
        </w:tc>
      </w:tr>
      <w:tr w:rsidR="001D2833" w:rsidRPr="00C50938" w14:paraId="537F1572" w14:textId="77777777" w:rsidTr="00CA002E">
        <w:trPr>
          <w:trHeight w:val="285"/>
        </w:trPr>
        <w:tc>
          <w:tcPr>
            <w:tcW w:w="375" w:type="pct"/>
            <w:vMerge/>
            <w:tcBorders>
              <w:top w:val="nil"/>
              <w:left w:val="single" w:sz="4" w:space="0" w:color="000000"/>
              <w:bottom w:val="single" w:sz="4" w:space="0" w:color="000000"/>
              <w:right w:val="single" w:sz="4" w:space="0" w:color="000000"/>
            </w:tcBorders>
            <w:vAlign w:val="center"/>
            <w:hideMark/>
          </w:tcPr>
          <w:p w14:paraId="31B3DDB0" w14:textId="77777777" w:rsidR="001D2833" w:rsidRPr="00C50938" w:rsidRDefault="001D2833" w:rsidP="00CA002E">
            <w:pPr>
              <w:spacing w:after="0" w:line="240" w:lineRule="auto"/>
              <w:rPr>
                <w:rFonts w:eastAsia="Times New Roman" w:cstheme="minorHAnsi"/>
                <w:sz w:val="16"/>
                <w:szCs w:val="16"/>
                <w:lang w:eastAsia="es-MX"/>
              </w:rPr>
            </w:pPr>
          </w:p>
        </w:tc>
        <w:tc>
          <w:tcPr>
            <w:tcW w:w="487" w:type="pct"/>
            <w:vMerge/>
            <w:tcBorders>
              <w:top w:val="nil"/>
              <w:left w:val="single" w:sz="4" w:space="0" w:color="000000"/>
              <w:bottom w:val="single" w:sz="4" w:space="0" w:color="000000"/>
              <w:right w:val="single" w:sz="4" w:space="0" w:color="000000"/>
            </w:tcBorders>
            <w:vAlign w:val="center"/>
            <w:hideMark/>
          </w:tcPr>
          <w:p w14:paraId="5C4C7DD5" w14:textId="77777777" w:rsidR="001D2833" w:rsidRPr="00C50938" w:rsidRDefault="001D2833" w:rsidP="00CA002E">
            <w:pPr>
              <w:spacing w:after="0" w:line="240" w:lineRule="auto"/>
              <w:rPr>
                <w:rFonts w:eastAsia="Times New Roman" w:cstheme="minorHAnsi"/>
                <w:sz w:val="16"/>
                <w:szCs w:val="16"/>
                <w:lang w:eastAsia="es-MX"/>
              </w:rPr>
            </w:pPr>
          </w:p>
        </w:tc>
        <w:tc>
          <w:tcPr>
            <w:tcW w:w="3192" w:type="pct"/>
            <w:tcBorders>
              <w:top w:val="nil"/>
              <w:left w:val="nil"/>
              <w:bottom w:val="single" w:sz="4" w:space="0" w:color="000000"/>
              <w:right w:val="single" w:sz="4" w:space="0" w:color="000000"/>
            </w:tcBorders>
            <w:shd w:val="clear" w:color="auto" w:fill="auto"/>
            <w:vAlign w:val="center"/>
            <w:hideMark/>
          </w:tcPr>
          <w:p w14:paraId="7D8432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w:t>
            </w:r>
          </w:p>
        </w:tc>
      </w:tr>
      <w:tr w:rsidR="001D2833" w:rsidRPr="00C50938" w14:paraId="1030466C" w14:textId="77777777" w:rsidTr="00CA002E">
        <w:trPr>
          <w:trHeight w:val="600"/>
        </w:trPr>
        <w:tc>
          <w:tcPr>
            <w:tcW w:w="375" w:type="pct"/>
            <w:tcBorders>
              <w:top w:val="nil"/>
              <w:left w:val="single" w:sz="4" w:space="0" w:color="000000"/>
              <w:bottom w:val="single" w:sz="4" w:space="0" w:color="000000"/>
              <w:right w:val="single" w:sz="4" w:space="0" w:color="000000"/>
            </w:tcBorders>
            <w:shd w:val="clear" w:color="F2F2F2" w:fill="F2F2F2"/>
            <w:noWrap/>
            <w:vAlign w:val="center"/>
            <w:hideMark/>
          </w:tcPr>
          <w:p w14:paraId="4D66A2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10</w:t>
            </w:r>
          </w:p>
        </w:tc>
        <w:tc>
          <w:tcPr>
            <w:tcW w:w="487" w:type="pct"/>
            <w:tcBorders>
              <w:top w:val="nil"/>
              <w:left w:val="nil"/>
              <w:bottom w:val="single" w:sz="4" w:space="0" w:color="000000"/>
              <w:right w:val="single" w:sz="4" w:space="0" w:color="000000"/>
            </w:tcBorders>
            <w:shd w:val="clear" w:color="F2F2F2" w:fill="F2F2F2"/>
            <w:noWrap/>
            <w:vAlign w:val="center"/>
            <w:hideMark/>
          </w:tcPr>
          <w:p w14:paraId="75763F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A6-COL10</w:t>
            </w:r>
          </w:p>
        </w:tc>
        <w:tc>
          <w:tcPr>
            <w:tcW w:w="3192" w:type="pct"/>
            <w:tcBorders>
              <w:top w:val="nil"/>
              <w:left w:val="nil"/>
              <w:bottom w:val="single" w:sz="4" w:space="0" w:color="000000"/>
              <w:right w:val="single" w:sz="4" w:space="0" w:color="000000"/>
            </w:tcBorders>
            <w:shd w:val="clear" w:color="F2F2F2" w:fill="F2F2F2"/>
            <w:vAlign w:val="center"/>
            <w:hideMark/>
          </w:tcPr>
          <w:p w14:paraId="5477BA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PRÓTESIS CERVICAL, REEMPLAZO DE DISCO PARA LA COLUMNA CERVICAL, CON ANCLAJE DENTADO, CON CENTRO DE ROTACIÓN VARIABLE, PREMONTADA. </w:t>
            </w:r>
          </w:p>
        </w:tc>
      </w:tr>
      <w:tr w:rsidR="001D2833" w:rsidRPr="00C50938" w14:paraId="74EFBA57" w14:textId="77777777" w:rsidTr="00CA002E">
        <w:trPr>
          <w:trHeight w:val="450"/>
        </w:trPr>
        <w:tc>
          <w:tcPr>
            <w:tcW w:w="375" w:type="pct"/>
            <w:tcBorders>
              <w:top w:val="nil"/>
              <w:left w:val="single" w:sz="4" w:space="0" w:color="000000"/>
              <w:bottom w:val="single" w:sz="4" w:space="0" w:color="000000"/>
              <w:right w:val="single" w:sz="4" w:space="0" w:color="000000"/>
            </w:tcBorders>
            <w:shd w:val="clear" w:color="F2F2F2" w:fill="F2F2F2"/>
            <w:noWrap/>
            <w:vAlign w:val="center"/>
            <w:hideMark/>
          </w:tcPr>
          <w:p w14:paraId="270A60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11</w:t>
            </w:r>
          </w:p>
        </w:tc>
        <w:tc>
          <w:tcPr>
            <w:tcW w:w="487" w:type="pct"/>
            <w:tcBorders>
              <w:top w:val="nil"/>
              <w:left w:val="nil"/>
              <w:bottom w:val="single" w:sz="4" w:space="0" w:color="000000"/>
              <w:right w:val="single" w:sz="4" w:space="0" w:color="000000"/>
            </w:tcBorders>
            <w:shd w:val="clear" w:color="F2F2F2" w:fill="F2F2F2"/>
            <w:noWrap/>
            <w:vAlign w:val="center"/>
            <w:hideMark/>
          </w:tcPr>
          <w:p w14:paraId="542B6C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A6-COL12</w:t>
            </w:r>
          </w:p>
        </w:tc>
        <w:tc>
          <w:tcPr>
            <w:tcW w:w="3192" w:type="pct"/>
            <w:tcBorders>
              <w:top w:val="nil"/>
              <w:left w:val="nil"/>
              <w:bottom w:val="single" w:sz="4" w:space="0" w:color="000000"/>
              <w:right w:val="single" w:sz="4" w:space="0" w:color="000000"/>
            </w:tcBorders>
            <w:shd w:val="clear" w:color="F2F2F2" w:fill="F2F2F2"/>
            <w:vAlign w:val="center"/>
            <w:hideMark/>
          </w:tcPr>
          <w:p w14:paraId="20E464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SISTEMA DE CIFLOPLASTIA CON BALÓN. </w:t>
            </w:r>
          </w:p>
        </w:tc>
      </w:tr>
      <w:tr w:rsidR="001D2833" w:rsidRPr="00C50938" w14:paraId="31BBD6F5" w14:textId="77777777" w:rsidTr="00CA002E">
        <w:trPr>
          <w:trHeight w:val="480"/>
        </w:trPr>
        <w:tc>
          <w:tcPr>
            <w:tcW w:w="375" w:type="pct"/>
            <w:tcBorders>
              <w:top w:val="nil"/>
              <w:left w:val="single" w:sz="4" w:space="0" w:color="000000"/>
              <w:bottom w:val="single" w:sz="4" w:space="0" w:color="000000"/>
              <w:right w:val="single" w:sz="4" w:space="0" w:color="000000"/>
            </w:tcBorders>
            <w:shd w:val="clear" w:color="auto" w:fill="auto"/>
            <w:noWrap/>
            <w:vAlign w:val="center"/>
            <w:hideMark/>
          </w:tcPr>
          <w:p w14:paraId="2BCC9E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12</w:t>
            </w:r>
          </w:p>
        </w:tc>
        <w:tc>
          <w:tcPr>
            <w:tcW w:w="487" w:type="pct"/>
            <w:tcBorders>
              <w:top w:val="nil"/>
              <w:left w:val="nil"/>
              <w:bottom w:val="single" w:sz="4" w:space="0" w:color="000000"/>
              <w:right w:val="single" w:sz="4" w:space="0" w:color="000000"/>
            </w:tcBorders>
            <w:shd w:val="clear" w:color="auto" w:fill="auto"/>
            <w:noWrap/>
            <w:vAlign w:val="center"/>
            <w:hideMark/>
          </w:tcPr>
          <w:p w14:paraId="63F800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A6-COL13</w:t>
            </w:r>
          </w:p>
        </w:tc>
        <w:tc>
          <w:tcPr>
            <w:tcW w:w="3192" w:type="pct"/>
            <w:tcBorders>
              <w:top w:val="nil"/>
              <w:left w:val="nil"/>
              <w:bottom w:val="single" w:sz="4" w:space="0" w:color="000000"/>
              <w:right w:val="single" w:sz="4" w:space="0" w:color="000000"/>
            </w:tcBorders>
            <w:shd w:val="clear" w:color="auto" w:fill="auto"/>
            <w:vAlign w:val="center"/>
            <w:hideMark/>
          </w:tcPr>
          <w:p w14:paraId="3C3AAA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SISTEMA DE VERTEBROPLASTIA. </w:t>
            </w:r>
          </w:p>
        </w:tc>
      </w:tr>
      <w:tr w:rsidR="001D2833" w:rsidRPr="00C50938" w14:paraId="29D0883C" w14:textId="77777777" w:rsidTr="00CA002E">
        <w:trPr>
          <w:trHeight w:val="495"/>
        </w:trPr>
        <w:tc>
          <w:tcPr>
            <w:tcW w:w="375" w:type="pct"/>
            <w:tcBorders>
              <w:top w:val="nil"/>
              <w:left w:val="single" w:sz="4" w:space="0" w:color="000000"/>
              <w:bottom w:val="single" w:sz="4" w:space="0" w:color="000000"/>
              <w:right w:val="single" w:sz="4" w:space="0" w:color="000000"/>
            </w:tcBorders>
            <w:shd w:val="clear" w:color="FFFFFF" w:fill="FFFFFF"/>
            <w:noWrap/>
            <w:vAlign w:val="center"/>
            <w:hideMark/>
          </w:tcPr>
          <w:p w14:paraId="0E3249D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13</w:t>
            </w:r>
          </w:p>
        </w:tc>
        <w:tc>
          <w:tcPr>
            <w:tcW w:w="487" w:type="pct"/>
            <w:tcBorders>
              <w:top w:val="nil"/>
              <w:left w:val="nil"/>
              <w:bottom w:val="single" w:sz="4" w:space="0" w:color="000000"/>
              <w:right w:val="single" w:sz="4" w:space="0" w:color="000000"/>
            </w:tcBorders>
            <w:shd w:val="clear" w:color="FFFFFF" w:fill="FFFFFF"/>
            <w:noWrap/>
            <w:vAlign w:val="center"/>
            <w:hideMark/>
          </w:tcPr>
          <w:p w14:paraId="3A46EE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A6-COL15</w:t>
            </w:r>
          </w:p>
        </w:tc>
        <w:tc>
          <w:tcPr>
            <w:tcW w:w="3192" w:type="pct"/>
            <w:tcBorders>
              <w:top w:val="nil"/>
              <w:left w:val="nil"/>
              <w:bottom w:val="single" w:sz="4" w:space="0" w:color="000000"/>
              <w:right w:val="single" w:sz="4" w:space="0" w:color="000000"/>
            </w:tcBorders>
            <w:shd w:val="clear" w:color="FFFFFF" w:fill="FFFFFF"/>
            <w:vAlign w:val="center"/>
            <w:hideMark/>
          </w:tcPr>
          <w:p w14:paraId="4E4435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INTERSOMATICA INTERVERTEBRAL DE COLOCACION ANTERIOR LUMBAR</w:t>
            </w:r>
          </w:p>
        </w:tc>
      </w:tr>
      <w:tr w:rsidR="001D2833" w:rsidRPr="00C50938" w14:paraId="694B0B6D" w14:textId="77777777" w:rsidTr="00CA002E">
        <w:trPr>
          <w:trHeight w:val="285"/>
        </w:trPr>
        <w:tc>
          <w:tcPr>
            <w:tcW w:w="375" w:type="pct"/>
            <w:tcBorders>
              <w:top w:val="nil"/>
              <w:left w:val="single" w:sz="4" w:space="0" w:color="000000"/>
              <w:bottom w:val="single" w:sz="4" w:space="0" w:color="000000"/>
              <w:right w:val="single" w:sz="4" w:space="0" w:color="000000"/>
            </w:tcBorders>
            <w:shd w:val="clear" w:color="F2F2F2" w:fill="F2F2F2"/>
            <w:noWrap/>
            <w:vAlign w:val="center"/>
            <w:hideMark/>
          </w:tcPr>
          <w:p w14:paraId="400737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14</w:t>
            </w:r>
          </w:p>
        </w:tc>
        <w:tc>
          <w:tcPr>
            <w:tcW w:w="487" w:type="pct"/>
            <w:tcBorders>
              <w:top w:val="nil"/>
              <w:left w:val="nil"/>
              <w:bottom w:val="single" w:sz="4" w:space="0" w:color="000000"/>
              <w:right w:val="single" w:sz="4" w:space="0" w:color="000000"/>
            </w:tcBorders>
            <w:shd w:val="clear" w:color="F2F2F2" w:fill="F2F2F2"/>
            <w:noWrap/>
            <w:vAlign w:val="center"/>
            <w:hideMark/>
          </w:tcPr>
          <w:p w14:paraId="6FE210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A6-COL16</w:t>
            </w:r>
          </w:p>
        </w:tc>
        <w:tc>
          <w:tcPr>
            <w:tcW w:w="3192" w:type="pct"/>
            <w:tcBorders>
              <w:top w:val="nil"/>
              <w:left w:val="nil"/>
              <w:bottom w:val="single" w:sz="4" w:space="0" w:color="000000"/>
              <w:right w:val="single" w:sz="4" w:space="0" w:color="000000"/>
            </w:tcBorders>
            <w:shd w:val="clear" w:color="F2F2F2" w:fill="F2F2F2"/>
            <w:vAlign w:val="center"/>
            <w:hideMark/>
          </w:tcPr>
          <w:p w14:paraId="4E95F0FD" w14:textId="6C84FE7F"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CERVICAL AUTOBLOQUEANTE DE PEEK CON ALTURA DE 5 A 10 MM CON 6 O 7 GRADOS DE LORDOSIS, CON MEDIDAS INTERMEDIAS.</w:t>
            </w:r>
          </w:p>
        </w:tc>
      </w:tr>
    </w:tbl>
    <w:p w14:paraId="2883D90A" w14:textId="77777777"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28"/>
      </w:tblGrid>
      <w:tr w:rsidR="001D2833" w:rsidRPr="00C50938" w14:paraId="5B2B91DD" w14:textId="77777777" w:rsidTr="00CA002E">
        <w:trPr>
          <w:trHeight w:val="315"/>
        </w:trPr>
        <w:tc>
          <w:tcPr>
            <w:tcW w:w="3678" w:type="pct"/>
            <w:tcBorders>
              <w:top w:val="nil"/>
              <w:left w:val="single" w:sz="4" w:space="0" w:color="000000"/>
              <w:bottom w:val="single" w:sz="4" w:space="0" w:color="000000"/>
              <w:right w:val="single" w:sz="4" w:space="0" w:color="000000"/>
            </w:tcBorders>
            <w:shd w:val="clear" w:color="0F243E" w:fill="0F243E"/>
            <w:vAlign w:val="center"/>
            <w:hideMark/>
          </w:tcPr>
          <w:p w14:paraId="4525EE1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3F7424A7" w14:textId="77777777" w:rsidTr="00CA002E">
        <w:trPr>
          <w:trHeight w:val="285"/>
        </w:trPr>
        <w:tc>
          <w:tcPr>
            <w:tcW w:w="367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7BD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ADICIONAR SIN COSTO EL INSTRUMENTAL REQUERIDO PARA EL ABORDAJE Y COLOCACIÓN DE LOS IMPLANTES </w:t>
            </w:r>
          </w:p>
        </w:tc>
      </w:tr>
      <w:tr w:rsidR="001D2833" w:rsidRPr="00C50938" w14:paraId="06315685" w14:textId="77777777" w:rsidTr="00CA002E">
        <w:trPr>
          <w:trHeight w:val="435"/>
        </w:trPr>
        <w:tc>
          <w:tcPr>
            <w:tcW w:w="367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AF03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ASESORÍA DE INSTRUMENTISTA PARA EL IMPLANTE.</w:t>
            </w:r>
          </w:p>
        </w:tc>
      </w:tr>
      <w:tr w:rsidR="001D2833" w:rsidRPr="00C50938" w14:paraId="41937B81" w14:textId="77777777" w:rsidTr="00CA002E">
        <w:trPr>
          <w:trHeight w:val="315"/>
        </w:trPr>
        <w:tc>
          <w:tcPr>
            <w:tcW w:w="367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D0E2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ASISTENCIA TÉCNICA PRE, TRANS Y POST QUIRÚRGICA EN CASO DE SER NECESARIO.</w:t>
            </w:r>
          </w:p>
        </w:tc>
      </w:tr>
      <w:tr w:rsidR="001D2833" w:rsidRPr="00C50938" w14:paraId="5FBD1A45" w14:textId="77777777" w:rsidTr="00CA002E">
        <w:trPr>
          <w:trHeight w:val="315"/>
        </w:trPr>
        <w:tc>
          <w:tcPr>
            <w:tcW w:w="367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F5DA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TALLERES PREQUIRURGICOS PARA ENTRENAR AL PERSONAL.</w:t>
            </w:r>
          </w:p>
        </w:tc>
      </w:tr>
      <w:tr w:rsidR="001D2833" w:rsidRPr="00C50938" w14:paraId="123C2663" w14:textId="77777777" w:rsidTr="00CA002E">
        <w:trPr>
          <w:trHeight w:val="315"/>
        </w:trPr>
        <w:tc>
          <w:tcPr>
            <w:tcW w:w="367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A5A8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PROPORCIONAR VIDEOS Y MATERIALES IMPRESOS DE APOYO.</w:t>
            </w:r>
          </w:p>
        </w:tc>
      </w:tr>
      <w:tr w:rsidR="001D2833" w:rsidRPr="00C50938" w14:paraId="1DF5D923" w14:textId="77777777" w:rsidTr="00CA002E">
        <w:trPr>
          <w:trHeight w:val="285"/>
        </w:trPr>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958F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TODOS LOS COMPONENTE DEBEN SER COMPATIBLES ENTRE SÍ, INCLUIR DIMENSIONES INTERMEDIAS ENTRE LAS ESPECIFICADAS.</w:t>
            </w:r>
          </w:p>
        </w:tc>
      </w:tr>
      <w:tr w:rsidR="001D2833" w:rsidRPr="00C50938" w14:paraId="0D957CDE" w14:textId="77777777" w:rsidTr="00CA002E">
        <w:trPr>
          <w:trHeight w:val="570"/>
        </w:trPr>
        <w:tc>
          <w:tcPr>
            <w:tcW w:w="36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7E76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LAS PARTIDAS 1 Y 2 DEBERÁN SER ADJUDICADAS AL MISMO PROVEEDOR, AL IGUAL QUE LA PARTIDA 4 Y 5 POR LA IMPORTANCIAS DE LAS COMPATIBILIDADES.</w:t>
            </w:r>
          </w:p>
        </w:tc>
      </w:tr>
    </w:tbl>
    <w:p w14:paraId="24552E3E" w14:textId="512C655E"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7F2018DD" w14:textId="77777777" w:rsidTr="00CA002E">
        <w:trPr>
          <w:trHeight w:val="300"/>
        </w:trPr>
        <w:tc>
          <w:tcPr>
            <w:tcW w:w="5000" w:type="pct"/>
            <w:tcBorders>
              <w:top w:val="nil"/>
              <w:left w:val="nil"/>
              <w:bottom w:val="nil"/>
              <w:right w:val="nil"/>
            </w:tcBorders>
            <w:shd w:val="clear" w:color="auto" w:fill="auto"/>
            <w:vAlign w:val="center"/>
            <w:hideMark/>
          </w:tcPr>
          <w:p w14:paraId="244ED3CD" w14:textId="77777777" w:rsidR="001D2833" w:rsidRPr="001D2833" w:rsidRDefault="001D2833" w:rsidP="001D2833">
            <w:pPr>
              <w:spacing w:after="0" w:line="240" w:lineRule="auto"/>
              <w:jc w:val="center"/>
              <w:rPr>
                <w:b/>
                <w:bCs/>
              </w:rPr>
            </w:pPr>
            <w:r w:rsidRPr="001D2833">
              <w:rPr>
                <w:b/>
                <w:bCs/>
              </w:rPr>
              <w:t>TRAUMA TÉCNICA</w:t>
            </w:r>
          </w:p>
        </w:tc>
      </w:tr>
      <w:tr w:rsidR="001D2833" w:rsidRPr="001D2833" w14:paraId="3E08821B" w14:textId="77777777" w:rsidTr="00CA002E">
        <w:trPr>
          <w:trHeight w:val="285"/>
        </w:trPr>
        <w:tc>
          <w:tcPr>
            <w:tcW w:w="5000" w:type="pct"/>
            <w:tcBorders>
              <w:top w:val="nil"/>
              <w:left w:val="nil"/>
              <w:bottom w:val="nil"/>
              <w:right w:val="nil"/>
            </w:tcBorders>
            <w:shd w:val="clear" w:color="auto" w:fill="auto"/>
            <w:vAlign w:val="center"/>
            <w:hideMark/>
          </w:tcPr>
          <w:p w14:paraId="0D66DBBC" w14:textId="77777777" w:rsidR="001D2833" w:rsidRPr="001D2833" w:rsidRDefault="001D2833" w:rsidP="001D2833">
            <w:pPr>
              <w:spacing w:after="0" w:line="240" w:lineRule="auto"/>
              <w:jc w:val="center"/>
              <w:rPr>
                <w:b/>
                <w:bCs/>
              </w:rPr>
            </w:pPr>
            <w:r w:rsidRPr="001D2833">
              <w:rPr>
                <w:b/>
                <w:bCs/>
              </w:rPr>
              <w:t>A - 5</w:t>
            </w:r>
          </w:p>
        </w:tc>
      </w:tr>
    </w:tbl>
    <w:p w14:paraId="2F39BB24" w14:textId="50354437"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956"/>
        <w:gridCol w:w="835"/>
        <w:gridCol w:w="5254"/>
        <w:gridCol w:w="1783"/>
      </w:tblGrid>
      <w:tr w:rsidR="001D2833" w:rsidRPr="00C50938" w14:paraId="671892E7" w14:textId="77777777" w:rsidTr="00CA002E">
        <w:trPr>
          <w:trHeight w:val="675"/>
        </w:trPr>
        <w:tc>
          <w:tcPr>
            <w:tcW w:w="414" w:type="pct"/>
            <w:tcBorders>
              <w:top w:val="single" w:sz="4" w:space="0" w:color="000000"/>
              <w:left w:val="single" w:sz="4" w:space="0" w:color="000000"/>
              <w:bottom w:val="single" w:sz="4" w:space="0" w:color="000000"/>
              <w:right w:val="single" w:sz="4" w:space="0" w:color="000000"/>
            </w:tcBorders>
            <w:shd w:val="clear" w:color="244061" w:fill="244061"/>
            <w:vAlign w:val="center"/>
            <w:hideMark/>
          </w:tcPr>
          <w:p w14:paraId="1681188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NO. PARTIDA</w:t>
            </w:r>
          </w:p>
        </w:tc>
        <w:tc>
          <w:tcPr>
            <w:tcW w:w="362" w:type="pct"/>
            <w:tcBorders>
              <w:top w:val="single" w:sz="4" w:space="0" w:color="000000"/>
              <w:left w:val="nil"/>
              <w:bottom w:val="single" w:sz="4" w:space="0" w:color="000000"/>
              <w:right w:val="single" w:sz="4" w:space="0" w:color="000000"/>
            </w:tcBorders>
            <w:shd w:val="clear" w:color="244061" w:fill="244061"/>
            <w:vAlign w:val="center"/>
            <w:hideMark/>
          </w:tcPr>
          <w:p w14:paraId="71964D5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CLAVE</w:t>
            </w:r>
          </w:p>
        </w:tc>
        <w:tc>
          <w:tcPr>
            <w:tcW w:w="2277" w:type="pct"/>
            <w:tcBorders>
              <w:top w:val="single" w:sz="4" w:space="0" w:color="000000"/>
              <w:left w:val="nil"/>
              <w:bottom w:val="single" w:sz="4" w:space="0" w:color="000000"/>
              <w:right w:val="single" w:sz="4" w:space="0" w:color="000000"/>
            </w:tcBorders>
            <w:shd w:val="clear" w:color="244061" w:fill="244061"/>
            <w:vAlign w:val="center"/>
            <w:hideMark/>
          </w:tcPr>
          <w:p w14:paraId="2E2267E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DESCRIPCIÓN </w:t>
            </w:r>
          </w:p>
        </w:tc>
        <w:tc>
          <w:tcPr>
            <w:tcW w:w="773" w:type="pct"/>
            <w:tcBorders>
              <w:top w:val="single" w:sz="4" w:space="0" w:color="000000"/>
              <w:left w:val="nil"/>
              <w:bottom w:val="single" w:sz="4" w:space="0" w:color="000000"/>
              <w:right w:val="single" w:sz="4" w:space="0" w:color="000000"/>
            </w:tcBorders>
            <w:shd w:val="clear" w:color="244061" w:fill="244061"/>
            <w:vAlign w:val="center"/>
            <w:hideMark/>
          </w:tcPr>
          <w:p w14:paraId="78F8426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SISTEMA</w:t>
            </w:r>
          </w:p>
        </w:tc>
      </w:tr>
      <w:tr w:rsidR="001D2833" w:rsidRPr="00C50938" w14:paraId="46F43164" w14:textId="77777777" w:rsidTr="00CA002E">
        <w:trPr>
          <w:trHeight w:val="79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4C8A3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102E87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w:t>
            </w:r>
          </w:p>
        </w:tc>
        <w:tc>
          <w:tcPr>
            <w:tcW w:w="2277" w:type="pct"/>
            <w:tcBorders>
              <w:top w:val="nil"/>
              <w:left w:val="nil"/>
              <w:bottom w:val="single" w:sz="4" w:space="0" w:color="000000"/>
              <w:right w:val="single" w:sz="4" w:space="0" w:color="000000"/>
            </w:tcBorders>
            <w:shd w:val="clear" w:color="auto" w:fill="auto"/>
            <w:vAlign w:val="center"/>
            <w:hideMark/>
          </w:tcPr>
          <w:p w14:paraId="6405F73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PEQUEÑOS FRAGMENTOS QUE INCLUYA:</w:t>
            </w:r>
          </w:p>
        </w:tc>
        <w:tc>
          <w:tcPr>
            <w:tcW w:w="773" w:type="pct"/>
            <w:tcBorders>
              <w:top w:val="nil"/>
              <w:left w:val="nil"/>
              <w:bottom w:val="single" w:sz="4" w:space="0" w:color="000000"/>
              <w:right w:val="single" w:sz="4" w:space="0" w:color="000000"/>
            </w:tcBorders>
            <w:shd w:val="clear" w:color="FFFFFF" w:fill="FFFFFF"/>
            <w:vAlign w:val="center"/>
            <w:hideMark/>
          </w:tcPr>
          <w:p w14:paraId="53E9AF3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PEQUEÑOS FRAGMENTOS</w:t>
            </w:r>
          </w:p>
        </w:tc>
      </w:tr>
      <w:tr w:rsidR="001D2833" w:rsidRPr="00C50938" w14:paraId="588CB5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117A3B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2EF996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CDC4DD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nil"/>
              <w:bottom w:val="single" w:sz="4" w:space="0" w:color="000000"/>
              <w:right w:val="single" w:sz="4" w:space="0" w:color="000000"/>
            </w:tcBorders>
            <w:shd w:val="clear" w:color="F2F2F2" w:fill="F2F2F2"/>
            <w:vAlign w:val="center"/>
            <w:hideMark/>
          </w:tcPr>
          <w:p w14:paraId="0AA434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A6370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9176C2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9D288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62288F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3.5MM PLACA DE RECONSTRUCCIÓN, ORIFICIOS: 6 A 14 ORIFICIOS </w:t>
            </w:r>
          </w:p>
        </w:tc>
        <w:tc>
          <w:tcPr>
            <w:tcW w:w="773" w:type="pct"/>
            <w:tcBorders>
              <w:top w:val="nil"/>
              <w:left w:val="nil"/>
              <w:bottom w:val="single" w:sz="4" w:space="0" w:color="000000"/>
              <w:right w:val="single" w:sz="4" w:space="0" w:color="000000"/>
            </w:tcBorders>
            <w:shd w:val="clear" w:color="F2F2F2" w:fill="F2F2F2"/>
            <w:vAlign w:val="center"/>
            <w:hideMark/>
          </w:tcPr>
          <w:p w14:paraId="4911F3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4E4FF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98EF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D34DF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20644D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3.5 MM PLACA DE COMPRESIÓN (PEQUEÑA), ORIFICIOS: 3 Y HASTA 16 ORIFICIOS </w:t>
            </w:r>
          </w:p>
        </w:tc>
        <w:tc>
          <w:tcPr>
            <w:tcW w:w="773" w:type="pct"/>
            <w:tcBorders>
              <w:top w:val="nil"/>
              <w:left w:val="nil"/>
              <w:bottom w:val="single" w:sz="4" w:space="0" w:color="000000"/>
              <w:right w:val="single" w:sz="4" w:space="0" w:color="000000"/>
            </w:tcBorders>
            <w:shd w:val="clear" w:color="F2F2F2" w:fill="F2F2F2"/>
            <w:vAlign w:val="center"/>
            <w:hideMark/>
          </w:tcPr>
          <w:p w14:paraId="42F724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C734F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D5D644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DC090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E53FFBB" w14:textId="0A6B30C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1/3 DE CAÑA, ORIFICIOS:  4 AL 16</w:t>
            </w:r>
          </w:p>
        </w:tc>
        <w:tc>
          <w:tcPr>
            <w:tcW w:w="773" w:type="pct"/>
            <w:tcBorders>
              <w:top w:val="nil"/>
              <w:left w:val="nil"/>
              <w:bottom w:val="single" w:sz="4" w:space="0" w:color="000000"/>
              <w:right w:val="single" w:sz="4" w:space="0" w:color="000000"/>
            </w:tcBorders>
            <w:shd w:val="clear" w:color="F2F2F2" w:fill="F2F2F2"/>
            <w:vAlign w:val="center"/>
            <w:hideMark/>
          </w:tcPr>
          <w:p w14:paraId="478671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F7944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47832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67F5B7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EE3C3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(PEQUEÑA), OBLICUO, ORIFICIOS (VÁSTAGO): 3,4,5</w:t>
            </w:r>
          </w:p>
        </w:tc>
        <w:tc>
          <w:tcPr>
            <w:tcW w:w="773" w:type="pct"/>
            <w:tcBorders>
              <w:top w:val="nil"/>
              <w:left w:val="nil"/>
              <w:bottom w:val="single" w:sz="4" w:space="0" w:color="000000"/>
              <w:right w:val="single" w:sz="4" w:space="0" w:color="000000"/>
            </w:tcBorders>
            <w:shd w:val="clear" w:color="F2F2F2" w:fill="F2F2F2"/>
            <w:vAlign w:val="center"/>
            <w:hideMark/>
          </w:tcPr>
          <w:p w14:paraId="52D5FA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18EE3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00663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5D767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449769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 T (PEQUEÑA) OBLICUO, ORIFICIOS DE CABEZA 3, ORIFICIOS (VÁSTAGO): 3,4,5 </w:t>
            </w:r>
          </w:p>
        </w:tc>
        <w:tc>
          <w:tcPr>
            <w:tcW w:w="773" w:type="pct"/>
            <w:tcBorders>
              <w:top w:val="nil"/>
              <w:left w:val="nil"/>
              <w:bottom w:val="single" w:sz="4" w:space="0" w:color="000000"/>
              <w:right w:val="single" w:sz="4" w:space="0" w:color="000000"/>
            </w:tcBorders>
            <w:shd w:val="clear" w:color="F2F2F2" w:fill="F2F2F2"/>
            <w:vAlign w:val="center"/>
            <w:hideMark/>
          </w:tcPr>
          <w:p w14:paraId="7FBA60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4073E9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37811B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04B9F5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02CF0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DE TREBOL, ORIFICIOS (VÁSTAGO): 3 Y 4 DEBERÁN INCLUIR DOS MEDIDAS POR SET</w:t>
            </w:r>
          </w:p>
        </w:tc>
        <w:tc>
          <w:tcPr>
            <w:tcW w:w="773" w:type="pct"/>
            <w:tcBorders>
              <w:top w:val="nil"/>
              <w:left w:val="nil"/>
              <w:bottom w:val="single" w:sz="4" w:space="0" w:color="000000"/>
              <w:right w:val="single" w:sz="4" w:space="0" w:color="000000"/>
            </w:tcBorders>
            <w:shd w:val="clear" w:color="F2F2F2" w:fill="F2F2F2"/>
            <w:vAlign w:val="center"/>
            <w:hideMark/>
          </w:tcPr>
          <w:p w14:paraId="470C75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5708F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4F873C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A7D91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2E4776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ARANDELA 7.0 MM</w:t>
            </w:r>
          </w:p>
        </w:tc>
        <w:tc>
          <w:tcPr>
            <w:tcW w:w="773" w:type="pct"/>
            <w:tcBorders>
              <w:top w:val="nil"/>
              <w:left w:val="nil"/>
              <w:bottom w:val="single" w:sz="4" w:space="0" w:color="000000"/>
              <w:right w:val="single" w:sz="4" w:space="0" w:color="000000"/>
            </w:tcBorders>
            <w:shd w:val="clear" w:color="F2F2F2" w:fill="F2F2F2"/>
            <w:vAlign w:val="center"/>
            <w:hideMark/>
          </w:tcPr>
          <w:p w14:paraId="069201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941F15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FEB6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B6D71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4E6695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4.0 MM TORNILLO ESPONJOSO CON ROSCA TOTAL, CABEZA: 6.0 MM, LONGITUD: 10 A 32 MM</w:t>
            </w:r>
          </w:p>
        </w:tc>
        <w:tc>
          <w:tcPr>
            <w:tcW w:w="773" w:type="pct"/>
            <w:tcBorders>
              <w:top w:val="nil"/>
              <w:left w:val="nil"/>
              <w:bottom w:val="single" w:sz="4" w:space="0" w:color="000000"/>
              <w:right w:val="single" w:sz="4" w:space="0" w:color="000000"/>
            </w:tcBorders>
            <w:shd w:val="clear" w:color="F2F2F2" w:fill="F2F2F2"/>
            <w:vAlign w:val="center"/>
            <w:hideMark/>
          </w:tcPr>
          <w:p w14:paraId="5087EA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25DED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1D48D4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3D454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39840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ESPONJOSO 4X22 MM CUERDA C</w:t>
            </w:r>
          </w:p>
        </w:tc>
        <w:tc>
          <w:tcPr>
            <w:tcW w:w="773" w:type="pct"/>
            <w:tcBorders>
              <w:top w:val="nil"/>
              <w:left w:val="nil"/>
              <w:bottom w:val="single" w:sz="4" w:space="0" w:color="000000"/>
              <w:right w:val="single" w:sz="4" w:space="0" w:color="000000"/>
            </w:tcBorders>
            <w:shd w:val="clear" w:color="F2F2F2" w:fill="F2F2F2"/>
            <w:vAlign w:val="center"/>
            <w:hideMark/>
          </w:tcPr>
          <w:p w14:paraId="12E71B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916F5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E2658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5D9ED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2CA3A4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4.0 MM TORNILLO ESPONJOSO CON ROSCA TOTAL, CABEZA:  6.0 MM, LONGITUD: 24 A 60 MM</w:t>
            </w:r>
          </w:p>
        </w:tc>
        <w:tc>
          <w:tcPr>
            <w:tcW w:w="773" w:type="pct"/>
            <w:tcBorders>
              <w:top w:val="nil"/>
              <w:left w:val="nil"/>
              <w:bottom w:val="single" w:sz="4" w:space="0" w:color="000000"/>
              <w:right w:val="single" w:sz="4" w:space="0" w:color="000000"/>
            </w:tcBorders>
            <w:shd w:val="clear" w:color="F2F2F2" w:fill="F2F2F2"/>
            <w:vAlign w:val="center"/>
            <w:hideMark/>
          </w:tcPr>
          <w:p w14:paraId="1CDD44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15DB4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6A7AF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4FBF52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10F7AA97" w14:textId="1ABC3A4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CORTICAL 3.5 MM CON MEDIDAS DE LONGITUD DE 6 A 60 MM</w:t>
            </w:r>
          </w:p>
        </w:tc>
        <w:tc>
          <w:tcPr>
            <w:tcW w:w="773" w:type="pct"/>
            <w:tcBorders>
              <w:top w:val="nil"/>
              <w:left w:val="nil"/>
              <w:bottom w:val="single" w:sz="4" w:space="0" w:color="000000"/>
              <w:right w:val="single" w:sz="4" w:space="0" w:color="000000"/>
            </w:tcBorders>
            <w:shd w:val="clear" w:color="F2F2F2" w:fill="F2F2F2"/>
            <w:vAlign w:val="center"/>
            <w:hideMark/>
          </w:tcPr>
          <w:p w14:paraId="08580D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7DB4F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8AAF1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D6B5C2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ABAD507" w14:textId="237A0270"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4.0 MM TORNILLO ESPONJOSO, ROSCA PARCIAL, 6.0 MM. LONGITUD: 10 A 60 MM</w:t>
            </w:r>
          </w:p>
        </w:tc>
        <w:tc>
          <w:tcPr>
            <w:tcW w:w="773" w:type="pct"/>
            <w:tcBorders>
              <w:top w:val="nil"/>
              <w:left w:val="nil"/>
              <w:bottom w:val="single" w:sz="4" w:space="0" w:color="000000"/>
              <w:right w:val="single" w:sz="4" w:space="0" w:color="000000"/>
            </w:tcBorders>
            <w:shd w:val="clear" w:color="F2F2F2" w:fill="F2F2F2"/>
            <w:vAlign w:val="center"/>
            <w:hideMark/>
          </w:tcPr>
          <w:p w14:paraId="4C8B42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E8567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933C2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7732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8E9A5F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nil"/>
              <w:bottom w:val="single" w:sz="4" w:space="0" w:color="000000"/>
              <w:right w:val="single" w:sz="4" w:space="0" w:color="000000"/>
            </w:tcBorders>
            <w:shd w:val="clear" w:color="F2F2F2" w:fill="F2F2F2"/>
            <w:vAlign w:val="center"/>
            <w:hideMark/>
          </w:tcPr>
          <w:p w14:paraId="76917F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DAF10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4A04B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A4F45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273EAF7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SACADOR DE TORNILLO </w:t>
            </w:r>
          </w:p>
        </w:tc>
        <w:tc>
          <w:tcPr>
            <w:tcW w:w="773" w:type="pct"/>
            <w:tcBorders>
              <w:top w:val="nil"/>
              <w:left w:val="nil"/>
              <w:bottom w:val="single" w:sz="4" w:space="0" w:color="000000"/>
              <w:right w:val="single" w:sz="4" w:space="0" w:color="000000"/>
            </w:tcBorders>
            <w:shd w:val="clear" w:color="F2F2F2" w:fill="F2F2F2"/>
            <w:vAlign w:val="center"/>
            <w:hideMark/>
          </w:tcPr>
          <w:p w14:paraId="2ADDED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902CB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05C3D1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DA0FF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2482A1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1.2, 1.6 Y 2.0 MM CON PUNTA DE 150 MM </w:t>
            </w:r>
          </w:p>
        </w:tc>
        <w:tc>
          <w:tcPr>
            <w:tcW w:w="773" w:type="pct"/>
            <w:tcBorders>
              <w:top w:val="nil"/>
              <w:left w:val="nil"/>
              <w:bottom w:val="single" w:sz="4" w:space="0" w:color="000000"/>
              <w:right w:val="single" w:sz="4" w:space="0" w:color="000000"/>
            </w:tcBorders>
            <w:shd w:val="clear" w:color="F2F2F2" w:fill="F2F2F2"/>
            <w:vAlign w:val="center"/>
            <w:hideMark/>
          </w:tcPr>
          <w:p w14:paraId="427DB4D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D99F2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50F7B2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DF4AD4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7EA897BE" w14:textId="4214D3D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2.5,2.7, 3.5 MM </w:t>
            </w:r>
          </w:p>
        </w:tc>
        <w:tc>
          <w:tcPr>
            <w:tcW w:w="773" w:type="pct"/>
            <w:tcBorders>
              <w:top w:val="nil"/>
              <w:left w:val="nil"/>
              <w:bottom w:val="single" w:sz="4" w:space="0" w:color="000000"/>
              <w:right w:val="single" w:sz="4" w:space="0" w:color="000000"/>
            </w:tcBorders>
            <w:shd w:val="clear" w:color="F2F2F2" w:fill="F2F2F2"/>
            <w:vAlign w:val="center"/>
            <w:hideMark/>
          </w:tcPr>
          <w:p w14:paraId="24D246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1787C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4BA9CD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61FB48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95C8E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SCREW FORCEPS </w:t>
            </w:r>
          </w:p>
        </w:tc>
        <w:tc>
          <w:tcPr>
            <w:tcW w:w="773" w:type="pct"/>
            <w:tcBorders>
              <w:top w:val="nil"/>
              <w:left w:val="nil"/>
              <w:bottom w:val="single" w:sz="4" w:space="0" w:color="000000"/>
              <w:right w:val="single" w:sz="4" w:space="0" w:color="000000"/>
            </w:tcBorders>
            <w:shd w:val="clear" w:color="F2F2F2" w:fill="F2F2F2"/>
            <w:vAlign w:val="center"/>
            <w:hideMark/>
          </w:tcPr>
          <w:p w14:paraId="3EE23B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AE4F1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C0BE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6397D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1C4A16C" w14:textId="16377F6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DE 3.5 Y 4.0 MM</w:t>
            </w:r>
          </w:p>
        </w:tc>
        <w:tc>
          <w:tcPr>
            <w:tcW w:w="773" w:type="pct"/>
            <w:tcBorders>
              <w:top w:val="nil"/>
              <w:left w:val="nil"/>
              <w:bottom w:val="single" w:sz="4" w:space="0" w:color="000000"/>
              <w:right w:val="single" w:sz="4" w:space="0" w:color="000000"/>
            </w:tcBorders>
            <w:shd w:val="clear" w:color="F2F2F2" w:fill="F2F2F2"/>
            <w:vAlign w:val="center"/>
            <w:hideMark/>
          </w:tcPr>
          <w:p w14:paraId="6F7153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628EE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F1D36F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D1929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48F293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RONDANA O ARANDELA </w:t>
            </w:r>
          </w:p>
        </w:tc>
        <w:tc>
          <w:tcPr>
            <w:tcW w:w="773" w:type="pct"/>
            <w:tcBorders>
              <w:top w:val="nil"/>
              <w:left w:val="nil"/>
              <w:bottom w:val="single" w:sz="4" w:space="0" w:color="000000"/>
              <w:right w:val="single" w:sz="4" w:space="0" w:color="000000"/>
            </w:tcBorders>
            <w:shd w:val="clear" w:color="F2F2F2" w:fill="F2F2F2"/>
            <w:vAlign w:val="center"/>
            <w:hideMark/>
          </w:tcPr>
          <w:p w14:paraId="1D1C5E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751A1F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411CA9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995574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6140F0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773" w:type="pct"/>
            <w:tcBorders>
              <w:top w:val="nil"/>
              <w:left w:val="nil"/>
              <w:bottom w:val="single" w:sz="4" w:space="0" w:color="000000"/>
              <w:right w:val="single" w:sz="4" w:space="0" w:color="000000"/>
            </w:tcBorders>
            <w:shd w:val="clear" w:color="F2F2F2" w:fill="F2F2F2"/>
            <w:vAlign w:val="center"/>
            <w:hideMark/>
          </w:tcPr>
          <w:p w14:paraId="135D8F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180A7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1BEC5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EB885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7E362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773" w:type="pct"/>
            <w:tcBorders>
              <w:top w:val="nil"/>
              <w:left w:val="nil"/>
              <w:bottom w:val="single" w:sz="4" w:space="0" w:color="000000"/>
              <w:right w:val="single" w:sz="4" w:space="0" w:color="000000"/>
            </w:tcBorders>
            <w:shd w:val="clear" w:color="F2F2F2" w:fill="F2F2F2"/>
            <w:vAlign w:val="center"/>
            <w:hideMark/>
          </w:tcPr>
          <w:p w14:paraId="29482DF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CDC24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553CE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B0D8D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1209D5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HEXAGONAL PEQUEÑO </w:t>
            </w:r>
          </w:p>
        </w:tc>
        <w:tc>
          <w:tcPr>
            <w:tcW w:w="773" w:type="pct"/>
            <w:tcBorders>
              <w:top w:val="nil"/>
              <w:left w:val="nil"/>
              <w:bottom w:val="single" w:sz="4" w:space="0" w:color="000000"/>
              <w:right w:val="single" w:sz="4" w:space="0" w:color="000000"/>
            </w:tcBorders>
            <w:shd w:val="clear" w:color="F2F2F2" w:fill="F2F2F2"/>
            <w:vAlign w:val="center"/>
            <w:hideMark/>
          </w:tcPr>
          <w:p w14:paraId="1E3E15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F039E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6A2E18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B2D9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75558F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PEQUEÑO </w:t>
            </w:r>
          </w:p>
        </w:tc>
        <w:tc>
          <w:tcPr>
            <w:tcW w:w="773" w:type="pct"/>
            <w:tcBorders>
              <w:top w:val="nil"/>
              <w:left w:val="nil"/>
              <w:bottom w:val="single" w:sz="4" w:space="0" w:color="000000"/>
              <w:right w:val="single" w:sz="4" w:space="0" w:color="000000"/>
            </w:tcBorders>
            <w:shd w:val="clear" w:color="F2F2F2" w:fill="F2F2F2"/>
            <w:vAlign w:val="center"/>
            <w:hideMark/>
          </w:tcPr>
          <w:p w14:paraId="6E6836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17691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0EAC84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1353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27DA0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773" w:type="pct"/>
            <w:tcBorders>
              <w:top w:val="nil"/>
              <w:left w:val="nil"/>
              <w:bottom w:val="single" w:sz="4" w:space="0" w:color="000000"/>
              <w:right w:val="single" w:sz="4" w:space="0" w:color="000000"/>
            </w:tcBorders>
            <w:shd w:val="clear" w:color="F2F2F2" w:fill="F2F2F2"/>
            <w:vAlign w:val="center"/>
            <w:hideMark/>
          </w:tcPr>
          <w:p w14:paraId="187810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4D8A5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A286E6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1F47D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671403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MEDIDOR DE PROFUNDIDAD PEQUEÑO </w:t>
            </w:r>
          </w:p>
        </w:tc>
        <w:tc>
          <w:tcPr>
            <w:tcW w:w="773" w:type="pct"/>
            <w:tcBorders>
              <w:top w:val="nil"/>
              <w:left w:val="nil"/>
              <w:bottom w:val="single" w:sz="4" w:space="0" w:color="000000"/>
              <w:right w:val="single" w:sz="4" w:space="0" w:color="000000"/>
            </w:tcBorders>
            <w:shd w:val="clear" w:color="F2F2F2" w:fill="F2F2F2"/>
            <w:vAlign w:val="center"/>
            <w:hideMark/>
          </w:tcPr>
          <w:p w14:paraId="05DE1E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6B145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C1952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F84000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60257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PORTA TORNILLOS PEQUEÑOS </w:t>
            </w:r>
          </w:p>
        </w:tc>
        <w:tc>
          <w:tcPr>
            <w:tcW w:w="773" w:type="pct"/>
            <w:tcBorders>
              <w:top w:val="nil"/>
              <w:left w:val="nil"/>
              <w:bottom w:val="single" w:sz="4" w:space="0" w:color="000000"/>
              <w:right w:val="single" w:sz="4" w:space="0" w:color="000000"/>
            </w:tcBorders>
            <w:shd w:val="clear" w:color="F2F2F2" w:fill="F2F2F2"/>
            <w:vAlign w:val="center"/>
            <w:hideMark/>
          </w:tcPr>
          <w:p w14:paraId="12EA4B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DA655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3F967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1728D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D8637A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MINI PLACAS </w:t>
            </w:r>
          </w:p>
        </w:tc>
        <w:tc>
          <w:tcPr>
            <w:tcW w:w="773" w:type="pct"/>
            <w:tcBorders>
              <w:top w:val="nil"/>
              <w:left w:val="nil"/>
              <w:bottom w:val="single" w:sz="4" w:space="0" w:color="000000"/>
              <w:right w:val="single" w:sz="4" w:space="0" w:color="000000"/>
            </w:tcBorders>
            <w:shd w:val="clear" w:color="F2F2F2" w:fill="F2F2F2"/>
            <w:vAlign w:val="center"/>
            <w:hideMark/>
          </w:tcPr>
          <w:p w14:paraId="011154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68584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56E434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18A2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62488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 DE PEQUEÑOS FRAGMENTOS </w:t>
            </w:r>
          </w:p>
        </w:tc>
        <w:tc>
          <w:tcPr>
            <w:tcW w:w="773" w:type="pct"/>
            <w:tcBorders>
              <w:top w:val="nil"/>
              <w:left w:val="nil"/>
              <w:bottom w:val="single" w:sz="4" w:space="0" w:color="000000"/>
              <w:right w:val="single" w:sz="4" w:space="0" w:color="000000"/>
            </w:tcBorders>
            <w:shd w:val="clear" w:color="F2F2F2" w:fill="F2F2F2"/>
            <w:vAlign w:val="center"/>
            <w:hideMark/>
          </w:tcPr>
          <w:p w14:paraId="52A664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B364E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10A1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321933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A185C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 PARA MINI PLACAS</w:t>
            </w:r>
          </w:p>
        </w:tc>
        <w:tc>
          <w:tcPr>
            <w:tcW w:w="773" w:type="pct"/>
            <w:tcBorders>
              <w:top w:val="nil"/>
              <w:left w:val="nil"/>
              <w:bottom w:val="single" w:sz="4" w:space="0" w:color="000000"/>
              <w:right w:val="single" w:sz="4" w:space="0" w:color="000000"/>
            </w:tcBorders>
            <w:shd w:val="clear" w:color="F2F2F2" w:fill="F2F2F2"/>
            <w:vAlign w:val="center"/>
            <w:hideMark/>
          </w:tcPr>
          <w:p w14:paraId="63AEC4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78B01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73254F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0F3902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7AED25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TIPO WEBER</w:t>
            </w:r>
          </w:p>
        </w:tc>
        <w:tc>
          <w:tcPr>
            <w:tcW w:w="773" w:type="pct"/>
            <w:tcBorders>
              <w:top w:val="nil"/>
              <w:left w:val="nil"/>
              <w:bottom w:val="single" w:sz="4" w:space="0" w:color="000000"/>
              <w:right w:val="single" w:sz="4" w:space="0" w:color="000000"/>
            </w:tcBorders>
            <w:shd w:val="clear" w:color="F2F2F2" w:fill="F2F2F2"/>
            <w:vAlign w:val="center"/>
            <w:hideMark/>
          </w:tcPr>
          <w:p w14:paraId="76C714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90892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709212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4A909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B9ACC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 GRADO MEDICO ELÉCTRICO O NEUMÁTICO</w:t>
            </w:r>
          </w:p>
        </w:tc>
        <w:tc>
          <w:tcPr>
            <w:tcW w:w="773" w:type="pct"/>
            <w:tcBorders>
              <w:top w:val="nil"/>
              <w:left w:val="nil"/>
              <w:bottom w:val="single" w:sz="4" w:space="0" w:color="000000"/>
              <w:right w:val="single" w:sz="4" w:space="0" w:color="000000"/>
            </w:tcBorders>
            <w:shd w:val="clear" w:color="F2F2F2" w:fill="F2F2F2"/>
            <w:vAlign w:val="center"/>
            <w:hideMark/>
          </w:tcPr>
          <w:p w14:paraId="3C90E4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6055F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EB196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239612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1E50D083" w14:textId="37B19910"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EQUIPO DE PODER CON PIEZAS DE ANCLAJE RÁPIDO</w:t>
            </w:r>
          </w:p>
        </w:tc>
        <w:tc>
          <w:tcPr>
            <w:tcW w:w="773" w:type="pct"/>
            <w:tcBorders>
              <w:top w:val="nil"/>
              <w:left w:val="nil"/>
              <w:bottom w:val="single" w:sz="4" w:space="0" w:color="000000"/>
              <w:right w:val="single" w:sz="4" w:space="0" w:color="000000"/>
            </w:tcBorders>
            <w:shd w:val="clear" w:color="F2F2F2" w:fill="F2F2F2"/>
            <w:vAlign w:val="center"/>
            <w:hideMark/>
          </w:tcPr>
          <w:p w14:paraId="1D5C06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70772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CDF41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81AD63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389932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REDUCCIÓN TIPO CAMPO</w:t>
            </w:r>
          </w:p>
        </w:tc>
        <w:tc>
          <w:tcPr>
            <w:tcW w:w="773" w:type="pct"/>
            <w:tcBorders>
              <w:top w:val="nil"/>
              <w:left w:val="nil"/>
              <w:bottom w:val="single" w:sz="4" w:space="0" w:color="000000"/>
              <w:right w:val="single" w:sz="4" w:space="0" w:color="000000"/>
            </w:tcBorders>
            <w:shd w:val="clear" w:color="F2F2F2" w:fill="F2F2F2"/>
            <w:vAlign w:val="center"/>
            <w:hideMark/>
          </w:tcPr>
          <w:p w14:paraId="683EF6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CEE62F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F97F77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3FEA54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1B1806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773" w:type="pct"/>
            <w:tcBorders>
              <w:top w:val="nil"/>
              <w:left w:val="nil"/>
              <w:bottom w:val="single" w:sz="4" w:space="0" w:color="000000"/>
              <w:right w:val="single" w:sz="4" w:space="0" w:color="000000"/>
            </w:tcBorders>
            <w:shd w:val="clear" w:color="F2F2F2" w:fill="F2F2F2"/>
            <w:vAlign w:val="center"/>
            <w:hideMark/>
          </w:tcPr>
          <w:p w14:paraId="03B049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0F7F86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586E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9DE31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531CCD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773" w:type="pct"/>
            <w:tcBorders>
              <w:top w:val="nil"/>
              <w:left w:val="nil"/>
              <w:bottom w:val="single" w:sz="4" w:space="0" w:color="000000"/>
              <w:right w:val="single" w:sz="4" w:space="0" w:color="000000"/>
            </w:tcBorders>
            <w:shd w:val="clear" w:color="F2F2F2" w:fill="F2F2F2"/>
            <w:vAlign w:val="center"/>
            <w:hideMark/>
          </w:tcPr>
          <w:p w14:paraId="13103C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37431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007E8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02BA1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4DA8DA7E" w14:textId="1DF0BDE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DE REDUCCIÓN POLIDENTADA</w:t>
            </w:r>
          </w:p>
        </w:tc>
        <w:tc>
          <w:tcPr>
            <w:tcW w:w="773" w:type="pct"/>
            <w:tcBorders>
              <w:top w:val="nil"/>
              <w:left w:val="nil"/>
              <w:bottom w:val="single" w:sz="4" w:space="0" w:color="000000"/>
              <w:right w:val="single" w:sz="4" w:space="0" w:color="000000"/>
            </w:tcBorders>
            <w:shd w:val="clear" w:color="F2F2F2" w:fill="F2F2F2"/>
            <w:vAlign w:val="center"/>
            <w:hideMark/>
          </w:tcPr>
          <w:p w14:paraId="61D2F6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CE3E7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415C3C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204EEB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24747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773" w:type="pct"/>
            <w:tcBorders>
              <w:top w:val="nil"/>
              <w:left w:val="nil"/>
              <w:bottom w:val="single" w:sz="4" w:space="0" w:color="000000"/>
              <w:right w:val="single" w:sz="4" w:space="0" w:color="000000"/>
            </w:tcBorders>
            <w:shd w:val="clear" w:color="F2F2F2" w:fill="F2F2F2"/>
            <w:vAlign w:val="center"/>
            <w:hideMark/>
          </w:tcPr>
          <w:p w14:paraId="038797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47EB1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A3E385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003BD7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single" w:sz="4" w:space="0" w:color="000000"/>
            </w:tcBorders>
            <w:shd w:val="clear" w:color="auto" w:fill="auto"/>
            <w:vAlign w:val="center"/>
            <w:hideMark/>
          </w:tcPr>
          <w:p w14:paraId="0A8783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SEPARADOR MINI HOHMANN Y HOFFMAN </w:t>
            </w:r>
          </w:p>
        </w:tc>
        <w:tc>
          <w:tcPr>
            <w:tcW w:w="773" w:type="pct"/>
            <w:tcBorders>
              <w:top w:val="nil"/>
              <w:left w:val="nil"/>
              <w:bottom w:val="nil"/>
              <w:right w:val="single" w:sz="4" w:space="0" w:color="000000"/>
            </w:tcBorders>
            <w:shd w:val="clear" w:color="F2F2F2" w:fill="F2F2F2"/>
            <w:vAlign w:val="center"/>
            <w:hideMark/>
          </w:tcPr>
          <w:p w14:paraId="0BCF6A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EBB4DB" w14:textId="77777777" w:rsidTr="00CA002E">
        <w:trPr>
          <w:trHeight w:val="124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751284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628190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A8-IMPT2</w:t>
            </w:r>
          </w:p>
        </w:tc>
        <w:tc>
          <w:tcPr>
            <w:tcW w:w="2277" w:type="pct"/>
            <w:tcBorders>
              <w:top w:val="nil"/>
              <w:left w:val="nil"/>
              <w:bottom w:val="single" w:sz="4" w:space="0" w:color="000000"/>
              <w:right w:val="nil"/>
            </w:tcBorders>
            <w:shd w:val="clear" w:color="auto" w:fill="auto"/>
            <w:vAlign w:val="center"/>
            <w:hideMark/>
          </w:tcPr>
          <w:p w14:paraId="1FA1831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ANATOMICA PARA CLAVICULA DISTAL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2E6BD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CLAVÍCULA DISTAL.</w:t>
            </w:r>
          </w:p>
        </w:tc>
      </w:tr>
      <w:tr w:rsidR="001D2833" w:rsidRPr="00C50938" w14:paraId="0B4C9A6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85ED4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6EDA8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668BDB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42C3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D46C9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4CB307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0E112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0B5D9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5451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0DE26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56A6B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34757E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034D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3.5/4.2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0D121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68A7C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9B424B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EF1AA5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20C3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BF2C4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1A721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8F887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17BEA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F31F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014E0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CFD2C5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1972A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F447F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CA16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BC90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A39EB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79B03C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ED0B5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0D9C45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BROCA 2.7 MM. (7/64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D4E9B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3981E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F0D4B2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09854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44B4B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79AD7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DA789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39C6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83C3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F7A3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E3957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782D8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050E37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3419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BCF0D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14649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ABC9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7854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5A7A3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0E80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Y 12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5E81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149CF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A5C24E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BFFBF5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5CC3F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AD61C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F9114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8D7433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3B77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5A5791" w14:textId="5956A12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DE51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E9730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A182B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43163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4B95BD6" w14:textId="59333E7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2.7/4.0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04D8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2BE9DD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0EEDAF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6520B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49586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5569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6E724D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5B9F8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A75A37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0CF2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1C03C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6F318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C7DCB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0F908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CD8E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2.7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D599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98374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CCA4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2CE7CE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69AF7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10D3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050E1E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8E7AE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10E12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F1AB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94111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D6A68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9F67D7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38C47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CD672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2.7,3.5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F883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E0948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EBEFF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05AD56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7B925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4DCFC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F24E22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AFA76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B5435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BE5AA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4DD76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BFB94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505006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BEC800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F7560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ABC5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5471F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332FA7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BF406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16B0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8A36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BFDF1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1A4E4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DF01E6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FCB7D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CA541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A59CF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DDF0C6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EB1C4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6A913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4FC7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6AE99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84A32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73D1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40CB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D055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66935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E8FB3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E8DBF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4AF96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84ED5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5CF98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130967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08AC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BCFB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1BD2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EEB40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DE611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13F01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267F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4EC8D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A9772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D7E561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B9F53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30039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A9DA4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2391D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4C12B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D77D0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nil"/>
              <w:right w:val="nil"/>
            </w:tcBorders>
            <w:shd w:val="clear" w:color="auto" w:fill="auto"/>
            <w:vAlign w:val="center"/>
            <w:hideMark/>
          </w:tcPr>
          <w:p w14:paraId="587DF1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2ADA1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7A5556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9F342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9FD15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452E0F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24037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BC786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C934B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DF83F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17A6F8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TRISCADORES PARA PLACA ANATÓMICA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BAAF6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EE4397" w14:textId="77777777" w:rsidTr="00CA002E">
        <w:trPr>
          <w:trHeight w:val="570"/>
        </w:trPr>
        <w:tc>
          <w:tcPr>
            <w:tcW w:w="414" w:type="pct"/>
            <w:vMerge/>
            <w:tcBorders>
              <w:top w:val="nil"/>
              <w:left w:val="single" w:sz="8" w:space="0" w:color="000000"/>
              <w:bottom w:val="single" w:sz="8" w:space="0" w:color="000000"/>
              <w:right w:val="single" w:sz="4" w:space="0" w:color="000000"/>
            </w:tcBorders>
            <w:vAlign w:val="center"/>
            <w:hideMark/>
          </w:tcPr>
          <w:p w14:paraId="216317D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96CE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single" w:sz="4" w:space="0" w:color="000000"/>
              <w:right w:val="nil"/>
            </w:tcBorders>
            <w:shd w:val="clear" w:color="auto" w:fill="auto"/>
            <w:vAlign w:val="center"/>
            <w:hideMark/>
          </w:tcPr>
          <w:p w14:paraId="417449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3810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76946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A3DC7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E4E58C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B10B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91CEB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E2D1E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129289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05E5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448A4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CARGADOR PARA BATERÍAS RECARGABLES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D3A8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D5CB7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B9B5E8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286A2E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2238E4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15C2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0F13FB9" w14:textId="77777777" w:rsidTr="00CA002E">
        <w:trPr>
          <w:trHeight w:val="960"/>
        </w:trPr>
        <w:tc>
          <w:tcPr>
            <w:tcW w:w="414" w:type="pct"/>
            <w:vMerge/>
            <w:tcBorders>
              <w:top w:val="nil"/>
              <w:left w:val="single" w:sz="8" w:space="0" w:color="000000"/>
              <w:bottom w:val="single" w:sz="8" w:space="0" w:color="000000"/>
              <w:right w:val="single" w:sz="4" w:space="0" w:color="000000"/>
            </w:tcBorders>
            <w:vAlign w:val="center"/>
            <w:hideMark/>
          </w:tcPr>
          <w:p w14:paraId="7EEB035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ED326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EB23E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BLOQUEADAS, ANATÓMICA, DE TITANIO PARA CLAVÍCULA DISTAL.</w:t>
            </w:r>
            <w:r w:rsidRPr="00C50938">
              <w:rPr>
                <w:rFonts w:eastAsia="Times New Roman" w:cstheme="minorHAnsi"/>
                <w:b/>
                <w:bCs/>
                <w:sz w:val="16"/>
                <w:szCs w:val="16"/>
                <w:lang w:eastAsia="es-MX"/>
              </w:rPr>
              <w:t xml:space="preserve"> DE 4 A 7 ORIFICIO</w:t>
            </w:r>
            <w:r w:rsidRPr="00C50938">
              <w:rPr>
                <w:rFonts w:eastAsia="Times New Roman" w:cstheme="minorHAnsi"/>
                <w:sz w:val="16"/>
                <w:szCs w:val="16"/>
                <w:lang w:eastAsia="es-MX"/>
              </w:rPr>
              <w:t>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72210F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6549CA" w14:textId="77777777" w:rsidTr="00CA002E">
        <w:trPr>
          <w:trHeight w:val="1050"/>
        </w:trPr>
        <w:tc>
          <w:tcPr>
            <w:tcW w:w="414" w:type="pct"/>
            <w:vMerge/>
            <w:tcBorders>
              <w:top w:val="nil"/>
              <w:left w:val="single" w:sz="8" w:space="0" w:color="000000"/>
              <w:bottom w:val="single" w:sz="8" w:space="0" w:color="000000"/>
              <w:right w:val="single" w:sz="4" w:space="0" w:color="000000"/>
            </w:tcBorders>
            <w:vAlign w:val="center"/>
            <w:hideMark/>
          </w:tcPr>
          <w:p w14:paraId="7226896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B711A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D1BB0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ANATÓMICA, DE TITANIO PARA CLAVÍCULA MEDIAL. DE 6 A 10 ORIFICIOS.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A3D07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71BDFE" w14:textId="77777777" w:rsidTr="00CA002E">
        <w:trPr>
          <w:trHeight w:val="1050"/>
        </w:trPr>
        <w:tc>
          <w:tcPr>
            <w:tcW w:w="414" w:type="pct"/>
            <w:vMerge/>
            <w:tcBorders>
              <w:top w:val="nil"/>
              <w:left w:val="single" w:sz="8" w:space="0" w:color="000000"/>
              <w:bottom w:val="single" w:sz="8" w:space="0" w:color="000000"/>
              <w:right w:val="single" w:sz="4" w:space="0" w:color="000000"/>
            </w:tcBorders>
            <w:vAlign w:val="center"/>
            <w:hideMark/>
          </w:tcPr>
          <w:p w14:paraId="12CCA3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FAB11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0CCD9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ANATÓMICA, DE TITANIO PARA CLAVÍCULA DIAFISARIA. DE 6 A 12 ORIFICIOS.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DC526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0C4681" w14:textId="77777777" w:rsidTr="00CA002E">
        <w:trPr>
          <w:trHeight w:val="1005"/>
        </w:trPr>
        <w:tc>
          <w:tcPr>
            <w:tcW w:w="414" w:type="pct"/>
            <w:vMerge/>
            <w:tcBorders>
              <w:top w:val="nil"/>
              <w:left w:val="single" w:sz="8" w:space="0" w:color="000000"/>
              <w:bottom w:val="single" w:sz="8" w:space="0" w:color="000000"/>
              <w:right w:val="single" w:sz="4" w:space="0" w:color="000000"/>
            </w:tcBorders>
            <w:vAlign w:val="center"/>
            <w:hideMark/>
          </w:tcPr>
          <w:p w14:paraId="19925F9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68EA2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6ECE2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 TORNILLOS DE BLOQUEO, DE 2.7 A 3.5 MM DE DIÁMETRO Y LONGITUD DE 10 A 60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8C837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9944A5" w14:textId="77777777" w:rsidTr="00CA002E">
        <w:trPr>
          <w:trHeight w:val="1080"/>
        </w:trPr>
        <w:tc>
          <w:tcPr>
            <w:tcW w:w="414" w:type="pct"/>
            <w:vMerge/>
            <w:tcBorders>
              <w:top w:val="nil"/>
              <w:left w:val="single" w:sz="8" w:space="0" w:color="000000"/>
              <w:bottom w:val="single" w:sz="8" w:space="0" w:color="000000"/>
              <w:right w:val="single" w:sz="4" w:space="0" w:color="000000"/>
            </w:tcBorders>
            <w:vAlign w:val="center"/>
            <w:hideMark/>
          </w:tcPr>
          <w:p w14:paraId="75F9A33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F78BD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27BB76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2.7 A 3.5 MM DE DIÁMETRO. LONGITUD: DE 10.0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nil"/>
              <w:right w:val="single" w:sz="4" w:space="0" w:color="000000"/>
            </w:tcBorders>
            <w:shd w:val="clear" w:color="F2F2F2" w:fill="F2F2F2"/>
            <w:vAlign w:val="center"/>
            <w:hideMark/>
          </w:tcPr>
          <w:p w14:paraId="5DC80C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88E2DA" w14:textId="77777777" w:rsidTr="00CA002E">
        <w:trPr>
          <w:trHeight w:val="112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8EB44B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34B7BA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w:t>
            </w:r>
          </w:p>
        </w:tc>
        <w:tc>
          <w:tcPr>
            <w:tcW w:w="2277" w:type="pct"/>
            <w:tcBorders>
              <w:top w:val="nil"/>
              <w:left w:val="nil"/>
              <w:bottom w:val="single" w:sz="4" w:space="0" w:color="000000"/>
              <w:right w:val="nil"/>
            </w:tcBorders>
            <w:shd w:val="clear" w:color="auto" w:fill="auto"/>
            <w:vAlign w:val="center"/>
            <w:hideMark/>
          </w:tcPr>
          <w:p w14:paraId="077F9B6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HUMERO PROXIMAL</w:t>
            </w:r>
          </w:p>
        </w:tc>
        <w:tc>
          <w:tcPr>
            <w:tcW w:w="773" w:type="pc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45790A3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HUMERO PROXIMAL</w:t>
            </w:r>
          </w:p>
        </w:tc>
      </w:tr>
      <w:tr w:rsidR="001D2833" w:rsidRPr="00C50938" w14:paraId="610361D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17391F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9B4C47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single" w:sz="4" w:space="0" w:color="000000"/>
            </w:tcBorders>
            <w:shd w:val="clear" w:color="auto" w:fill="auto"/>
            <w:vAlign w:val="center"/>
            <w:hideMark/>
          </w:tcPr>
          <w:p w14:paraId="06E116F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nil"/>
              <w:bottom w:val="single" w:sz="4" w:space="0" w:color="000000"/>
              <w:right w:val="single" w:sz="4" w:space="0" w:color="000000"/>
            </w:tcBorders>
            <w:shd w:val="clear" w:color="F2F2F2" w:fill="F2F2F2"/>
            <w:vAlign w:val="center"/>
            <w:hideMark/>
          </w:tcPr>
          <w:p w14:paraId="043ADB8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BE5959" w14:textId="77777777" w:rsidTr="00CA002E">
        <w:trPr>
          <w:trHeight w:val="990"/>
        </w:trPr>
        <w:tc>
          <w:tcPr>
            <w:tcW w:w="414" w:type="pct"/>
            <w:vMerge/>
            <w:tcBorders>
              <w:top w:val="nil"/>
              <w:left w:val="single" w:sz="8" w:space="0" w:color="000000"/>
              <w:bottom w:val="single" w:sz="8" w:space="0" w:color="000000"/>
              <w:right w:val="single" w:sz="4" w:space="0" w:color="000000"/>
            </w:tcBorders>
            <w:vAlign w:val="center"/>
            <w:hideMark/>
          </w:tcPr>
          <w:p w14:paraId="59CD529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4E7454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758778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ANATÓMICA, PARA HÚMERO PROXIMAL, DE TITANIO DE </w:t>
            </w:r>
            <w:r w:rsidRPr="00C50938">
              <w:rPr>
                <w:rFonts w:eastAsia="Times New Roman" w:cstheme="minorHAnsi"/>
                <w:b/>
                <w:bCs/>
                <w:sz w:val="16"/>
                <w:szCs w:val="16"/>
                <w:lang w:eastAsia="es-MX"/>
              </w:rPr>
              <w:t>4 A 12</w:t>
            </w:r>
            <w:r w:rsidRPr="00C50938">
              <w:rPr>
                <w:rFonts w:eastAsia="Times New Roman" w:cstheme="minorHAnsi"/>
                <w:sz w:val="16"/>
                <w:szCs w:val="16"/>
                <w:lang w:eastAsia="es-MX"/>
              </w:rPr>
              <w:t xml:space="preserve"> ORIFICIOS EN EL CUERPO.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EE30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35B423" w14:textId="77777777" w:rsidTr="00CA002E">
        <w:trPr>
          <w:trHeight w:val="1275"/>
        </w:trPr>
        <w:tc>
          <w:tcPr>
            <w:tcW w:w="414" w:type="pct"/>
            <w:vMerge/>
            <w:tcBorders>
              <w:top w:val="nil"/>
              <w:left w:val="single" w:sz="8" w:space="0" w:color="000000"/>
              <w:bottom w:val="single" w:sz="8" w:space="0" w:color="000000"/>
              <w:right w:val="single" w:sz="4" w:space="0" w:color="000000"/>
            </w:tcBorders>
            <w:vAlign w:val="center"/>
            <w:hideMark/>
          </w:tcPr>
          <w:p w14:paraId="3C76917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BB725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C246E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 TORNILLOS DE BLOQUEO EN TITANIO, DE 3.5 MM DE DIÁMETRO Y LONGITUD DE</w:t>
            </w:r>
            <w:r w:rsidRPr="00C50938">
              <w:rPr>
                <w:rFonts w:eastAsia="Times New Roman" w:cstheme="minorHAnsi"/>
                <w:b/>
                <w:bCs/>
                <w:sz w:val="16"/>
                <w:szCs w:val="16"/>
                <w:lang w:eastAsia="es-MX"/>
              </w:rPr>
              <w:t xml:space="preserve"> 12 A 60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CAF96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00BC2E3" w14:textId="77777777" w:rsidTr="00CA002E">
        <w:trPr>
          <w:trHeight w:val="1215"/>
        </w:trPr>
        <w:tc>
          <w:tcPr>
            <w:tcW w:w="414" w:type="pct"/>
            <w:vMerge/>
            <w:tcBorders>
              <w:top w:val="nil"/>
              <w:left w:val="single" w:sz="8" w:space="0" w:color="000000"/>
              <w:bottom w:val="single" w:sz="8" w:space="0" w:color="000000"/>
              <w:right w:val="single" w:sz="4" w:space="0" w:color="000000"/>
            </w:tcBorders>
            <w:vAlign w:val="center"/>
            <w:hideMark/>
          </w:tcPr>
          <w:p w14:paraId="724C6B6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8C0E2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ACC75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w:t>
            </w:r>
            <w:r w:rsidRPr="00C50938">
              <w:rPr>
                <w:rFonts w:eastAsia="Times New Roman" w:cstheme="minorHAnsi"/>
                <w:b/>
                <w:bCs/>
                <w:sz w:val="16"/>
                <w:szCs w:val="16"/>
                <w:lang w:eastAsia="es-MX"/>
              </w:rPr>
              <w:t>12 MM A 60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0C3BB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8BFA38" w14:textId="77777777" w:rsidTr="00CA002E">
        <w:trPr>
          <w:trHeight w:val="1365"/>
        </w:trPr>
        <w:tc>
          <w:tcPr>
            <w:tcW w:w="414" w:type="pct"/>
            <w:vMerge/>
            <w:tcBorders>
              <w:top w:val="nil"/>
              <w:left w:val="single" w:sz="8" w:space="0" w:color="000000"/>
              <w:bottom w:val="single" w:sz="8" w:space="0" w:color="000000"/>
              <w:right w:val="single" w:sz="4" w:space="0" w:color="000000"/>
            </w:tcBorders>
            <w:vAlign w:val="center"/>
            <w:hideMark/>
          </w:tcPr>
          <w:p w14:paraId="3E406CF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A1D65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3A7A1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COMPLETA.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0FC5D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62D66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10B1F6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C032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263AC5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D6B1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F7E78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9C7314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B9B2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EEA2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4CDEC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6D3C0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37958B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4D534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E817D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3.5/4.2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8AED6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5B778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7A59CE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81567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7DFA3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993E2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1A066D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50584C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FC3C77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4C826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D6B8A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50F37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19724E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70362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D9FD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CE1D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C099B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4998B2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7D20D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622D6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2.8 MM. (7/64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9758D7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CC655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D513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5963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461FD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E4107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87DA70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F58E41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033419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68F6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AB839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968DD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7CEC1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E7A0B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B1A920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6083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D7DDF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4CCB8F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DFB9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E546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12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FC9AB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9A4E5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26AB9C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365BC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0FFE62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2C8F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8CDFD7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6BB3D6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82ECF2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CD5932" w14:textId="083920C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 Y 2.7/4.0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EE380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838BF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181AA4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66E3CC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E1EC0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CCC45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9A909E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9CC82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1B6BE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C69C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05F78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203E6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4EE228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EAEC0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1F92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2.7, 3.5 Y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34758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18720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705EEE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9ABABD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ECAC0C" w14:textId="12AB869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CORTICAL DE ACOPLE RÁPIDO 2.7, 3.5MM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90F51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49231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DACF6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548FF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724E5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D8E04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4CA59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CD33C7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C43D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98403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7D41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69714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F7990B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B15D7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05ADB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A82A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A42D7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62C7C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B3F8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61A1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E6B1F8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78C30C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B702DE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9CE4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02AB6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7625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CE80E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837000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0800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053C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2E817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9DF3F4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932F5B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08DC8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601BE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BFFA8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774A91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48AB1D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D4C63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8C603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F73C5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1A40ED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187A64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01EFB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5633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2F30F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687BC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DDAE4B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1841AD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40586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30442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00A876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461015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7E53F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167AB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12D40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326AD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F9319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EF558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nil"/>
              <w:right w:val="nil"/>
            </w:tcBorders>
            <w:shd w:val="clear" w:color="auto" w:fill="auto"/>
            <w:vAlign w:val="center"/>
            <w:hideMark/>
          </w:tcPr>
          <w:p w14:paraId="00B0F8F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04B8B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25B6F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2397C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76B47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2EF6C4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PLANTILLA GUÍA PARA TORNILLOS PROXIMALES CON CONECTOR A LA PLACA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BE018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5DD2E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4E9DB4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A8F1F9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0FBCD9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001C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24A436" w14:textId="77777777" w:rsidTr="00CA002E">
        <w:trPr>
          <w:trHeight w:val="705"/>
        </w:trPr>
        <w:tc>
          <w:tcPr>
            <w:tcW w:w="414" w:type="pct"/>
            <w:vMerge/>
            <w:tcBorders>
              <w:top w:val="nil"/>
              <w:left w:val="single" w:sz="8" w:space="0" w:color="000000"/>
              <w:bottom w:val="single" w:sz="8" w:space="0" w:color="000000"/>
              <w:right w:val="single" w:sz="4" w:space="0" w:color="000000"/>
            </w:tcBorders>
            <w:vAlign w:val="center"/>
            <w:hideMark/>
          </w:tcPr>
          <w:p w14:paraId="607151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643C99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single" w:sz="4" w:space="0" w:color="000000"/>
              <w:right w:val="nil"/>
            </w:tcBorders>
            <w:shd w:val="clear" w:color="auto" w:fill="auto"/>
            <w:vAlign w:val="center"/>
            <w:hideMark/>
          </w:tcPr>
          <w:p w14:paraId="219A9A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33638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379A67F" w14:textId="77777777" w:rsidTr="00CA002E">
        <w:trPr>
          <w:trHeight w:val="705"/>
        </w:trPr>
        <w:tc>
          <w:tcPr>
            <w:tcW w:w="414" w:type="pct"/>
            <w:vMerge/>
            <w:tcBorders>
              <w:top w:val="nil"/>
              <w:left w:val="single" w:sz="8" w:space="0" w:color="000000"/>
              <w:bottom w:val="single" w:sz="8" w:space="0" w:color="000000"/>
              <w:right w:val="single" w:sz="4" w:space="0" w:color="000000"/>
            </w:tcBorders>
            <w:vAlign w:val="center"/>
            <w:hideMark/>
          </w:tcPr>
          <w:p w14:paraId="22BC726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27E8C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3BCEA682" w14:textId="33F2870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nil"/>
              <w:right w:val="single" w:sz="4" w:space="0" w:color="000000"/>
            </w:tcBorders>
            <w:shd w:val="clear" w:color="F2F2F2" w:fill="F2F2F2"/>
            <w:vAlign w:val="center"/>
            <w:hideMark/>
          </w:tcPr>
          <w:p w14:paraId="01D6AB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9F444C" w14:textId="77777777" w:rsidTr="00CA002E">
        <w:trPr>
          <w:trHeight w:val="112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0CF50C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w:t>
            </w:r>
          </w:p>
        </w:tc>
        <w:tc>
          <w:tcPr>
            <w:tcW w:w="362" w:type="pct"/>
            <w:vMerge w:val="restart"/>
            <w:tcBorders>
              <w:top w:val="nil"/>
              <w:left w:val="single" w:sz="4" w:space="0" w:color="000000"/>
              <w:bottom w:val="single" w:sz="8" w:space="0" w:color="000000"/>
              <w:right w:val="nil"/>
            </w:tcBorders>
            <w:shd w:val="clear" w:color="FFFFFF" w:fill="FFFFFF"/>
            <w:vAlign w:val="center"/>
            <w:hideMark/>
          </w:tcPr>
          <w:p w14:paraId="2FDD90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A8-IMPT4</w:t>
            </w:r>
          </w:p>
        </w:tc>
        <w:tc>
          <w:tcPr>
            <w:tcW w:w="2277" w:type="pct"/>
            <w:tcBorders>
              <w:top w:val="nil"/>
              <w:left w:val="single" w:sz="4" w:space="0" w:color="000000"/>
              <w:bottom w:val="single" w:sz="4" w:space="0" w:color="000000"/>
              <w:right w:val="nil"/>
            </w:tcBorders>
            <w:shd w:val="clear" w:color="auto" w:fill="auto"/>
            <w:vAlign w:val="center"/>
            <w:hideMark/>
          </w:tcPr>
          <w:p w14:paraId="61FB20D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ANATÓMICAS PARA HÚMERO DISTAL Y OLECRANON.</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2766C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PLACA ANATÓMICA PARA HÚMERO DISTAL Y OLECRANON.</w:t>
            </w:r>
          </w:p>
        </w:tc>
      </w:tr>
      <w:tr w:rsidR="001D2833" w:rsidRPr="00C50938" w14:paraId="4DE2D91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D0C0D9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27369D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0AF8E3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9EF56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79EE2C"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12AFD5B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EA5F54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FBFF9B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BLOQUEADAS, ANATÓMICA EN TITANIO PARA HÚMERO DISTAL MEDIAL. DE</w:t>
            </w:r>
            <w:r w:rsidRPr="00C50938">
              <w:rPr>
                <w:rFonts w:eastAsia="Times New Roman" w:cstheme="minorHAnsi"/>
                <w:b/>
                <w:bCs/>
                <w:sz w:val="16"/>
                <w:szCs w:val="16"/>
                <w:lang w:eastAsia="es-MX"/>
              </w:rPr>
              <w:t xml:space="preserve"> 4 A 12 ORIFICIOS</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2DCAA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37DDFD1"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2EB2D5B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DBCBAA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6C503F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ANATÓMICA EN TITANIO, PARA HÚMERO DISTAL LATERAL. DE 4 </w:t>
            </w:r>
            <w:r w:rsidRPr="00C50938">
              <w:rPr>
                <w:rFonts w:eastAsia="Times New Roman" w:cstheme="minorHAnsi"/>
                <w:b/>
                <w:bCs/>
                <w:sz w:val="16"/>
                <w:szCs w:val="16"/>
                <w:lang w:eastAsia="es-MX"/>
              </w:rPr>
              <w:t>A 12 ORIFICIOS</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D8DC9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750978"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2F0007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F354A4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A6E77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BLOQUEADAS, ANATÓMICA EN TITANIO, PARA HÚMERO DISTAL DORSO LATERAL. DE</w:t>
            </w:r>
            <w:r w:rsidRPr="00C50938">
              <w:rPr>
                <w:rFonts w:eastAsia="Times New Roman" w:cstheme="minorHAnsi"/>
                <w:b/>
                <w:bCs/>
                <w:sz w:val="16"/>
                <w:szCs w:val="16"/>
                <w:lang w:eastAsia="es-MX"/>
              </w:rPr>
              <w:t xml:space="preserve"> 4 A 12 ORIFICIOS.</w:t>
            </w:r>
            <w:r w:rsidRPr="00C50938">
              <w:rPr>
                <w:rFonts w:eastAsia="Times New Roman" w:cstheme="minorHAnsi"/>
                <w:sz w:val="16"/>
                <w:szCs w:val="16"/>
                <w:lang w:eastAsia="es-MX"/>
              </w:rPr>
              <w:t xml:space="preserve">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AF40B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954156F"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37F906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77588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30866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ANATÓMICA, PARA OLECRANON. DE </w:t>
            </w:r>
            <w:r w:rsidRPr="00C50938">
              <w:rPr>
                <w:rFonts w:eastAsia="Times New Roman" w:cstheme="minorHAnsi"/>
                <w:b/>
                <w:bCs/>
                <w:sz w:val="16"/>
                <w:szCs w:val="16"/>
                <w:lang w:eastAsia="es-MX"/>
              </w:rPr>
              <w:t>2 A 10 ORIFICIOS</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44A816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A37F5A"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79C6E6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E92A3B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A9E92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 TORNILLOS DE BLOQUEO EN TITANIO, DE 2.7 A 3.5 MM DE DIÁMETRO Y LONGITUD DE </w:t>
            </w:r>
            <w:r w:rsidRPr="00C50938">
              <w:rPr>
                <w:rFonts w:eastAsia="Times New Roman" w:cstheme="minorHAnsi"/>
                <w:b/>
                <w:bCs/>
                <w:sz w:val="16"/>
                <w:szCs w:val="16"/>
                <w:lang w:eastAsia="es-MX"/>
              </w:rPr>
              <w:t>12 A 60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05B5A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F7F01C0"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4A59A1F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BA888A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B905B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2.7 A 3.5 MM DE DIÁMETRO. LONGITUD: DE </w:t>
            </w:r>
            <w:r w:rsidRPr="00C50938">
              <w:rPr>
                <w:rFonts w:eastAsia="Times New Roman" w:cstheme="minorHAnsi"/>
                <w:b/>
                <w:bCs/>
                <w:sz w:val="16"/>
                <w:szCs w:val="16"/>
                <w:lang w:eastAsia="es-MX"/>
              </w:rPr>
              <w:t>12 A 60 MM.</w:t>
            </w:r>
            <w:r w:rsidRPr="00C50938">
              <w:rPr>
                <w:rFonts w:eastAsia="Times New Roman" w:cstheme="minorHAnsi"/>
                <w:sz w:val="16"/>
                <w:szCs w:val="16"/>
                <w:lang w:eastAsia="es-MX"/>
              </w:rPr>
              <w:t xml:space="preserve">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0A3A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C4BB66"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6672E1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0406D5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2AF9E0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PARCIAL.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64DB9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2B2E4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5614A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D63AB1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13A6F8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b/>
                <w:bCs/>
                <w:sz w:val="16"/>
                <w:szCs w:val="16"/>
                <w:lang w:eastAsia="es-MX"/>
              </w:rPr>
              <w:t>INSTRUMENTAL</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9D14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20971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39C5D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0BD9D5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5494E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84F73F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5D1D6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C50DD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561195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915DD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3.5/4.2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E6CD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FF0F8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3E4D7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B2DAB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20760F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1F0B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753B85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02BA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0C25C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4B71A5B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EE20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B74FB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D351A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2F00CB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E23D5C5" w14:textId="37D6511D"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Y 3.2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FCC96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99682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17B2DA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D931C4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FB0F4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2.8 MM. (7/64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29A68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D3502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3D291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355E13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50E90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D6CF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B14D0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B6440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15D91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DAF08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MINI SIERRA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EDBF0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D8947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E5B3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915D6C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5DE39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5D85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19C8EC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6C5505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AA7AD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DB0A7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Y 12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08B1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393C9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E1E4F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BD00D8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7A38C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85399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FECD0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0D6E9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FDA728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A68C863" w14:textId="53E94A5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 Y 2.7/4.0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0DC56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0849C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D0D9CE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E4A204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CC4A7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53CD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BF7470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038F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DA3B43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C44FE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F430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C61CD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6C74B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03C577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4974216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2.7, 3.5 Y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317E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C428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4C728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5ED1FD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8FED4BB" w14:textId="1AD40C5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CORTICAL DE ACOPLE RÁPIDO 2.7, 3.5MM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333EA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471B51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550730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4A5AD1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92502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CBCC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AD6CC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93D75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5CE74F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C6931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A8B57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B57F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336F2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063C08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483148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B8E1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4F12DF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E4C9E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D21E9E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916ED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A701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3186B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37D4BD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8D3AB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B79A87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4056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8BEAE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708EB9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C4328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7708B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3A914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BC120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ABE50A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22979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C374F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0F9F8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6FFF6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A0BE19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4D967C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36EC0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D0DB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29027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A5D40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3CC4FB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BEE2C0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B1B376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D3264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6509B3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2D5EB2B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4FA0E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SUJETADORA DE HUESO Y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818F0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A6FAC8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6F4B1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42A0125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nil"/>
              <w:right w:val="nil"/>
            </w:tcBorders>
            <w:shd w:val="clear" w:color="auto" w:fill="auto"/>
            <w:vAlign w:val="center"/>
            <w:hideMark/>
          </w:tcPr>
          <w:p w14:paraId="11EC3F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F4A8F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8296F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3A12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3DDFA3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single" w:sz="4" w:space="0" w:color="000000"/>
              <w:bottom w:val="nil"/>
              <w:right w:val="nil"/>
            </w:tcBorders>
            <w:shd w:val="clear" w:color="auto" w:fill="auto"/>
            <w:vAlign w:val="center"/>
            <w:hideMark/>
          </w:tcPr>
          <w:p w14:paraId="45D486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4B79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CE13E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E6A14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79C509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single" w:sz="4" w:space="0" w:color="000000"/>
              <w:bottom w:val="nil"/>
              <w:right w:val="nil"/>
            </w:tcBorders>
            <w:shd w:val="clear" w:color="auto" w:fill="auto"/>
            <w:vAlign w:val="center"/>
            <w:hideMark/>
          </w:tcPr>
          <w:p w14:paraId="1707EA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PEQUEÑOS FRAGMENTOS DCP/RECONSTRUCCIÓN 17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C872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4F4D40" w14:textId="77777777" w:rsidTr="00CA002E">
        <w:trPr>
          <w:trHeight w:val="525"/>
        </w:trPr>
        <w:tc>
          <w:tcPr>
            <w:tcW w:w="414" w:type="pct"/>
            <w:vMerge/>
            <w:tcBorders>
              <w:top w:val="nil"/>
              <w:left w:val="single" w:sz="8" w:space="0" w:color="000000"/>
              <w:bottom w:val="single" w:sz="8" w:space="0" w:color="000000"/>
              <w:right w:val="single" w:sz="4" w:space="0" w:color="000000"/>
            </w:tcBorders>
            <w:vAlign w:val="center"/>
            <w:hideMark/>
          </w:tcPr>
          <w:p w14:paraId="1DDF6C0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F40F9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single" w:sz="4" w:space="0" w:color="000000"/>
              <w:bottom w:val="single" w:sz="4" w:space="0" w:color="000000"/>
              <w:right w:val="nil"/>
            </w:tcBorders>
            <w:shd w:val="clear" w:color="auto" w:fill="auto"/>
            <w:vAlign w:val="center"/>
            <w:hideMark/>
          </w:tcPr>
          <w:p w14:paraId="1AAAC8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D09E2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906E08" w14:textId="77777777" w:rsidTr="00CA002E">
        <w:trPr>
          <w:trHeight w:val="525"/>
        </w:trPr>
        <w:tc>
          <w:tcPr>
            <w:tcW w:w="414" w:type="pct"/>
            <w:vMerge/>
            <w:tcBorders>
              <w:top w:val="nil"/>
              <w:left w:val="single" w:sz="8" w:space="0" w:color="000000"/>
              <w:bottom w:val="single" w:sz="8" w:space="0" w:color="000000"/>
              <w:right w:val="single" w:sz="4" w:space="0" w:color="000000"/>
            </w:tcBorders>
            <w:vAlign w:val="center"/>
            <w:hideMark/>
          </w:tcPr>
          <w:p w14:paraId="675374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07A3945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8" w:space="0" w:color="000000"/>
              <w:right w:val="nil"/>
            </w:tcBorders>
            <w:shd w:val="clear" w:color="auto" w:fill="auto"/>
            <w:vAlign w:val="center"/>
            <w:hideMark/>
          </w:tcPr>
          <w:p w14:paraId="297D7EF4" w14:textId="3D9D181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nil"/>
              <w:right w:val="single" w:sz="4" w:space="0" w:color="000000"/>
            </w:tcBorders>
            <w:shd w:val="clear" w:color="F2F2F2" w:fill="F2F2F2"/>
            <w:vAlign w:val="center"/>
            <w:hideMark/>
          </w:tcPr>
          <w:p w14:paraId="4E7C31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410AF7" w14:textId="77777777" w:rsidTr="00CA002E">
        <w:trPr>
          <w:trHeight w:val="94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78D9DE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5938E9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A8-IMPT5</w:t>
            </w:r>
          </w:p>
        </w:tc>
        <w:tc>
          <w:tcPr>
            <w:tcW w:w="2277" w:type="pct"/>
            <w:tcBorders>
              <w:top w:val="nil"/>
              <w:left w:val="nil"/>
              <w:bottom w:val="single" w:sz="4" w:space="0" w:color="000000"/>
              <w:right w:val="nil"/>
            </w:tcBorders>
            <w:shd w:val="clear" w:color="auto" w:fill="auto"/>
            <w:vAlign w:val="center"/>
            <w:hideMark/>
          </w:tcPr>
          <w:p w14:paraId="776884E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RADIO PROXIMAL.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BF9EE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RADIO PROXIMAL.</w:t>
            </w:r>
          </w:p>
        </w:tc>
      </w:tr>
      <w:tr w:rsidR="001D2833" w:rsidRPr="00C50938" w14:paraId="3BF844D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B4EA5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32994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36D94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3A19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3844A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74AB2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CD74EA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AF19286" w14:textId="4545320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ANATÓMICA DE TITANIO PARA CÚPULA DE RADIO DE 2 A 4 ORIFICIOS DERECHA E IZQUIERDA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08ECC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85E190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6AF953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FC15D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9DE3E5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CORTICAL 2.0 AUTORROSCANTES DE LONGITUDES DE 6 A 30MM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E0B08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267CF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CF24ED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6C6BA1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0DEAC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CORTICAL 2.4 MM AUTORROSCANTES DE LONGITUDES DE 6 A 30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9131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CD0B9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995A1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50FAF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9B9B8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BLOQUEO 2.4 AUTORROSCANTES DE LONGITUDES DE 6 A 30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4F11C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F8293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541770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B80B1C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330A5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CORTICAL 2.7 AUTORROSCANTES DE 10 A 30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3930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594AFC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35325C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7DC757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F92547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BEE6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4246A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427F61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C182B1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63AED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DA991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63E4F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9E8DB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AEFC0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F0821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VAINA SUJECIÓN PARA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E85D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94593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953502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3727D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0008A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PIEZA DESATORNILLADOR AUTOSUJETANTE.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B587BD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9EFF5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22ECEC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8C036D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1056C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1.25, 1.6 Y 2.0 MM CON PUNTA DE 150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81083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F2264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B668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D2C8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B71B210" w14:textId="0A9CD4D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1.8,2.0, 2.5,2.7,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3C8E4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74BEE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0B2C1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4B7A5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46334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SCREW FORCEPS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E4E0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AA427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0CC456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8FAE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E22766A" w14:textId="7F686AE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DE 3.5 Y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B25A7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E5070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4C4B9D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A1ACC3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11A3D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MINI SIERRA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B6C6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207CF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4C3DB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E84D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6F5E8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RONDANA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2EB5B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5EE5D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B669A9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A45A00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C18C1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CCDA5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F3F40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BA45BA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5DA4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28C46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84FD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64E49B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BE5E62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DBBE4D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C4741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HEXAGONAL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4B747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655CA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6F321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8E2A9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7B3C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4C8DA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1181D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A19B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E905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B9471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D0E5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CDCC9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AE55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612947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D5B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MEDIDOR DE PROFUNDIDAD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E3957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188E5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2DA2B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3C8A1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2E57C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PORTA TORNILLOS PEQUEÑOS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F0E8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61061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19EF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8128FC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B219C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MINI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82C2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84BFE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73308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BCCA6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522DA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 DE PEQUEÑOS FRAGMENTOS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26D9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1E294F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C305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C10BF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9F5D6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 PARA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72E2F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3D610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7A1E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EFF82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0EBA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TIPO WEBER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80BB5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7B6579" w14:textId="77777777" w:rsidTr="00CA002E">
        <w:trPr>
          <w:trHeight w:val="660"/>
        </w:trPr>
        <w:tc>
          <w:tcPr>
            <w:tcW w:w="414" w:type="pct"/>
            <w:vMerge/>
            <w:tcBorders>
              <w:top w:val="nil"/>
              <w:left w:val="single" w:sz="8" w:space="0" w:color="000000"/>
              <w:bottom w:val="single" w:sz="8" w:space="0" w:color="000000"/>
              <w:right w:val="single" w:sz="4" w:space="0" w:color="000000"/>
            </w:tcBorders>
            <w:vAlign w:val="center"/>
            <w:hideMark/>
          </w:tcPr>
          <w:p w14:paraId="51BF6E3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F3B0F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D983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8AF2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9675F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F0BAF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441275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28F0262" w14:textId="3FE2027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EQUIPO DE PODER CON PIEZAS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35B31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45CA2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39232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07855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593F8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REDUCCIÓN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8B5388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C77B5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6884A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B679C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E6B73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41BB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78FD3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6D34B0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F28C5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DFE80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9796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8EF85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5960E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8BA0C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473B2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DE REDUCCIÓN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5A644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EE6A1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D97D6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AD2F9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08674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6F3F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1A53B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69DCE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64CB29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6BD31A" w14:textId="0A537CA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E8E3F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7384C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709D64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F6DB92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6608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SEPARADOR MINI HOHMANN Y HOFFMAN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867D5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3A274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4B87E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DB1D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6515AE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773" w:type="pct"/>
            <w:tcBorders>
              <w:top w:val="nil"/>
              <w:left w:val="single" w:sz="4" w:space="0" w:color="000000"/>
              <w:bottom w:val="nil"/>
              <w:right w:val="single" w:sz="4" w:space="0" w:color="000000"/>
            </w:tcBorders>
            <w:shd w:val="clear" w:color="F2F2F2" w:fill="F2F2F2"/>
            <w:vAlign w:val="center"/>
            <w:hideMark/>
          </w:tcPr>
          <w:p w14:paraId="0BC70C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A5EC05" w14:textId="77777777" w:rsidTr="00CA002E">
        <w:trPr>
          <w:trHeight w:val="1020"/>
        </w:trPr>
        <w:tc>
          <w:tcPr>
            <w:tcW w:w="414" w:type="pct"/>
            <w:vMerge w:val="restart"/>
            <w:tcBorders>
              <w:top w:val="nil"/>
              <w:left w:val="single" w:sz="8" w:space="0" w:color="000000"/>
              <w:bottom w:val="nil"/>
              <w:right w:val="single" w:sz="4" w:space="0" w:color="000000"/>
            </w:tcBorders>
            <w:shd w:val="clear" w:color="FFFFFF" w:fill="FFFFFF"/>
            <w:vAlign w:val="center"/>
            <w:hideMark/>
          </w:tcPr>
          <w:p w14:paraId="48020B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6</w:t>
            </w:r>
          </w:p>
        </w:tc>
        <w:tc>
          <w:tcPr>
            <w:tcW w:w="362" w:type="pct"/>
            <w:vMerge w:val="restart"/>
            <w:tcBorders>
              <w:top w:val="nil"/>
              <w:left w:val="single" w:sz="4" w:space="0" w:color="000000"/>
              <w:bottom w:val="nil"/>
              <w:right w:val="single" w:sz="4" w:space="0" w:color="000000"/>
            </w:tcBorders>
            <w:shd w:val="clear" w:color="FFFFFF" w:fill="FFFFFF"/>
            <w:vAlign w:val="center"/>
            <w:hideMark/>
          </w:tcPr>
          <w:p w14:paraId="117036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A8-IMPT6</w:t>
            </w:r>
          </w:p>
        </w:tc>
        <w:tc>
          <w:tcPr>
            <w:tcW w:w="2277" w:type="pct"/>
            <w:tcBorders>
              <w:top w:val="nil"/>
              <w:left w:val="nil"/>
              <w:bottom w:val="single" w:sz="4" w:space="0" w:color="000000"/>
              <w:right w:val="nil"/>
            </w:tcBorders>
            <w:shd w:val="clear" w:color="auto" w:fill="auto"/>
            <w:vAlign w:val="center"/>
            <w:hideMark/>
          </w:tcPr>
          <w:p w14:paraId="18EDF246" w14:textId="39D3B856"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DE RADIO DISTAL DE TITANIO. QUE INCLUYA:</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742B1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DE RADIO DISTAL.</w:t>
            </w:r>
          </w:p>
        </w:tc>
      </w:tr>
      <w:tr w:rsidR="001D2833" w:rsidRPr="00C50938" w14:paraId="5151F900"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25C4D9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4A186D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634299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A2C51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8DA45C" w14:textId="77777777" w:rsidTr="00CA002E">
        <w:trPr>
          <w:trHeight w:val="630"/>
        </w:trPr>
        <w:tc>
          <w:tcPr>
            <w:tcW w:w="414" w:type="pct"/>
            <w:vMerge/>
            <w:tcBorders>
              <w:top w:val="nil"/>
              <w:left w:val="single" w:sz="8" w:space="0" w:color="000000"/>
              <w:bottom w:val="nil"/>
              <w:right w:val="single" w:sz="4" w:space="0" w:color="000000"/>
            </w:tcBorders>
            <w:vAlign w:val="center"/>
            <w:hideMark/>
          </w:tcPr>
          <w:p w14:paraId="50CA67A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FF6D4F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B5518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SET DE PLACAS ANATÓMICAS PARA RADIO DISTAL MATERIAL DE TITANIO CON MEDIDAS EN GROSOR S, M, G Y LONGITUD DE 4 A 8 ORIFICIOS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9970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B12D3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3E7581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D2ADE7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0A4737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EE4A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61D66C"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F20A26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6203E45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A5BFF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ÓSEA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660E5E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6E09DA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A6BA37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6E6B93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F367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MINI HOHMANN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DF26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57EB71"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20DE4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4A10002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2E233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ATORNILLADOR PARA PERNO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AD423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DC7BA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2F02E8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336FBF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F6E03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A7C05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D4191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F8195C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295AFB4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265ED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VAINA SUJECIÓN PARA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51DE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A5E80EF"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9D3A5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0779774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9E1C5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PIEZA DESATORNILLADOR AUTOSUJETANTE.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6BF9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B539F7"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6853A3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01872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4EE97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1.25, 1.6 Y 2.0 MM CON PUNTA DE 150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040CA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B3C068"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37D931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1380EA3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3A537E9" w14:textId="0E7857F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1.8,2.0, 2.5,2.7,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5EC4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DEA9D8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4E9395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024A67A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B7619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SCREW FORCEPS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CBD1C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E979E0"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CAB214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C28B91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52BE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RONDANA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E6968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56590A"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3F5482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23DE392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43EC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BCA63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70AC77"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1A2D72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F25038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A0639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BCF29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6FB736"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E95393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2DC16A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029D5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HEXAGONAL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FEA59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7F04F7"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4D451D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055241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D563E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AA8A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4639538"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48EE55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A4BD9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DA11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ACC8D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B388E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B602C6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393776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B5989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MEDIDOR DE PROFUNDIDAD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0C66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C353F2"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D97650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40B7B0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77CCD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PORTA TORNILLOS PEQUEÑOS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D768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5C9C75"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B78321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1D26B1F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08706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MINI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1658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CEA7FDA"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EEB23D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DCB12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2983E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 DE PEQUEÑOS FRAGMENTOS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9C01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E17178"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B378D5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4D36E0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D61E0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 PARA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DBC3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AAB9C0"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6CAB70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9DD38E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6DBCA5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TIPO WEBER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EDFA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EC9884"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CA4A6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23A0258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1CD37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CCEE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441422"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7A3F8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892DCB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5295EA6" w14:textId="7A06279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EQUIPO DE PODER CON PIEZAS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F20D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F2605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3C53A6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605DC03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7A470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REDUCCIÓN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721D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CD071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B67BF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061C2BA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C492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D2955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AF577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596E7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093B54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43393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BA00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D0AFBC"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44BAA84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47D75D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C27F5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DE REDUCCIÓN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F158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20B90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CF27CA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DA556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AF571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1F843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FD5E1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3681DF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1C5231F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853DB80" w14:textId="7039F202"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41880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6C502C"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51034D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9C8A9D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228C0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SEPARADOR MINI HOHMANN Y HOFFMAN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05D75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2BDC24"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24C7B3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B2058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F7DC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9CBCA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85D0DF"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FA923E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6D2173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4D0DC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DE TALADRO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BAE37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C78941A"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49AAB36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4B27A8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E1422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MODULAR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87F9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D97716" w14:textId="77777777" w:rsidTr="00CA002E">
        <w:trPr>
          <w:trHeight w:val="870"/>
        </w:trPr>
        <w:tc>
          <w:tcPr>
            <w:tcW w:w="414" w:type="pct"/>
            <w:vMerge/>
            <w:tcBorders>
              <w:top w:val="nil"/>
              <w:left w:val="single" w:sz="8" w:space="0" w:color="000000"/>
              <w:bottom w:val="nil"/>
              <w:right w:val="single" w:sz="4" w:space="0" w:color="000000"/>
            </w:tcBorders>
            <w:vAlign w:val="center"/>
            <w:hideMark/>
          </w:tcPr>
          <w:p w14:paraId="68D68A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098E2C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E53A5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BLOQUEO DE 2.4 A 2.7 MM. LONGITUD DE 8.0 MM A 30.0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A0437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4791B7" w14:textId="77777777" w:rsidTr="00CA002E">
        <w:trPr>
          <w:trHeight w:val="885"/>
        </w:trPr>
        <w:tc>
          <w:tcPr>
            <w:tcW w:w="414" w:type="pct"/>
            <w:vMerge/>
            <w:tcBorders>
              <w:top w:val="nil"/>
              <w:left w:val="single" w:sz="8" w:space="0" w:color="000000"/>
              <w:bottom w:val="nil"/>
              <w:right w:val="single" w:sz="4" w:space="0" w:color="000000"/>
            </w:tcBorders>
            <w:vAlign w:val="center"/>
            <w:hideMark/>
          </w:tcPr>
          <w:p w14:paraId="27BA758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73AF9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C7FDE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CORTICAL DE 2.7 O 3.5 MM. LONGITUD DE 8.0 MM A 30.0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09369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EF466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EADDF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6F686FF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49C95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PARA TEJIDOS BLANDOS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61774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1DD02F"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26DB8D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2659B4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A5C3D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SOPORTE PARA TORNILLO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BB79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D737441"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0C89D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5B4D20B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8ECE1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DOBLADOR DE PLACA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294B1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27FC6D" w14:textId="77777777" w:rsidTr="00CA002E">
        <w:trPr>
          <w:trHeight w:val="1605"/>
        </w:trPr>
        <w:tc>
          <w:tcPr>
            <w:tcW w:w="414" w:type="pct"/>
            <w:vMerge w:val="restart"/>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613FBE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7</w:t>
            </w:r>
          </w:p>
        </w:tc>
        <w:tc>
          <w:tcPr>
            <w:tcW w:w="362" w:type="pct"/>
            <w:vMerge w:val="restart"/>
            <w:tcBorders>
              <w:top w:val="single" w:sz="8" w:space="0" w:color="000000"/>
              <w:left w:val="single" w:sz="4" w:space="0" w:color="000000"/>
              <w:bottom w:val="single" w:sz="8" w:space="0" w:color="000000"/>
              <w:right w:val="nil"/>
            </w:tcBorders>
            <w:shd w:val="clear" w:color="FFFFFF" w:fill="FFFFFF"/>
            <w:vAlign w:val="center"/>
            <w:hideMark/>
          </w:tcPr>
          <w:p w14:paraId="65745D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A8-IMPT7</w:t>
            </w:r>
          </w:p>
        </w:tc>
        <w:tc>
          <w:tcPr>
            <w:tcW w:w="2277" w:type="pct"/>
            <w:tcBorders>
              <w:top w:val="single" w:sz="8" w:space="0" w:color="000000"/>
              <w:left w:val="single" w:sz="4" w:space="0" w:color="000000"/>
              <w:bottom w:val="single" w:sz="4" w:space="0" w:color="000000"/>
              <w:right w:val="nil"/>
            </w:tcBorders>
            <w:shd w:val="clear" w:color="auto" w:fill="auto"/>
            <w:vAlign w:val="center"/>
            <w:hideMark/>
          </w:tcPr>
          <w:p w14:paraId="3C4316C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DE CUBITO DISTAL.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4CE6C9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DE CUBITO DISTAL.</w:t>
            </w:r>
          </w:p>
        </w:tc>
      </w:tr>
      <w:tr w:rsidR="001D2833" w:rsidRPr="00C50938" w14:paraId="53C6EDC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F0B9DE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0BB5FC5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F9D6EE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5B3F4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FAAA70E" w14:textId="77777777" w:rsidTr="00CA002E">
        <w:trPr>
          <w:trHeight w:val="8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19BC28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F83995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169DF9E5" w14:textId="44F7C47E"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 ANATÓMICA DE BAJO CONTACTO DE COMPRESIÓN BLOQUEADA DE TITANIO PARA TORNILLOS DE </w:t>
            </w:r>
            <w:r w:rsidRPr="00C50938">
              <w:rPr>
                <w:rFonts w:eastAsia="Times New Roman" w:cstheme="minorHAnsi"/>
                <w:b/>
                <w:bCs/>
                <w:sz w:val="16"/>
                <w:szCs w:val="16"/>
                <w:lang w:eastAsia="es-MX"/>
              </w:rPr>
              <w:t>2.5 MM</w:t>
            </w:r>
            <w:r w:rsidRPr="00C50938">
              <w:rPr>
                <w:rFonts w:eastAsia="Times New Roman" w:cstheme="minorHAnsi"/>
                <w:sz w:val="16"/>
                <w:szCs w:val="16"/>
                <w:lang w:eastAsia="es-MX"/>
              </w:rPr>
              <w:t xml:space="preserve"> RECTA PARA CÚBITO DISTAL DERECHA E IZQUIERDA, DE</w:t>
            </w:r>
            <w:r w:rsidRPr="00C50938">
              <w:rPr>
                <w:rFonts w:eastAsia="Times New Roman" w:cstheme="minorHAnsi"/>
                <w:b/>
                <w:bCs/>
                <w:sz w:val="16"/>
                <w:szCs w:val="16"/>
                <w:lang w:eastAsia="es-MX"/>
              </w:rPr>
              <w:t xml:space="preserve"> 6 A 8 ORIFICIOS</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8879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93C2D6B" w14:textId="77777777" w:rsidTr="00CA002E">
        <w:trPr>
          <w:trHeight w:val="8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0D77F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63D938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5351C1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CORTICAL DE BLOQUEO DE </w:t>
            </w:r>
            <w:r w:rsidRPr="00C50938">
              <w:rPr>
                <w:rFonts w:eastAsia="Times New Roman" w:cstheme="minorHAnsi"/>
                <w:b/>
                <w:bCs/>
                <w:sz w:val="16"/>
                <w:szCs w:val="16"/>
                <w:lang w:eastAsia="es-MX"/>
              </w:rPr>
              <w:t>2.5 MM. LONGITUD DE 10 MM A 28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28166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6FCF87" w14:textId="77777777" w:rsidTr="00CA002E">
        <w:trPr>
          <w:trHeight w:val="8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4A733F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D828B1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41FAA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CORTICAL DE </w:t>
            </w:r>
            <w:r w:rsidRPr="00C50938">
              <w:rPr>
                <w:rFonts w:eastAsia="Times New Roman" w:cstheme="minorHAnsi"/>
                <w:b/>
                <w:bCs/>
                <w:sz w:val="16"/>
                <w:szCs w:val="16"/>
                <w:lang w:eastAsia="es-MX"/>
              </w:rPr>
              <w:t>2.5 MM. LONGITUD DE 10 MM A 28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D64DB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84DB8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9793F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B82A96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EA919A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4ACC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81AC8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BE5F0C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5F53DBF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F295C8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ÓSEA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CEA4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2931B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3C3DA3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3B96FB2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A2D96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MINI HOHMANN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001B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48486B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C6407E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348FF0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10F7FE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ATORNILLADOR PARA PERNO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4EA88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A9C6F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B304A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36B3A3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4A746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4B66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FB955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7432E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75DA6E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ED796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VAINA SUJECIÓN PARA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A521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928AF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A9CE29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0FAD15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E203DC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PIEZA DESATORNILLADOR AUTOSUJETANTE.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5EFC6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04935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2EAA8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F5BD1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08367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1.25, 1.6 Y 2.0 MM CON PUNTA DE 150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C29E3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6EF96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0957D1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41ECF1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A02A857" w14:textId="47AF470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1.8,2.0, 2.5,2.7,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00F2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623585"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A631CA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74F98B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3A1D6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SCREW FORCEPS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2BF42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74D1E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8ABDE3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478FF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0E741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RONDANA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2D925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8E09AE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FA60DA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506654B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0CD18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3936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CE62CE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BA2FEC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71441D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F2E24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83A3A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C8612E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556BFB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7C04AE4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A9FF1B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HEXAGONAL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085A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1E50C5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E913A8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547E656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0058B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CFCC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C3456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B1818A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676F32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C5BA8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5BA4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A6327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749638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57BB18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5560A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MEDIDOR DE PROFUNDIDAD PEQUEÑO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0E6E32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045D6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6EB593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0DC9BC1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F4097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PORTA TORNILLOS PEQUEÑOS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EF43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76C212E"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37F0C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C16631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1E59C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MINI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0B052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A37C5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A41AB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34693D0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44580A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 DE PEQUEÑOS FRAGMENTOS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09942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55FBD9"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4E540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09DC541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49275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 PARA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A9AC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9F9EC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EAB9E7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8EAB42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F0F6C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TIPO WEBER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DBF8D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B78C27" w14:textId="77777777" w:rsidTr="00CA002E">
        <w:trPr>
          <w:trHeight w:val="630"/>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E9AF84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5A33C0A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E722F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8D10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5CAF2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7888B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C66784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2211DBA" w14:textId="60DDAEC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EQUIPO DE PODER CON PIEZAS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7E2B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51F5D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8B777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172521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9C3E5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REDUCCIÓN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B3982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6CDF70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B5065B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765ACA9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41AC3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D155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E059D9"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68A613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55C16CF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87E8A6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90C4F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639A9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6E39CD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503E6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1B272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DE REDUCCIÓN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D690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8092A9"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F2DE4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EAE64E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362F8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F61B4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403F0F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187358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7B1CAD7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636B380" w14:textId="656B4FB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B90FB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EE0E7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63EF87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68CF89F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CEC5ED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FF01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F674B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6AF00E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2C2141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A8A0B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DE TALADRO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DAAB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33E65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8E839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0FEBB20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601A0C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MODULAR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2687A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3C8FCC"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B17AE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467F253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16C470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SOPORTE PARA TORNILLO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19C2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04F1B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A655A7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1D4BE9B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451AF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KISCHNER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CC1E1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64A66A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9BA41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nil"/>
            </w:tcBorders>
            <w:vAlign w:val="center"/>
            <w:hideMark/>
          </w:tcPr>
          <w:p w14:paraId="298263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8" w:space="0" w:color="000000"/>
              <w:right w:val="nil"/>
            </w:tcBorders>
            <w:shd w:val="clear" w:color="FFFFFF" w:fill="FFFFFF"/>
            <w:vAlign w:val="center"/>
            <w:hideMark/>
          </w:tcPr>
          <w:p w14:paraId="0A2DF2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DOBLADOR DE PLACA</w:t>
            </w:r>
          </w:p>
        </w:tc>
        <w:tc>
          <w:tcPr>
            <w:tcW w:w="773" w:type="pct"/>
            <w:tcBorders>
              <w:top w:val="nil"/>
              <w:left w:val="single" w:sz="4" w:space="0" w:color="000000"/>
              <w:bottom w:val="nil"/>
              <w:right w:val="single" w:sz="4" w:space="0" w:color="000000"/>
            </w:tcBorders>
            <w:shd w:val="clear" w:color="F2F2F2" w:fill="F2F2F2"/>
            <w:vAlign w:val="center"/>
            <w:hideMark/>
          </w:tcPr>
          <w:p w14:paraId="1FC727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A7BEDE5" w14:textId="77777777" w:rsidTr="00CA002E">
        <w:trPr>
          <w:trHeight w:val="1395"/>
        </w:trPr>
        <w:tc>
          <w:tcPr>
            <w:tcW w:w="414" w:type="pct"/>
            <w:vMerge w:val="restart"/>
            <w:tcBorders>
              <w:top w:val="nil"/>
              <w:left w:val="single" w:sz="8" w:space="0" w:color="000000"/>
              <w:bottom w:val="nil"/>
              <w:right w:val="single" w:sz="4" w:space="0" w:color="000000"/>
            </w:tcBorders>
            <w:shd w:val="clear" w:color="FFFFFF" w:fill="FFFFFF"/>
            <w:vAlign w:val="center"/>
            <w:hideMark/>
          </w:tcPr>
          <w:p w14:paraId="5F50D4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8</w:t>
            </w:r>
          </w:p>
        </w:tc>
        <w:tc>
          <w:tcPr>
            <w:tcW w:w="362" w:type="pct"/>
            <w:vMerge w:val="restart"/>
            <w:tcBorders>
              <w:top w:val="nil"/>
              <w:left w:val="single" w:sz="4" w:space="0" w:color="000000"/>
              <w:bottom w:val="nil"/>
              <w:right w:val="nil"/>
            </w:tcBorders>
            <w:shd w:val="clear" w:color="FFFFFF" w:fill="FFFFFF"/>
            <w:vAlign w:val="center"/>
            <w:hideMark/>
          </w:tcPr>
          <w:p w14:paraId="3AFDEF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A8-IMPT8</w:t>
            </w:r>
          </w:p>
        </w:tc>
        <w:tc>
          <w:tcPr>
            <w:tcW w:w="2277" w:type="pct"/>
            <w:tcBorders>
              <w:top w:val="nil"/>
              <w:left w:val="single" w:sz="4" w:space="0" w:color="000000"/>
              <w:bottom w:val="single" w:sz="4" w:space="0" w:color="000000"/>
              <w:right w:val="nil"/>
            </w:tcBorders>
            <w:shd w:val="clear" w:color="auto" w:fill="auto"/>
            <w:vAlign w:val="center"/>
            <w:hideMark/>
          </w:tcPr>
          <w:p w14:paraId="3AD5808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ACETÁBULO Y PELVIS.</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BB1AE6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ACETÁBULO Y PELVIS.</w:t>
            </w:r>
          </w:p>
        </w:tc>
      </w:tr>
      <w:tr w:rsidR="001D2833" w:rsidRPr="00C50938" w14:paraId="29FB369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F6253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5A2BBD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B1D7E8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8BA9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90A324" w14:textId="77777777" w:rsidTr="00CA002E">
        <w:trPr>
          <w:trHeight w:val="1125"/>
        </w:trPr>
        <w:tc>
          <w:tcPr>
            <w:tcW w:w="414" w:type="pct"/>
            <w:vMerge/>
            <w:tcBorders>
              <w:top w:val="nil"/>
              <w:left w:val="single" w:sz="8" w:space="0" w:color="000000"/>
              <w:bottom w:val="nil"/>
              <w:right w:val="single" w:sz="4" w:space="0" w:color="000000"/>
            </w:tcBorders>
            <w:vAlign w:val="center"/>
            <w:hideMark/>
          </w:tcPr>
          <w:p w14:paraId="256AEA0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11A18D0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7DAB0D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PARA RECONSTRUCCIÓN DE TITANIO RECTAS MOLDEABLES, EN 3 PLANOS PARA TORNILLOS DE 3.5 MM DE DIÁMETRO. NÚMERO DE ORIFICIOS: DE 2,3 ,</w:t>
            </w:r>
            <w:r w:rsidRPr="00C50938">
              <w:rPr>
                <w:rFonts w:eastAsia="Times New Roman" w:cstheme="minorHAnsi"/>
                <w:b/>
                <w:bCs/>
                <w:sz w:val="16"/>
                <w:szCs w:val="16"/>
                <w:lang w:eastAsia="es-MX"/>
              </w:rPr>
              <w:t>4, 5, 6, 7, 8, 9, 10, 12 Y 14</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241D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6E41B4" w14:textId="77777777" w:rsidTr="00CA002E">
        <w:trPr>
          <w:trHeight w:val="1125"/>
        </w:trPr>
        <w:tc>
          <w:tcPr>
            <w:tcW w:w="414" w:type="pct"/>
            <w:vMerge/>
            <w:tcBorders>
              <w:top w:val="nil"/>
              <w:left w:val="single" w:sz="8" w:space="0" w:color="000000"/>
              <w:bottom w:val="nil"/>
              <w:right w:val="single" w:sz="4" w:space="0" w:color="000000"/>
            </w:tcBorders>
            <w:vAlign w:val="center"/>
            <w:hideMark/>
          </w:tcPr>
          <w:p w14:paraId="11CF822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0C014F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3F10D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PARA RECONSTRUCCIÓN DE TITANIO, CURVA MOLDEABLE, EN 3 PLANOS PARA TORNILLOS DE 3.5 MM DE DIÁMETRO. NÚMERO DE ORIFICIOS: DE 5 A 22.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1A232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BAA1EA" w14:textId="77777777" w:rsidTr="00CA002E">
        <w:trPr>
          <w:trHeight w:val="1125"/>
        </w:trPr>
        <w:tc>
          <w:tcPr>
            <w:tcW w:w="414" w:type="pct"/>
            <w:vMerge/>
            <w:tcBorders>
              <w:top w:val="nil"/>
              <w:left w:val="single" w:sz="8" w:space="0" w:color="000000"/>
              <w:bottom w:val="nil"/>
              <w:right w:val="single" w:sz="4" w:space="0" w:color="000000"/>
            </w:tcBorders>
            <w:vAlign w:val="center"/>
            <w:hideMark/>
          </w:tcPr>
          <w:p w14:paraId="1EDB4D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5E31D5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8D379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w:t>
            </w:r>
            <w:r w:rsidRPr="00C50938">
              <w:rPr>
                <w:rFonts w:eastAsia="Times New Roman" w:cstheme="minorHAnsi"/>
                <w:b/>
                <w:bCs/>
                <w:sz w:val="16"/>
                <w:szCs w:val="16"/>
                <w:lang w:eastAsia="es-MX"/>
              </w:rPr>
              <w:t>10.0 MM A 200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3DB86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95F3F1" w14:textId="77777777" w:rsidTr="00CA002E">
        <w:trPr>
          <w:trHeight w:val="1125"/>
        </w:trPr>
        <w:tc>
          <w:tcPr>
            <w:tcW w:w="414" w:type="pct"/>
            <w:vMerge/>
            <w:tcBorders>
              <w:top w:val="nil"/>
              <w:left w:val="single" w:sz="8" w:space="0" w:color="000000"/>
              <w:bottom w:val="nil"/>
              <w:right w:val="single" w:sz="4" w:space="0" w:color="000000"/>
            </w:tcBorders>
            <w:vAlign w:val="center"/>
            <w:hideMark/>
          </w:tcPr>
          <w:p w14:paraId="0DE2653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415226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789D1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PARCIAL DE 16 Y 32 MM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26D3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59ECFF" w14:textId="77777777" w:rsidTr="00CA002E">
        <w:trPr>
          <w:trHeight w:val="1125"/>
        </w:trPr>
        <w:tc>
          <w:tcPr>
            <w:tcW w:w="414" w:type="pct"/>
            <w:vMerge/>
            <w:tcBorders>
              <w:top w:val="nil"/>
              <w:left w:val="single" w:sz="8" w:space="0" w:color="000000"/>
              <w:bottom w:val="nil"/>
              <w:right w:val="single" w:sz="4" w:space="0" w:color="000000"/>
            </w:tcBorders>
            <w:vAlign w:val="center"/>
            <w:hideMark/>
          </w:tcPr>
          <w:p w14:paraId="44BC4F2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736370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5EA04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COMPLETA.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DCAC0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B3161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2E5B2A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2102829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7859766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B1F74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A94F24"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1628F1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D1894C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30FDF26" w14:textId="3EE1544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BROCAS Y DESTORNILLADOR PARA PELVIS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F074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4FD60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34DDAE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CD41D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08600F4" w14:textId="3E0E1FA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SEPARADORES HOFFMANN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DF5F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BD5DC8"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CD217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2CBC93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5EF1DA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CANULADOS 6.5 Y 7.0 MM DE DIÁMETRO HASTA 100 O 150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F4623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9E9C2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BC3AA7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5C700EF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51FA20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PINZAS DE WEBER GRANDES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3C625A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6168C6" w14:textId="77777777" w:rsidTr="00CA002E">
        <w:trPr>
          <w:trHeight w:val="4155"/>
        </w:trPr>
        <w:tc>
          <w:tcPr>
            <w:tcW w:w="414" w:type="pct"/>
            <w:vMerge/>
            <w:tcBorders>
              <w:top w:val="nil"/>
              <w:left w:val="single" w:sz="8" w:space="0" w:color="000000"/>
              <w:bottom w:val="nil"/>
              <w:right w:val="single" w:sz="4" w:space="0" w:color="000000"/>
            </w:tcBorders>
            <w:vAlign w:val="center"/>
            <w:hideMark/>
          </w:tcPr>
          <w:p w14:paraId="56DA72D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157586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58B738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POLIAXIAL </w:t>
            </w:r>
            <w:r w:rsidRPr="00C50938">
              <w:rPr>
                <w:rFonts w:eastAsia="Times New Roman" w:cstheme="minorHAnsi"/>
                <w:sz w:val="16"/>
                <w:szCs w:val="16"/>
                <w:lang w:eastAsia="es-MX"/>
              </w:rPr>
              <w:br/>
              <w:t>PINZA DE REDUCCIÓN PÉLVICA TIPO CAIMÁN CH 200 MM17</w:t>
            </w:r>
            <w:r w:rsidRPr="00C50938">
              <w:rPr>
                <w:rFonts w:eastAsia="Times New Roman" w:cstheme="minorHAnsi"/>
                <w:sz w:val="16"/>
                <w:szCs w:val="16"/>
                <w:lang w:eastAsia="es-MX"/>
              </w:rPr>
              <w:br/>
              <w:t>PINZA DE REDUCCIÓN PÉLVICA TIPO CAIMÁN GDE 250 MM18</w:t>
            </w:r>
            <w:r w:rsidRPr="00C50938">
              <w:rPr>
                <w:rFonts w:eastAsia="Times New Roman" w:cstheme="minorHAnsi"/>
                <w:sz w:val="16"/>
                <w:szCs w:val="16"/>
                <w:lang w:eastAsia="es-MX"/>
              </w:rPr>
              <w:br/>
              <w:t>PINZA DE REDUCCIÓN PÉLVICA RECTA 280 MM19</w:t>
            </w:r>
            <w:r w:rsidRPr="00C50938">
              <w:rPr>
                <w:rFonts w:eastAsia="Times New Roman" w:cstheme="minorHAnsi"/>
                <w:sz w:val="16"/>
                <w:szCs w:val="16"/>
                <w:lang w:eastAsia="es-MX"/>
              </w:rPr>
              <w:br/>
              <w:t>PROBADOR PLACA DE RECONSTRUCCIÓN CURVO20</w:t>
            </w:r>
            <w:r w:rsidRPr="00C50938">
              <w:rPr>
                <w:rFonts w:eastAsia="Times New Roman" w:cstheme="minorHAnsi"/>
                <w:sz w:val="16"/>
                <w:szCs w:val="16"/>
                <w:lang w:eastAsia="es-MX"/>
              </w:rPr>
              <w:br/>
              <w:t>PROBADOR PLACA DE RECONSTRUCCIÓN RECTO21</w:t>
            </w:r>
            <w:r w:rsidRPr="00C50938">
              <w:rPr>
                <w:rFonts w:eastAsia="Times New Roman" w:cstheme="minorHAnsi"/>
                <w:sz w:val="16"/>
                <w:szCs w:val="16"/>
                <w:lang w:eastAsia="es-MX"/>
              </w:rPr>
              <w:br/>
              <w:t>PINZA DE REDUCCIÓN PÉLVICA ANGULADA 280 MM22</w:t>
            </w:r>
            <w:r w:rsidRPr="00C50938">
              <w:rPr>
                <w:rFonts w:eastAsia="Times New Roman" w:cstheme="minorHAnsi"/>
                <w:sz w:val="16"/>
                <w:szCs w:val="16"/>
                <w:lang w:eastAsia="es-MX"/>
              </w:rPr>
              <w:br/>
              <w:t>PINZA DE REDUCCIÓN PÉLVICA ANGULADA 250 MM23</w:t>
            </w:r>
            <w:r w:rsidRPr="00C50938">
              <w:rPr>
                <w:rFonts w:eastAsia="Times New Roman" w:cstheme="minorHAnsi"/>
                <w:sz w:val="16"/>
                <w:szCs w:val="16"/>
                <w:lang w:eastAsia="es-MX"/>
              </w:rPr>
              <w:br/>
              <w:t>PINZA DE REDUCCIÓN PÉLVICA 2 BOLAS 400 MM24</w:t>
            </w:r>
            <w:r w:rsidRPr="00C50938">
              <w:rPr>
                <w:rFonts w:eastAsia="Times New Roman" w:cstheme="minorHAnsi"/>
                <w:sz w:val="16"/>
                <w:szCs w:val="16"/>
                <w:lang w:eastAsia="es-MX"/>
              </w:rPr>
              <w:br/>
              <w:t>MANERAL C/GANCHO CHICO25</w:t>
            </w:r>
            <w:r w:rsidRPr="00C50938">
              <w:rPr>
                <w:rFonts w:eastAsia="Times New Roman" w:cstheme="minorHAnsi"/>
                <w:sz w:val="16"/>
                <w:szCs w:val="16"/>
                <w:lang w:eastAsia="es-MX"/>
              </w:rPr>
              <w:br/>
              <w:t>MANERAL EN T C/GANCHO GRANDE26</w:t>
            </w:r>
            <w:r w:rsidRPr="00C50938">
              <w:rPr>
                <w:rFonts w:eastAsia="Times New Roman" w:cstheme="minorHAnsi"/>
                <w:sz w:val="16"/>
                <w:szCs w:val="16"/>
                <w:lang w:eastAsia="es-MX"/>
              </w:rPr>
              <w:br/>
              <w:t>PINZA DE REDUCCIÓN 3 BOLAS 400 MM27</w:t>
            </w:r>
            <w:r w:rsidRPr="00C50938">
              <w:rPr>
                <w:rFonts w:eastAsia="Times New Roman" w:cstheme="minorHAnsi"/>
                <w:sz w:val="16"/>
                <w:szCs w:val="16"/>
                <w:lang w:eastAsia="es-MX"/>
              </w:rPr>
              <w:br/>
              <w:t>PINZA DE REDUCCIÓN ASIMÉTRICA 2 BOLAS 400 MM27</w:t>
            </w:r>
            <w:r w:rsidRPr="00C50938">
              <w:rPr>
                <w:rFonts w:eastAsia="Times New Roman" w:cstheme="minorHAnsi"/>
                <w:sz w:val="16"/>
                <w:szCs w:val="16"/>
                <w:lang w:eastAsia="es-MX"/>
              </w:rPr>
              <w:br/>
              <w:t>PINZA TRISCADORA DE PLACAS28</w:t>
            </w:r>
            <w:r w:rsidRPr="00C50938">
              <w:rPr>
                <w:rFonts w:eastAsia="Times New Roman" w:cstheme="minorHAnsi"/>
                <w:sz w:val="16"/>
                <w:szCs w:val="16"/>
                <w:lang w:eastAsia="es-MX"/>
              </w:rPr>
              <w:br/>
              <w:t>PINZA DE REDUCCIÓN PARA TORNILLOS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FD3E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24BC4C" w14:textId="77777777" w:rsidTr="00CA002E">
        <w:trPr>
          <w:trHeight w:val="4140"/>
        </w:trPr>
        <w:tc>
          <w:tcPr>
            <w:tcW w:w="414" w:type="pct"/>
            <w:vMerge/>
            <w:tcBorders>
              <w:top w:val="nil"/>
              <w:left w:val="single" w:sz="8" w:space="0" w:color="000000"/>
              <w:bottom w:val="nil"/>
              <w:right w:val="single" w:sz="4" w:space="0" w:color="000000"/>
            </w:tcBorders>
            <w:vAlign w:val="center"/>
            <w:hideMark/>
          </w:tcPr>
          <w:p w14:paraId="48FD28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32FA512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80868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CAJA PARA SET DE CADERA PELVIS Y ACETÁBULO1</w:t>
            </w:r>
            <w:r w:rsidRPr="00C50938">
              <w:rPr>
                <w:rFonts w:eastAsia="Times New Roman" w:cstheme="minorHAnsi"/>
                <w:sz w:val="16"/>
                <w:szCs w:val="16"/>
                <w:lang w:eastAsia="es-MX"/>
              </w:rPr>
              <w:br/>
              <w:t>TRISCADORES2</w:t>
            </w:r>
            <w:r w:rsidRPr="00C50938">
              <w:rPr>
                <w:rFonts w:eastAsia="Times New Roman" w:cstheme="minorHAnsi"/>
                <w:sz w:val="16"/>
                <w:szCs w:val="16"/>
                <w:lang w:eastAsia="es-MX"/>
              </w:rPr>
              <w:br/>
              <w:t>MEDIDOR DE PROFUNDIDAD 0-60 MM3</w:t>
            </w:r>
            <w:r w:rsidRPr="00C50938">
              <w:rPr>
                <w:rFonts w:eastAsia="Times New Roman" w:cstheme="minorHAnsi"/>
                <w:sz w:val="16"/>
                <w:szCs w:val="16"/>
                <w:lang w:eastAsia="es-MX"/>
              </w:rPr>
              <w:br/>
              <w:t>PINZA SUJETADORA DE TORNILLO CON CREMALLERA4</w:t>
            </w:r>
            <w:r w:rsidRPr="00C50938">
              <w:rPr>
                <w:rFonts w:eastAsia="Times New Roman" w:cstheme="minorHAnsi"/>
                <w:sz w:val="16"/>
                <w:szCs w:val="16"/>
                <w:lang w:eastAsia="es-MX"/>
              </w:rPr>
              <w:br/>
              <w:t>GUÍA DE BROCA/MACH 2.5/3.5 MM5</w:t>
            </w:r>
            <w:r w:rsidRPr="00C50938">
              <w:rPr>
                <w:rFonts w:eastAsia="Times New Roman" w:cstheme="minorHAnsi"/>
                <w:sz w:val="16"/>
                <w:szCs w:val="16"/>
                <w:lang w:eastAsia="es-MX"/>
              </w:rPr>
              <w:br/>
              <w:t>GUÍA DE BROCA/MACH 3.0/4.0 MM6</w:t>
            </w:r>
            <w:r w:rsidRPr="00C50938">
              <w:rPr>
                <w:rFonts w:eastAsia="Times New Roman" w:cstheme="minorHAnsi"/>
                <w:sz w:val="16"/>
                <w:szCs w:val="16"/>
                <w:lang w:eastAsia="es-MX"/>
              </w:rPr>
              <w:br/>
              <w:t>BROCA CORTA 2.5 MM7</w:t>
            </w:r>
            <w:r w:rsidRPr="00C50938">
              <w:rPr>
                <w:rFonts w:eastAsia="Times New Roman" w:cstheme="minorHAnsi"/>
                <w:sz w:val="16"/>
                <w:szCs w:val="16"/>
                <w:lang w:eastAsia="es-MX"/>
              </w:rPr>
              <w:br/>
              <w:t>MACHUELO C/MANGO EN T 3.5 MM8</w:t>
            </w:r>
            <w:r w:rsidRPr="00C50938">
              <w:rPr>
                <w:rFonts w:eastAsia="Times New Roman" w:cstheme="minorHAnsi"/>
                <w:sz w:val="16"/>
                <w:szCs w:val="16"/>
                <w:lang w:eastAsia="es-MX"/>
              </w:rPr>
              <w:br/>
              <w:t>BROCA CORTA 3.0 MM9</w:t>
            </w:r>
            <w:r w:rsidRPr="00C50938">
              <w:rPr>
                <w:rFonts w:eastAsia="Times New Roman" w:cstheme="minorHAnsi"/>
                <w:sz w:val="16"/>
                <w:szCs w:val="16"/>
                <w:lang w:eastAsia="es-MX"/>
              </w:rPr>
              <w:br/>
              <w:t>MACHUELO C/MANGO EN T4.0 MM10</w:t>
            </w:r>
            <w:r w:rsidRPr="00C50938">
              <w:rPr>
                <w:rFonts w:eastAsia="Times New Roman" w:cstheme="minorHAnsi"/>
                <w:sz w:val="16"/>
                <w:szCs w:val="16"/>
                <w:lang w:eastAsia="es-MX"/>
              </w:rPr>
              <w:br/>
              <w:t>BROCA FLEXIBLE 2.5 MM11</w:t>
            </w:r>
            <w:r w:rsidRPr="00C50938">
              <w:rPr>
                <w:rFonts w:eastAsia="Times New Roman" w:cstheme="minorHAnsi"/>
                <w:sz w:val="16"/>
                <w:szCs w:val="16"/>
                <w:lang w:eastAsia="es-MX"/>
              </w:rPr>
              <w:br/>
              <w:t>GUÍA PARA BROCA FLEXIBLE 2.5 MM12</w:t>
            </w:r>
            <w:r w:rsidRPr="00C50938">
              <w:rPr>
                <w:rFonts w:eastAsia="Times New Roman" w:cstheme="minorHAnsi"/>
                <w:sz w:val="16"/>
                <w:szCs w:val="16"/>
                <w:lang w:eastAsia="es-MX"/>
              </w:rPr>
              <w:br/>
              <w:t>DISTRACTOR DE CADERA13</w:t>
            </w:r>
            <w:r w:rsidRPr="00C50938">
              <w:rPr>
                <w:rFonts w:eastAsia="Times New Roman" w:cstheme="minorHAnsi"/>
                <w:sz w:val="16"/>
                <w:szCs w:val="16"/>
                <w:lang w:eastAsia="es-MX"/>
              </w:rPr>
              <w:br/>
              <w:t>DESARMADOR HEX CON SUJETADOR 3.5/4.0 MM14</w:t>
            </w:r>
            <w:r w:rsidRPr="00C50938">
              <w:rPr>
                <w:rFonts w:eastAsia="Times New Roman" w:cstheme="minorHAnsi"/>
                <w:sz w:val="16"/>
                <w:szCs w:val="16"/>
                <w:lang w:eastAsia="es-MX"/>
              </w:rPr>
              <w:br/>
              <w:t>MANERAL SPIKE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9B62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2E4F35"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D586D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2467E2F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07A42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ATORNILLADOR PARA PERNO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D4946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80437E"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5EA1A6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A7F6AA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52A82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ANCLAJE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ADF09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D08DD3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8AA1DD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31480F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4801E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VAINA SUJECIÓN PARA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283F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7F72A6"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681BB0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94800C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A5179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PIEZA DESATORNILLADOR AUTOSUJETANTE.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B896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75BF9F"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A5E1B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574480A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7A079C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0FA3F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73BA1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F453A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3DE18D7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0FD40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PUNTO DE DESARMADOR HEXAGONAL PEQUEÑO Y DE CONEXIÓN RÁPIDA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E9CD3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7E403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FB7330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22CE37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F1E28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HEXAGONAL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FF48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8AE989"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472B3A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0F64066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0B56A8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6931B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670C3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02DE5B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BD2791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47D53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REGLA DE MEDICIÓN DE CLAVOS Y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6F3C20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697B94"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7C4D528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3D63109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1C80D9F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PORTA TORNILLOS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63669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96C0FB"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9B6C4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3A7718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9BB88E9" w14:textId="392B365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DISPOSITIVO PARA DOBLAR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A801AF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F35C15"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5763BD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3E1AA9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359A7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REDUCTOR MANUAL BOLA PICO (BALL SPIKE)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17F0B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77683A" w14:textId="77777777" w:rsidTr="00CA002E">
        <w:trPr>
          <w:trHeight w:val="750"/>
        </w:trPr>
        <w:tc>
          <w:tcPr>
            <w:tcW w:w="414" w:type="pct"/>
            <w:vMerge/>
            <w:tcBorders>
              <w:top w:val="nil"/>
              <w:left w:val="single" w:sz="8" w:space="0" w:color="000000"/>
              <w:bottom w:val="nil"/>
              <w:right w:val="single" w:sz="4" w:space="0" w:color="000000"/>
            </w:tcBorders>
            <w:vAlign w:val="center"/>
            <w:hideMark/>
          </w:tcPr>
          <w:p w14:paraId="002071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7ADA1E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5B299D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68633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41B1FB"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0E6508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EAB8A7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45EB6E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GUÍAS PARA BROCA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F3DB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79A997"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C55DF9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556FBC5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A98FB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SUJETADORA DE PLACAS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9EA74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77705C"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206BDB8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4D0889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2F146F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ELEVADORES DE PERIOSTIO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101E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D56B2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01E220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1F0C77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3C63A151" w14:textId="49CFA58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306D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F61DB3"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F7BF38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11399B3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auto" w:fill="auto"/>
            <w:vAlign w:val="center"/>
            <w:hideMark/>
          </w:tcPr>
          <w:p w14:paraId="6A056B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F116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CC8AFD"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37DE4E9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6679ECB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6E7B1D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DE TALADRO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3985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BD2FAA"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AFCD1E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00D0AB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F60139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MODULAR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3DCB2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BDD971"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08DA65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3D768F1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85B45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SOPORTE PARA TORNILLO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08761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00D678" w14:textId="77777777" w:rsidTr="00CA002E">
        <w:trPr>
          <w:trHeight w:val="285"/>
        </w:trPr>
        <w:tc>
          <w:tcPr>
            <w:tcW w:w="414" w:type="pct"/>
            <w:vMerge/>
            <w:tcBorders>
              <w:top w:val="nil"/>
              <w:left w:val="single" w:sz="8" w:space="0" w:color="000000"/>
              <w:bottom w:val="nil"/>
              <w:right w:val="single" w:sz="4" w:space="0" w:color="000000"/>
            </w:tcBorders>
            <w:vAlign w:val="center"/>
            <w:hideMark/>
          </w:tcPr>
          <w:p w14:paraId="124BA3F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nil"/>
            </w:tcBorders>
            <w:vAlign w:val="center"/>
            <w:hideMark/>
          </w:tcPr>
          <w:p w14:paraId="7ADDDB0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2C285A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KISCHNER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312D1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4AFFF9" w14:textId="77777777" w:rsidTr="00CA002E">
        <w:trPr>
          <w:trHeight w:val="1185"/>
        </w:trPr>
        <w:tc>
          <w:tcPr>
            <w:tcW w:w="414" w:type="pct"/>
            <w:vMerge w:val="restart"/>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4F3090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9</w:t>
            </w:r>
          </w:p>
        </w:tc>
        <w:tc>
          <w:tcPr>
            <w:tcW w:w="362" w:type="pct"/>
            <w:vMerge w:val="restart"/>
            <w:tcBorders>
              <w:top w:val="single" w:sz="8" w:space="0" w:color="000000"/>
              <w:left w:val="single" w:sz="4" w:space="0" w:color="000000"/>
              <w:bottom w:val="single" w:sz="8" w:space="0" w:color="000000"/>
              <w:right w:val="single" w:sz="4" w:space="0" w:color="000000"/>
            </w:tcBorders>
            <w:shd w:val="clear" w:color="FFFFFF" w:fill="FFFFFF"/>
            <w:vAlign w:val="center"/>
            <w:hideMark/>
          </w:tcPr>
          <w:p w14:paraId="151C206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A8-IMPT9</w:t>
            </w:r>
          </w:p>
        </w:tc>
        <w:tc>
          <w:tcPr>
            <w:tcW w:w="2277" w:type="pct"/>
            <w:tcBorders>
              <w:top w:val="single" w:sz="8" w:space="0" w:color="000000"/>
              <w:left w:val="nil"/>
              <w:bottom w:val="single" w:sz="4" w:space="0" w:color="000000"/>
              <w:right w:val="nil"/>
            </w:tcBorders>
            <w:shd w:val="clear" w:color="auto" w:fill="auto"/>
            <w:vAlign w:val="center"/>
            <w:hideMark/>
          </w:tcPr>
          <w:p w14:paraId="7314E29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TOBILLO EN TODAS SUS PRESENTACIONES.</w:t>
            </w:r>
          </w:p>
        </w:tc>
        <w:tc>
          <w:tcPr>
            <w:tcW w:w="773" w:type="pc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0346AC4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TOBILLO EN TODAS SUS PRESENTACIONES.</w:t>
            </w:r>
          </w:p>
        </w:tc>
      </w:tr>
      <w:tr w:rsidR="001D2833" w:rsidRPr="00C50938" w14:paraId="73A661F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D4ABC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72C02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64407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7091C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0C4F7F"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1094CB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CD02E3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988EC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RECTAS SEMITUBULAR DE 1/3 DE TUBO DE TITANIO NÚMERO DE ORIFICIOS: DE </w:t>
            </w:r>
            <w:r w:rsidRPr="00C50938">
              <w:rPr>
                <w:rFonts w:eastAsia="Times New Roman" w:cstheme="minorHAnsi"/>
                <w:b/>
                <w:bCs/>
                <w:sz w:val="16"/>
                <w:szCs w:val="16"/>
                <w:lang w:eastAsia="es-MX"/>
              </w:rPr>
              <w:t>4 AL 16</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4E068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ABD852"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352725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CFA08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1AFD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RECTAS SEMITUBULAR DE 1/3 DE TUBO BLOQUEADA DE TITANIO NÚMERO DE ORIFICIOS: DE </w:t>
            </w:r>
            <w:r w:rsidRPr="00C50938">
              <w:rPr>
                <w:rFonts w:eastAsia="Times New Roman" w:cstheme="minorHAnsi"/>
                <w:b/>
                <w:bCs/>
                <w:sz w:val="16"/>
                <w:szCs w:val="16"/>
                <w:lang w:eastAsia="es-MX"/>
              </w:rPr>
              <w:t>4 A 16</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982B6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B787F2F"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996B9A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65DED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C6579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BLOQUEO DE 2.7 Y 3.5 MM DE DIÁMETRO Y LONGITUD DE </w:t>
            </w:r>
            <w:r w:rsidRPr="00C50938">
              <w:rPr>
                <w:rFonts w:eastAsia="Times New Roman" w:cstheme="minorHAnsi"/>
                <w:b/>
                <w:bCs/>
                <w:sz w:val="16"/>
                <w:szCs w:val="16"/>
                <w:lang w:eastAsia="es-MX"/>
              </w:rPr>
              <w:t>12 A 60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BF0AF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6C77D5"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8B3F26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A6772C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DABCE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2.7 Y   3.5 MM DE DIÁMETRO. LONGITUD: DE </w:t>
            </w:r>
            <w:r w:rsidRPr="00C50938">
              <w:rPr>
                <w:rFonts w:eastAsia="Times New Roman" w:cstheme="minorHAnsi"/>
                <w:b/>
                <w:bCs/>
                <w:sz w:val="16"/>
                <w:szCs w:val="16"/>
                <w:lang w:eastAsia="es-MX"/>
              </w:rPr>
              <w:t>12 MM A 60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33048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4F5DCA"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23E1E7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42481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7932C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PARCIAL.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425A5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AECF80" w14:textId="77777777" w:rsidTr="00CA002E">
        <w:trPr>
          <w:trHeight w:val="145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6CDDB7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269FA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6B6A5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CABEZA ESFEROIDAL, DIÁMETRO DE LA ROSCA 4.0 MM. ROSCA COMPLETA. LONGITUD: DE 10.0 MM A 60.0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7ED0A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8C7C7B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C5B5F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8726B8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894FC2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69A4E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1BFD11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3448A2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7758E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3EE80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BAF1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50866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6C5B2C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96952F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89FB3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3.5/4.2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1BCE2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98460A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A40CD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31678D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259A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DACCE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86CAE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67DF7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990F3F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EB16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DD58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947DA2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122C8E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E81F64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AD0AE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CE8E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07B645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488178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3FB735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0843C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2.8 MM. (7/64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C1E46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100A9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8C5472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34886E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06D27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A167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46E8C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771EFB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905D1D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F4FEB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8175C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D4147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25C62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D4608E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2D0E1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6EC6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D6EF2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92253E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4F8A41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BD1A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12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B7D0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96AAB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CA0DFC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2B62C9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D864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9595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5E223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D1F47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3F990D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3745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B63CA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5CB34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C54860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1A5BA4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DE79DBE" w14:textId="286B586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9B50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00227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D55E58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3547F1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B9C2445" w14:textId="36319D4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2.7/4.0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02824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4F979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3372C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6BEEB8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55E43D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5E00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29A0D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176A35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F66132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9F8CB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B155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F9E11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60AFD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EAA970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707E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2.7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9F72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9F8919"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B3DEC6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1A20CB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CED3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99F20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649D7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B5B3D0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641112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3CF1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1FCE8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23AEEE"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4F95C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D5BDA6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7D57C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2.7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41EBC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1FCF4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5FAA6B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BDBAF6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5E4B6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24842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208C3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45EC3B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286E17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B83EB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F99D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AAD01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0AF0CE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68E5F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F433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97189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18E38A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AFEB20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8010A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05DE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B25BB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13AF6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81F6E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8D941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1C1C7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1DEC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70B43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B3BC3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EC226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94B7E9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04490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199E9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BBE85D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72227A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4573C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1A9B1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A3E41A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FE5D3E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EFE54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DFAA75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3F21C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90F6C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169D4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40CDFB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CEE96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81AB4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88821E"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B5927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640201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1B13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ACDC1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27D7BC"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9F47E9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3A8F11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3707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12E7A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7DFA74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68C4C2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F52033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52B5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80877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29A97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A21321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68AD03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nil"/>
              <w:right w:val="nil"/>
            </w:tcBorders>
            <w:shd w:val="clear" w:color="auto" w:fill="auto"/>
            <w:vAlign w:val="center"/>
            <w:hideMark/>
          </w:tcPr>
          <w:p w14:paraId="06632C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A710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5A699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A5679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27433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1EE99D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33BFC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B3B1F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A90DA4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2120D1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698DE4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PEQUEÑOS FRAGMENTOS DCP/RECONSTRUCCIÓN 17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371E0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5AC4210" w14:textId="77777777" w:rsidTr="00CA002E">
        <w:trPr>
          <w:trHeight w:val="720"/>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2BF20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952A5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single" w:sz="4" w:space="0" w:color="000000"/>
              <w:right w:val="nil"/>
            </w:tcBorders>
            <w:shd w:val="clear" w:color="auto" w:fill="auto"/>
            <w:vAlign w:val="center"/>
            <w:hideMark/>
          </w:tcPr>
          <w:p w14:paraId="72B3C0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4DB8C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4FDC9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C6F19E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D40C42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28B2BA5B" w14:textId="051C9FF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BATERÍAS RECARGABLES PARA EQUIPO DE PODER Y EQUIPO DE PODER, CARGADOR DE BATERÍAS RECARGABLES </w:t>
            </w:r>
          </w:p>
        </w:tc>
        <w:tc>
          <w:tcPr>
            <w:tcW w:w="773" w:type="pct"/>
            <w:tcBorders>
              <w:top w:val="nil"/>
              <w:left w:val="single" w:sz="4" w:space="0" w:color="000000"/>
              <w:bottom w:val="nil"/>
              <w:right w:val="single" w:sz="4" w:space="0" w:color="000000"/>
            </w:tcBorders>
            <w:shd w:val="clear" w:color="F2F2F2" w:fill="F2F2F2"/>
            <w:vAlign w:val="center"/>
            <w:hideMark/>
          </w:tcPr>
          <w:p w14:paraId="6BA3FD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ABD103" w14:textId="77777777" w:rsidTr="00CA002E">
        <w:trPr>
          <w:trHeight w:val="87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4BCE285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10</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3EEEF7E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A8-IMPT10</w:t>
            </w:r>
          </w:p>
        </w:tc>
        <w:tc>
          <w:tcPr>
            <w:tcW w:w="2277" w:type="pct"/>
            <w:tcBorders>
              <w:top w:val="nil"/>
              <w:left w:val="nil"/>
              <w:bottom w:val="single" w:sz="4" w:space="0" w:color="000000"/>
              <w:right w:val="nil"/>
            </w:tcBorders>
            <w:shd w:val="clear" w:color="FFFFFF" w:fill="FFFFFF"/>
            <w:vAlign w:val="center"/>
            <w:hideMark/>
          </w:tcPr>
          <w:p w14:paraId="70AA739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PARA PIE.</w:t>
            </w:r>
          </w:p>
        </w:tc>
        <w:tc>
          <w:tcPr>
            <w:tcW w:w="773" w:type="pc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5621A46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PARA PIE.</w:t>
            </w:r>
          </w:p>
        </w:tc>
      </w:tr>
      <w:tr w:rsidR="001D2833" w:rsidRPr="00C50938" w14:paraId="45AD9E0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17E4DA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5752F1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B9D87F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76B2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AEFEEC"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30951AB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32F791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4606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RECTAS Y TORNILLOS DE 2.0 Y 2.4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7C17E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2585E3"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677668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483473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B4EF5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RECTAS Y TORNILLOS DE 2.7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339D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115F3EA"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2C8E07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FCEB92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8A24AB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"L" Y TORNILLOS DE 2.0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19FD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948951"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723B4C8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F3758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1F106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"L" Y TORNILLOS DE 2.7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68A8E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A8B5E2"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4964C0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2CFF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E65B35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"T" Y TORNILLOS DE 2.0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E9D61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2C09F0" w14:textId="77777777" w:rsidTr="00CA002E">
        <w:trPr>
          <w:trHeight w:val="870"/>
        </w:trPr>
        <w:tc>
          <w:tcPr>
            <w:tcW w:w="414" w:type="pct"/>
            <w:vMerge/>
            <w:tcBorders>
              <w:top w:val="nil"/>
              <w:left w:val="single" w:sz="8" w:space="0" w:color="000000"/>
              <w:bottom w:val="single" w:sz="8" w:space="0" w:color="000000"/>
              <w:right w:val="single" w:sz="4" w:space="0" w:color="000000"/>
            </w:tcBorders>
            <w:vAlign w:val="center"/>
            <w:hideMark/>
          </w:tcPr>
          <w:p w14:paraId="31566CA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931C6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5B699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"T" Y TORNILLOS DE 2.7 MM DE DIÁMETRO DE TITANIO ÁNGULOS RECTOS O ÁNGULO OBLICUO, DERECHA O IZQUIERDA. DE 2 A 10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9197F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727C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E860B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7728E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0CFB0CA" w14:textId="0EE8694E"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TITANIO 2.0 TODAS LAS MEDIDAS HASTA 36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ABDF5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9289F1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71AA3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406092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699E6D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938F5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91272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66AF2D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F30DA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5EA6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15A6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353FE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C98E8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11699F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B1D675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3.5/4.2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211F0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864EE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6E18A0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7964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D130A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E7B41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A5D5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08E5C9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8226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C11B7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C4F2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AD55E8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8F80D4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F22669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5C663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6EDC6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384EE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698831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3EAC51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09860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2.8 MM. (7/64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0CAF5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E5DFB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38620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A15FD5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8A5A9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666A5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CB4C9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C4D03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C73B7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5A33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7A66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19E34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471DE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853960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9AEE2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35556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7300BB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E31D2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56BE3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CCEE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12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AF4AA2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B9051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93DF6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2354A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B72F5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3CC0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9CCD4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05256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7A0A9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EF5E3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A1653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470489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7B33B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07CE70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2B8AE32" w14:textId="0E3DEE6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1FF91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618D1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9E281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873F23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31FD9E1" w14:textId="78F020E3"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2.7/4.0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F68B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E91C4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6F388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2D74B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72DF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9F49A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D69AC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4EE3B5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673B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D71780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15F1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FD9CF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4FD41B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CE55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BAC6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2.7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6CCC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9E5D1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7BDB3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696AAC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D21375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3.5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E5478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08390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B66693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2DE3FD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344CA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11EC8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BC77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781969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17BFE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CE4D2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2.7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1614C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B02A5E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3F542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8BA8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DEEF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CA4D8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9AB91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FA4381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A0866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F498E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3F2B8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E2B10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7BB92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F8CE9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19BD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765D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02687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9ADBC8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2715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6C38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1B5EA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ACD19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6EFD1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F137D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F8526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7E19B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57719A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3F1D82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FFE873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2963F8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90F92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9D0C7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51ECB2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6410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E831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B90F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4EAF9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DF500F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B339AC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C515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C9BC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D0629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B2EF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6950BB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EF31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5AADF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19380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36281A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16001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80DA9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F1F05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902DA3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880F6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CC4DE7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96EC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0619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A4DAF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D79DAB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6C7EEC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F1F20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40FF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0827C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F70FE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D163D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nil"/>
              <w:right w:val="nil"/>
            </w:tcBorders>
            <w:shd w:val="clear" w:color="auto" w:fill="auto"/>
            <w:vAlign w:val="center"/>
            <w:hideMark/>
          </w:tcPr>
          <w:p w14:paraId="67F030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707A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5A311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5EC02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1C20E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042662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9258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1C4DA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B1B271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BB7530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nil"/>
              <w:right w:val="nil"/>
            </w:tcBorders>
            <w:shd w:val="clear" w:color="auto" w:fill="auto"/>
            <w:vAlign w:val="center"/>
            <w:hideMark/>
          </w:tcPr>
          <w:p w14:paraId="12F829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PEQUEÑOS FRAGMENTOS DCP/RECONSTRUCCIÓN 17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5543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1B5A98" w14:textId="77777777" w:rsidTr="00CA002E">
        <w:trPr>
          <w:trHeight w:val="705"/>
        </w:trPr>
        <w:tc>
          <w:tcPr>
            <w:tcW w:w="414" w:type="pct"/>
            <w:vMerge/>
            <w:tcBorders>
              <w:top w:val="nil"/>
              <w:left w:val="single" w:sz="8" w:space="0" w:color="000000"/>
              <w:bottom w:val="single" w:sz="8" w:space="0" w:color="000000"/>
              <w:right w:val="single" w:sz="4" w:space="0" w:color="000000"/>
            </w:tcBorders>
            <w:vAlign w:val="center"/>
            <w:hideMark/>
          </w:tcPr>
          <w:p w14:paraId="2FDB654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EC9CA7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single" w:sz="4" w:space="0" w:color="000000"/>
              <w:right w:val="nil"/>
            </w:tcBorders>
            <w:shd w:val="clear" w:color="auto" w:fill="auto"/>
            <w:vAlign w:val="center"/>
            <w:hideMark/>
          </w:tcPr>
          <w:p w14:paraId="6E69C1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A3220A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96D26C7" w14:textId="77777777" w:rsidTr="00CA002E">
        <w:trPr>
          <w:trHeight w:val="705"/>
        </w:trPr>
        <w:tc>
          <w:tcPr>
            <w:tcW w:w="414" w:type="pct"/>
            <w:vMerge/>
            <w:tcBorders>
              <w:top w:val="nil"/>
              <w:left w:val="single" w:sz="8" w:space="0" w:color="000000"/>
              <w:bottom w:val="single" w:sz="8" w:space="0" w:color="000000"/>
              <w:right w:val="single" w:sz="4" w:space="0" w:color="000000"/>
            </w:tcBorders>
            <w:vAlign w:val="center"/>
            <w:hideMark/>
          </w:tcPr>
          <w:p w14:paraId="546F4E5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D1D204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716BC789" w14:textId="529DE3ED"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Y EQUIPO DE PODER Y CARGADOR PARA BATERÍAS RECARGABLES</w:t>
            </w:r>
          </w:p>
        </w:tc>
        <w:tc>
          <w:tcPr>
            <w:tcW w:w="773" w:type="pct"/>
            <w:tcBorders>
              <w:top w:val="nil"/>
              <w:left w:val="single" w:sz="4" w:space="0" w:color="000000"/>
              <w:bottom w:val="nil"/>
              <w:right w:val="single" w:sz="4" w:space="0" w:color="000000"/>
            </w:tcBorders>
            <w:shd w:val="clear" w:color="F2F2F2" w:fill="F2F2F2"/>
            <w:vAlign w:val="center"/>
            <w:hideMark/>
          </w:tcPr>
          <w:p w14:paraId="4ED2D6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FEBBF5" w14:textId="77777777" w:rsidTr="00CA002E">
        <w:trPr>
          <w:trHeight w:val="121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B7546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11</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1D2474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A8-IMPT12</w:t>
            </w:r>
          </w:p>
        </w:tc>
        <w:tc>
          <w:tcPr>
            <w:tcW w:w="2277" w:type="pct"/>
            <w:tcBorders>
              <w:top w:val="nil"/>
              <w:left w:val="nil"/>
              <w:bottom w:val="single" w:sz="4" w:space="0" w:color="000000"/>
              <w:right w:val="nil"/>
            </w:tcBorders>
            <w:shd w:val="clear" w:color="auto" w:fill="auto"/>
            <w:vAlign w:val="center"/>
            <w:hideMark/>
          </w:tcPr>
          <w:p w14:paraId="1AA460B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GRANDES FRAGMENTOS.</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1DF2F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GRANDES FRAGMENTOS.</w:t>
            </w:r>
          </w:p>
        </w:tc>
      </w:tr>
      <w:tr w:rsidR="001D2833" w:rsidRPr="00C50938" w14:paraId="271B6CA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7D71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81EB7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F32A20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7E94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2BD7C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224CD9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8EEE7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02C54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PLACA DE COMPRESIÓN (ANCHA), ORIFICIOS: </w:t>
            </w:r>
            <w:r w:rsidRPr="00C50938">
              <w:rPr>
                <w:rFonts w:eastAsia="Times New Roman" w:cstheme="minorHAnsi"/>
                <w:b/>
                <w:bCs/>
                <w:sz w:val="16"/>
                <w:szCs w:val="16"/>
                <w:lang w:eastAsia="es-MX"/>
              </w:rPr>
              <w:t>4 AL 18</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FB5A9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29D67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01656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9CDD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4F37F04" w14:textId="334D296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 MM PLACA DE RECONSTRUCCIÓN, ORIFICIOS 4 A 18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C5C90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F21A2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1650D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928941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4C4EDA0" w14:textId="323AA8C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PLACA DE COMPRESIÓN (ANGOSTA), ORIFICIOS </w:t>
            </w:r>
            <w:r w:rsidRPr="00C50938">
              <w:rPr>
                <w:rFonts w:eastAsia="Times New Roman" w:cstheme="minorHAnsi"/>
                <w:b/>
                <w:bCs/>
                <w:sz w:val="16"/>
                <w:szCs w:val="16"/>
                <w:lang w:eastAsia="es-MX"/>
              </w:rPr>
              <w:t>4 AL 18</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DCD5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520C1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5E1AA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D4D24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85E3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TORNILLO CORTICAL, LONGITUD: </w:t>
            </w:r>
            <w:r w:rsidRPr="00C50938">
              <w:rPr>
                <w:rFonts w:eastAsia="Times New Roman" w:cstheme="minorHAnsi"/>
                <w:b/>
                <w:bCs/>
                <w:sz w:val="16"/>
                <w:szCs w:val="16"/>
                <w:lang w:eastAsia="es-MX"/>
              </w:rPr>
              <w:t xml:space="preserve">14 A 90 </w:t>
            </w:r>
            <w:r w:rsidRPr="00C50938">
              <w:rPr>
                <w:rFonts w:eastAsia="Times New Roman" w:cstheme="minorHAnsi"/>
                <w:sz w:val="16"/>
                <w:szCs w:val="16"/>
                <w:lang w:eastAsia="es-MX"/>
              </w:rPr>
              <w:t>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28339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05F4B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9A7BEA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348F74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14297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 GRANDE, ORIFICIOS (VÁSTAGO):  4, 6 Y 8.</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2C7C6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C863BC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08993A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F1531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D0D7D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CORTICAL, DIÁMETRO DE CABEZA: 8.0MM, LONGITUD: 14 A 90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9E64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D9F8F9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4B0980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5C581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037C4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TORNILLO ESPONJOSO, ROSCA 16 MM LONGITUD:  20 A 110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1C495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004FAE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D53B88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FDA901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D7CBF4" w14:textId="0F69383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ESPONJOSO, ROSCA 32MM, LONGITUD:  35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7B82F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E7F96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A196EA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B7636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6C17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ESPONJOSO CON ROSCA TOTAL, LONGITUD: 20 A 110MM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7D895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FD1A2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583A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C5C5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310D8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E0B14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82085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3E20B1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1D0239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8F0F3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DE 3.2MM Y 4.5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EB0B0F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C66E1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685C6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1608F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61AE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DE 4.5MM Y 6.5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6625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5D169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77B339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77E92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F382BD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RONDANA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8F703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F060A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37C99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3D649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4810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TUERCA PARA TORNILLO CORTICAL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9A07D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3FB508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CB9A1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7348A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B768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SUJETADOR DE TORNILLO PARA DESARMADOR GRANDE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390ED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79D03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B4E3A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26C4A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51E1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PUNTA DE DESARMADOR HEXAGONAL GRANDE Y DESARMADOR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D3D23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0AE37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35F19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83559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76C9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GRANDE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60F0A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41636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C649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7FD3B4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D75BC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REGLA PARA MEDIR CLAVOS Y TORNILLOS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E96E8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4FE05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8FD2D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9778A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FDCC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A7D98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F436C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A5E1F1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7DC1C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24A0E6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PORTA TORNILLOS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E17AA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778E0F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FE75BE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9BE33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0CC27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GANCHO AGUDO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3246D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A2C14D" w14:textId="77777777" w:rsidTr="00CA002E">
        <w:trPr>
          <w:trHeight w:val="735"/>
        </w:trPr>
        <w:tc>
          <w:tcPr>
            <w:tcW w:w="414" w:type="pct"/>
            <w:vMerge/>
            <w:tcBorders>
              <w:top w:val="nil"/>
              <w:left w:val="single" w:sz="8" w:space="0" w:color="000000"/>
              <w:bottom w:val="single" w:sz="8" w:space="0" w:color="000000"/>
              <w:right w:val="single" w:sz="4" w:space="0" w:color="000000"/>
            </w:tcBorders>
            <w:vAlign w:val="center"/>
            <w:hideMark/>
          </w:tcPr>
          <w:p w14:paraId="135B6D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84190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7C033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87D9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1BBF1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7DE84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E98D66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652C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CILÍNDRICA DE 100 A 225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64DA6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B00F6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77DCF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9264B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B2FBB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AUTOCENTRANTE Y MULTIDENTADA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34DA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9E257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44CFD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A4F73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AD57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DE REDUCCIÓN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148E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FE7AD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510220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6F5E0D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1BFC6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SENCILLA Y DOBLE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52211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B6322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BBC132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369E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F60C4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 ANGOSTO Y ANCHO PARA PERIOSTIO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E55B9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AA9E8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ADFF1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2107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2F5E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HERINA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5381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984825" w14:textId="77777777" w:rsidTr="00CA002E">
        <w:trPr>
          <w:trHeight w:val="825"/>
        </w:trPr>
        <w:tc>
          <w:tcPr>
            <w:tcW w:w="414" w:type="pct"/>
            <w:vMerge/>
            <w:tcBorders>
              <w:top w:val="nil"/>
              <w:left w:val="single" w:sz="8" w:space="0" w:color="000000"/>
              <w:bottom w:val="single" w:sz="8" w:space="0" w:color="000000"/>
              <w:right w:val="single" w:sz="4" w:space="0" w:color="000000"/>
            </w:tcBorders>
            <w:vAlign w:val="center"/>
            <w:hideMark/>
          </w:tcPr>
          <w:p w14:paraId="4390A2A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EBD5D1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1A98642" w14:textId="6584D0D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Y EQUIPO DE PODER Y CARGADOR PARA BATERÍAS RECARGABLES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908D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BFA57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14778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3B3A5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4F39AE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HOHMANN</w:t>
            </w:r>
          </w:p>
        </w:tc>
        <w:tc>
          <w:tcPr>
            <w:tcW w:w="773" w:type="pct"/>
            <w:tcBorders>
              <w:top w:val="nil"/>
              <w:left w:val="single" w:sz="4" w:space="0" w:color="000000"/>
              <w:bottom w:val="nil"/>
              <w:right w:val="single" w:sz="4" w:space="0" w:color="000000"/>
            </w:tcBorders>
            <w:shd w:val="clear" w:color="F2F2F2" w:fill="F2F2F2"/>
            <w:vAlign w:val="center"/>
            <w:hideMark/>
          </w:tcPr>
          <w:p w14:paraId="72D963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BC54656" w14:textId="77777777" w:rsidTr="00CA002E">
        <w:trPr>
          <w:trHeight w:val="129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0B3BD5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12</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118887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A8-IMPT13</w:t>
            </w:r>
          </w:p>
        </w:tc>
        <w:tc>
          <w:tcPr>
            <w:tcW w:w="2277" w:type="pct"/>
            <w:tcBorders>
              <w:top w:val="nil"/>
              <w:left w:val="nil"/>
              <w:bottom w:val="single" w:sz="4" w:space="0" w:color="000000"/>
              <w:right w:val="nil"/>
            </w:tcBorders>
            <w:shd w:val="clear" w:color="auto" w:fill="auto"/>
            <w:vAlign w:val="center"/>
            <w:hideMark/>
          </w:tcPr>
          <w:p w14:paraId="3DBD828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GRANDES FRAGMENTOS.</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445D8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GRANDES FRAGMENTOS.</w:t>
            </w:r>
          </w:p>
        </w:tc>
      </w:tr>
      <w:tr w:rsidR="001D2833" w:rsidRPr="00C50938" w14:paraId="024CF49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2804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C4138E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30DB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b/>
                <w:bCs/>
                <w:sz w:val="16"/>
                <w:szCs w:val="16"/>
                <w:lang w:eastAsia="es-MX"/>
              </w:rPr>
              <w:t>IMPLANTES</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6B028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A1955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D4F64D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9DDA51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71256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L IZQUIERDO Y DERECHO ORIFICIOS (VÁSTAGO) 4 BLOQUEADA DE TITANIO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9866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AA84E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BEB1E3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5F32E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525EA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PLACA DE COMPRESIÓN (ANCHA) BLOQUEADA, ORIFICIOS: </w:t>
            </w:r>
            <w:r w:rsidRPr="00C50938">
              <w:rPr>
                <w:rFonts w:eastAsia="Times New Roman" w:cstheme="minorHAnsi"/>
                <w:b/>
                <w:bCs/>
                <w:sz w:val="16"/>
                <w:szCs w:val="16"/>
                <w:lang w:eastAsia="es-MX"/>
              </w:rPr>
              <w:t>4 AL 12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C0591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ED29E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4B989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E58F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BEB6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SEMI- TUBULAR BLOQUEADA, ORIFICIOS:</w:t>
            </w:r>
            <w:r w:rsidRPr="00C50938">
              <w:rPr>
                <w:rFonts w:eastAsia="Times New Roman" w:cstheme="minorHAnsi"/>
                <w:b/>
                <w:bCs/>
                <w:sz w:val="16"/>
                <w:szCs w:val="16"/>
                <w:lang w:eastAsia="es-MX"/>
              </w:rPr>
              <w:t xml:space="preserve"> 4 AL 12</w:t>
            </w:r>
            <w:r w:rsidRPr="00C50938">
              <w:rPr>
                <w:rFonts w:eastAsia="Times New Roman" w:cstheme="minorHAnsi"/>
                <w:sz w:val="16"/>
                <w:szCs w:val="16"/>
                <w:lang w:eastAsia="es-MX"/>
              </w:rPr>
              <w:t xml:space="preserve"> DE TITANIO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65A1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5D25A2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E6C918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618AEE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BF9D3DE" w14:textId="76C7AEAB"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PLACA DE COMPRESIÓN (ANGOSTA) BLOQUEADA, ORIFICIOS </w:t>
            </w:r>
            <w:r w:rsidRPr="00C50938">
              <w:rPr>
                <w:rFonts w:eastAsia="Times New Roman" w:cstheme="minorHAnsi"/>
                <w:b/>
                <w:bCs/>
                <w:sz w:val="16"/>
                <w:szCs w:val="16"/>
                <w:lang w:eastAsia="es-MX"/>
              </w:rPr>
              <w:t>4 AL 12</w:t>
            </w:r>
            <w:r w:rsidRPr="00C50938">
              <w:rPr>
                <w:rFonts w:eastAsia="Times New Roman" w:cstheme="minorHAnsi"/>
                <w:sz w:val="16"/>
                <w:szCs w:val="16"/>
                <w:lang w:eastAsia="es-MX"/>
              </w:rPr>
              <w:t xml:space="preserve"> DE TITANIO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A41B5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0EFFE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D922B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16C3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E4545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T GRANDE, ORIFICIOS (VÁSTAGO): 4, 6 Y 8 BLOQUEADA DE TITANIO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28EDF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66A79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7D5F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4BFA5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74CA78C" w14:textId="08AE594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CORTICAL, LONGITUD :</w:t>
            </w:r>
            <w:r w:rsidRPr="00C50938">
              <w:rPr>
                <w:rFonts w:eastAsia="Times New Roman" w:cstheme="minorHAnsi"/>
                <w:b/>
                <w:bCs/>
                <w:sz w:val="16"/>
                <w:szCs w:val="16"/>
                <w:lang w:eastAsia="es-MX"/>
              </w:rPr>
              <w:t>14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C47F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21FAA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83761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F9CE24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0A26C47" w14:textId="23A4727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ESPONJOSO ROSCA 16 MM, LONGITUD: 20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220C4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D85F9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994B1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E329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4B6DD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4.5MM TORNILLO ESPONJOSO, ROSCA 32MM, LONGITUD:  35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668F0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636E1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1D904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D8D41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F21C630" w14:textId="249ECEB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5.0 MM TORNILLO DE BLOQUEO LONGITUD DE 14 A 110 MM</w:t>
            </w:r>
          </w:p>
        </w:tc>
        <w:tc>
          <w:tcPr>
            <w:tcW w:w="773" w:type="pct"/>
            <w:tcBorders>
              <w:top w:val="nil"/>
              <w:left w:val="single" w:sz="4" w:space="0" w:color="000000"/>
              <w:bottom w:val="single" w:sz="4" w:space="0" w:color="000000"/>
              <w:right w:val="single" w:sz="4" w:space="0" w:color="000000"/>
            </w:tcBorders>
            <w:shd w:val="clear" w:color="auto" w:fill="auto"/>
            <w:vAlign w:val="center"/>
            <w:hideMark/>
          </w:tcPr>
          <w:p w14:paraId="5DBCF7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  </w:t>
            </w:r>
          </w:p>
        </w:tc>
      </w:tr>
      <w:tr w:rsidR="001D2833" w:rsidRPr="00C50938" w14:paraId="7D6F0BD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831B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AC9CC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AAFD454" w14:textId="7B6CF07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4.5MM TORNILLO ESPONJOSO CON ROSCA TOTAL, LONGITUD: 20 A 110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718E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C5F24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8269F7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CC02FA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3F220C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b/>
                <w:bCs/>
                <w:sz w:val="16"/>
                <w:szCs w:val="16"/>
                <w:lang w:eastAsia="es-MX"/>
              </w:rPr>
              <w:t>INSTRUMENTAL</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AE0EB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1060D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1ED4C7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9B388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D5C32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3.2 MM Y 4.5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BAC9D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AC72A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610A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0D31EC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5096DB" w14:textId="1FF8BE0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DE 4.5 MM Y 6.5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4B80B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80365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9B8630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BC4AB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F8AAD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4.5/6.7</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63237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7F5A2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4B1E91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47313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E3868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3.2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011B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E021B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B2D70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DEFCBE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6D7A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4.5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A05A6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6BB79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27B303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AF6999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6FBC6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CINCELES DE LAMBOTTE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69BA7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0860C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B6FBD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C3E68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E70A0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CIZAYA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BC54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A53680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74E75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DCC26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41B18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CUCHARILLAS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E749A6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3741F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CCAF13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094C3F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62FA8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3.5 PARA TORNILLO 4.5/6.5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D55F2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39EB55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3E9A5D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8C53D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7A43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8C40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9A0444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A9EAA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40AAA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82898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 DE PERIOSTIO 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8769E3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3CD79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468165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82E94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0A6EB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14723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124F38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62769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0FB2C2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D9D8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GUBIAS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6435B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DB0F80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1A057A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4F0C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6955BF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4.5 /6.5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AF540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8E1F6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92822E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CEA84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1B1293" w14:textId="609DC76E"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 EXCÉNTRICA  3.2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BA456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87B63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57B52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CE0B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F8A3E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LEGRA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9F97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AA42C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F65B8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6E02F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3743C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4.5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544A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A5454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FD05C2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76D17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F31D5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6.5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D7D2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2F29E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5EC5D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CD8091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6E299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E17F5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8A239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67F5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46485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516C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6.5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0B478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924932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85162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AFA1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4C1284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3.5 PARA TORNILLO 4.5/5.0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1327E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8EE10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B2E6C6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01837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1D09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MARTILLO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D0BFA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FDC7B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75B76B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AE685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9987D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GRANDE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4FDAD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63A67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E415A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51F241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6B7AB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OSTEOTOMOS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F2E68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3CE67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3F5028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96E1D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07557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LOWMAN Y PINZA TIPO WEBER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AF96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EB0A9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627F8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FC35A8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473AF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MULTIDENTADA 22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1140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3FFD2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101D8E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EA3F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B8E27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79153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4B6704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DF975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BD93B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9D976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VERBRUGE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6AF78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DA115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5FD1F7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AAC03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41D69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PINZAS AUTOCENTRANTE 26 CM LARGO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75EF4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B692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8D8BB5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D98701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C1120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PROTECTOR DE PIEL P/ 3.5 Y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82B3C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63BBC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1D0C2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56763B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687A5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3.5 PARA TORNILLO 4.5/6.5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52AE36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CFC70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28238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E6CD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6C45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BENETT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B6044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428F58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13353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7ECE7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680C5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CHICOS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1BBCD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BC1D61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5FF8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6DEC2B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DFEB8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GRANDES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B5B61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4227B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63E49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A13DF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D241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VOLKMANN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F16B5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1E3F3D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5FA95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57C9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7CF54C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GRANDES FRAGMENTOS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F4B58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05BEB3" w14:textId="77777777" w:rsidTr="00CA002E">
        <w:trPr>
          <w:trHeight w:val="900"/>
        </w:trPr>
        <w:tc>
          <w:tcPr>
            <w:tcW w:w="414" w:type="pct"/>
            <w:vMerge/>
            <w:tcBorders>
              <w:top w:val="nil"/>
              <w:left w:val="single" w:sz="8" w:space="0" w:color="000000"/>
              <w:bottom w:val="single" w:sz="8" w:space="0" w:color="000000"/>
              <w:right w:val="single" w:sz="4" w:space="0" w:color="000000"/>
            </w:tcBorders>
            <w:vAlign w:val="center"/>
            <w:hideMark/>
          </w:tcPr>
          <w:p w14:paraId="510DB6F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630654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9A9A52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C311B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ED7CC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E71D0A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5FCCD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394283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F2F2F2" w:fill="F2F2F2"/>
            <w:vAlign w:val="center"/>
            <w:hideMark/>
          </w:tcPr>
          <w:p w14:paraId="47C1DAA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198604A" w14:textId="77777777" w:rsidTr="00CA002E">
        <w:trPr>
          <w:trHeight w:val="99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1BD999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13</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05DA9D6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A8-IMPT15</w:t>
            </w:r>
          </w:p>
        </w:tc>
        <w:tc>
          <w:tcPr>
            <w:tcW w:w="2277" w:type="pct"/>
            <w:tcBorders>
              <w:top w:val="nil"/>
              <w:left w:val="nil"/>
              <w:bottom w:val="single" w:sz="4" w:space="0" w:color="000000"/>
              <w:right w:val="nil"/>
            </w:tcBorders>
            <w:shd w:val="clear" w:color="auto" w:fill="auto"/>
            <w:vAlign w:val="center"/>
            <w:hideMark/>
          </w:tcPr>
          <w:p w14:paraId="2ED5330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DE FÉMUR PROXIMAL.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12D59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DE FÉMUR PROXIMAL.</w:t>
            </w:r>
          </w:p>
        </w:tc>
      </w:tr>
      <w:tr w:rsidR="001D2833" w:rsidRPr="00C50938" w14:paraId="50D9518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DB2C2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DD633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D8A984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90070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69D5BB" w14:textId="77777777" w:rsidTr="00CA002E">
        <w:trPr>
          <w:trHeight w:val="1500"/>
        </w:trPr>
        <w:tc>
          <w:tcPr>
            <w:tcW w:w="414" w:type="pct"/>
            <w:vMerge/>
            <w:tcBorders>
              <w:top w:val="nil"/>
              <w:left w:val="single" w:sz="8" w:space="0" w:color="000000"/>
              <w:bottom w:val="single" w:sz="8" w:space="0" w:color="000000"/>
              <w:right w:val="single" w:sz="4" w:space="0" w:color="000000"/>
            </w:tcBorders>
            <w:vAlign w:val="center"/>
            <w:hideMark/>
          </w:tcPr>
          <w:p w14:paraId="3C19E88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FA9B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1300F8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ANATÓMICA BLOQUEADA 4.5/5.0 MM PARA FÉMUR PROXIMAL DE CONTACTO LIMITADO DE IZQUIERDA A DERECHA, PORCIÓN PROXIMAL DE LA PLACA PREMOLDEADA PARA ADAPTARSE AL FÉMUR PROXIMAL. LONGITUD DE 4 A 17 ORIFICIOS.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D08A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2B4A57"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5939390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4EAAE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BFFFB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 DE 7.3 MM, CANULADO, DE ALEACIÓN DE TITANIO O ACERO INOXIDABLE, AUTOPERFORANTE, PARA PLACA BLOQUEADA. LONGITUD DE 30 MM A 100.0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63EA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BD7CAB" w14:textId="77777777" w:rsidTr="00CA002E">
        <w:trPr>
          <w:trHeight w:val="900"/>
        </w:trPr>
        <w:tc>
          <w:tcPr>
            <w:tcW w:w="414" w:type="pct"/>
            <w:vMerge/>
            <w:tcBorders>
              <w:top w:val="nil"/>
              <w:left w:val="single" w:sz="8" w:space="0" w:color="000000"/>
              <w:bottom w:val="single" w:sz="8" w:space="0" w:color="000000"/>
              <w:right w:val="single" w:sz="4" w:space="0" w:color="000000"/>
            </w:tcBorders>
            <w:vAlign w:val="center"/>
            <w:hideMark/>
          </w:tcPr>
          <w:p w14:paraId="31CFE13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00E81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0D532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BLOQUEO DE 5.0 MM. LONGITUD DE 14.0 MM A 90.0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0B62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FE7074" w14:textId="77777777" w:rsidTr="00CA002E">
        <w:trPr>
          <w:trHeight w:val="900"/>
        </w:trPr>
        <w:tc>
          <w:tcPr>
            <w:tcW w:w="414" w:type="pct"/>
            <w:vMerge/>
            <w:tcBorders>
              <w:top w:val="nil"/>
              <w:left w:val="single" w:sz="8" w:space="0" w:color="000000"/>
              <w:bottom w:val="single" w:sz="8" w:space="0" w:color="000000"/>
              <w:right w:val="single" w:sz="4" w:space="0" w:color="000000"/>
            </w:tcBorders>
            <w:vAlign w:val="center"/>
            <w:hideMark/>
          </w:tcPr>
          <w:p w14:paraId="21646DF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4DC29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D2DFC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4.5 MM DE DIÁMETRO. LONGITUD: DE 14.0 MM A 60MM.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829C8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1035A9"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1D2CFFB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259CBD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9EDED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16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B154D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302A744"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5DE77C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4AA6C6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90CA4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32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1A0A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B7BC33"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47D7C66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BE32A1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4D1C7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TOTAL.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EDBDCF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A4388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ABBE8A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D8959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0EEF28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9DA31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017C0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18EC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42E49B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ECE17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4.5/6.7</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37950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C0E0F3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FF3E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18414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78CB9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3.2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CC491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AE4EF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6ADAF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860219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F52C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4.5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AC33A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6B293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018576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DD3B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4F8C3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CINCELES DE LAMBOTTE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0C40E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D7D8A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619224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D4515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E4EE9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CIZAYA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450E1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D8755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9EE8A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74FA62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5A535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CUCHARILLAS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129B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B6562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19D8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9E2C3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1370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3.5 PARA TORNILLO 4.5/6.5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2BEB1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8BF3E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61458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8C9A6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0B40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0B255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056B1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818CC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7471F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044E6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 DE PERIOSTIO 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E551B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DB064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E9E6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2DA6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4901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1DC48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22ADD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F8DB28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07D1B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055B6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GUBIAS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D907D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5C55E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C73C8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0E1B2F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D9AD3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4.5 /6.5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7A015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061EA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5838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B8F12F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D815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PARA TORNILLO 7.3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EBFB1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069BB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D1C84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EFD11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D9CEC00" w14:textId="02465E5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 EXCÉNTRICA  3.2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8168C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DB061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C90BE0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7D6163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B1FEE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LEGRA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1C54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02E6C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D8533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A283B0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46CD4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4.5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24209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E40F45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95BEA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631062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C588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6.5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0C55B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AD6721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CEBB56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9B28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07FE2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25EB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F50B5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FE409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A595D8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6522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6.5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DA7C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515DA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C004E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881F8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2D63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3.5 PARA TORNILLO 4.5/5.0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5650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D4DBC8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6827E3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303C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09389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MARTILLO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70105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A9084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474A6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BFF5C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92C5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GRANDE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FB317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8025E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3AE91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1C972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DE9A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OSTEOTOMOS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CD1A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4BC63B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A3A0B5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FD20A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7E23C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LOWMAN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D2F90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C9EA9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A499C1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4F55AC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3A817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MULTIDENTADA 22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29C49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A244E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D38834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C106FD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DA058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B7FC48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28980E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F3958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6064FB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2D18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VERBRUGE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0E7A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B1A88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0222E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A58FAC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998B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PINZAS AUTOCENTRANTE 26 CM LARGO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7CD9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1B8CD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99BC58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F658A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0B42C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PROTECTOR DE PIEL P/ 3.5 Y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1094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E6912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F5F8A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C5016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768CBD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3.5 PARA TORNILLO 4.5/6.5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A6139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D9275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5C4A5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9D6B3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325DA0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BENETT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29B3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8EB9E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5C74A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994949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41546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CHICOS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F2CB7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4DDC5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B7F38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AB88E2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3354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GRANDES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D4536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7DD12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D0BAA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A59F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E1B7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VOLKMANN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3FAA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1829FB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3CEF79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5FDAEC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026EE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GRANDES FRAGMENTOS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928E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30A2F1" w14:textId="77777777" w:rsidTr="00CA002E">
        <w:trPr>
          <w:trHeight w:val="1365"/>
        </w:trPr>
        <w:tc>
          <w:tcPr>
            <w:tcW w:w="414" w:type="pct"/>
            <w:vMerge/>
            <w:tcBorders>
              <w:top w:val="nil"/>
              <w:left w:val="single" w:sz="8" w:space="0" w:color="000000"/>
              <w:bottom w:val="single" w:sz="8" w:space="0" w:color="000000"/>
              <w:right w:val="single" w:sz="4" w:space="0" w:color="000000"/>
            </w:tcBorders>
            <w:vAlign w:val="center"/>
            <w:hideMark/>
          </w:tcPr>
          <w:p w14:paraId="3B3747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B7BB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DA7C0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8180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BAC8C1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AE7B41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F4CD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0B7F0D2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F2F2F2" w:fill="F2F2F2"/>
            <w:vAlign w:val="center"/>
            <w:hideMark/>
          </w:tcPr>
          <w:p w14:paraId="2427F3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39A49E" w14:textId="77777777" w:rsidTr="00CA002E">
        <w:trPr>
          <w:trHeight w:val="69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15860E2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14</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52DA3E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A8-IMPT16</w:t>
            </w:r>
          </w:p>
        </w:tc>
        <w:tc>
          <w:tcPr>
            <w:tcW w:w="2277" w:type="pct"/>
            <w:tcBorders>
              <w:top w:val="nil"/>
              <w:left w:val="nil"/>
              <w:bottom w:val="single" w:sz="4" w:space="0" w:color="000000"/>
              <w:right w:val="nil"/>
            </w:tcBorders>
            <w:shd w:val="clear" w:color="auto" w:fill="auto"/>
            <w:vAlign w:val="center"/>
            <w:hideMark/>
          </w:tcPr>
          <w:p w14:paraId="19A119A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FÉMUR DISTAL.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462D95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FÉMUR DISTAL.</w:t>
            </w:r>
          </w:p>
        </w:tc>
      </w:tr>
      <w:tr w:rsidR="001D2833" w:rsidRPr="00C50938" w14:paraId="3D7ED80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6D27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8F4FE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BF924B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00150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9CD68D"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463340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50203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7EFD7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PARA FÉMUR DISTAL, DE ALEACIÓN DE TITANIO IZQUIERDA O DERECHA. AGUJEROS </w:t>
            </w:r>
            <w:r w:rsidRPr="00C50938">
              <w:rPr>
                <w:rFonts w:eastAsia="Times New Roman" w:cstheme="minorHAnsi"/>
                <w:b/>
                <w:bCs/>
                <w:sz w:val="16"/>
                <w:szCs w:val="16"/>
                <w:lang w:eastAsia="es-MX"/>
              </w:rPr>
              <w:t>4 A 16</w:t>
            </w:r>
            <w:r w:rsidRPr="00C50938">
              <w:rPr>
                <w:rFonts w:eastAsia="Times New Roman" w:cstheme="minorHAnsi"/>
                <w:sz w:val="16"/>
                <w:szCs w:val="16"/>
                <w:lang w:eastAsia="es-MX"/>
              </w:rPr>
              <w:t xml:space="preserve">. LONGITUD DE </w:t>
            </w:r>
            <w:r w:rsidRPr="00C50938">
              <w:rPr>
                <w:rFonts w:eastAsia="Times New Roman" w:cstheme="minorHAnsi"/>
                <w:b/>
                <w:bCs/>
                <w:sz w:val="16"/>
                <w:szCs w:val="16"/>
                <w:lang w:eastAsia="es-MX"/>
              </w:rPr>
              <w:t>153 MM A 350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71F08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D5F82C"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17DFA2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75B2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35CD0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DE BLOQUEO DE </w:t>
            </w:r>
            <w:r w:rsidRPr="00C50938">
              <w:rPr>
                <w:rFonts w:eastAsia="Times New Roman" w:cstheme="minorHAnsi"/>
                <w:b/>
                <w:bCs/>
                <w:sz w:val="16"/>
                <w:szCs w:val="16"/>
                <w:lang w:eastAsia="es-MX"/>
              </w:rPr>
              <w:t>4.5 MM</w:t>
            </w:r>
            <w:r w:rsidRPr="00C50938">
              <w:rPr>
                <w:rFonts w:eastAsia="Times New Roman" w:cstheme="minorHAnsi"/>
                <w:sz w:val="16"/>
                <w:szCs w:val="16"/>
                <w:lang w:eastAsia="es-MX"/>
              </w:rPr>
              <w:t xml:space="preserve">. LONGITUD DE </w:t>
            </w:r>
            <w:r w:rsidRPr="00C50938">
              <w:rPr>
                <w:rFonts w:eastAsia="Times New Roman" w:cstheme="minorHAnsi"/>
                <w:b/>
                <w:bCs/>
                <w:sz w:val="16"/>
                <w:szCs w:val="16"/>
                <w:lang w:eastAsia="es-MX"/>
              </w:rPr>
              <w:t>14.0 MM A 100MM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AC74C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1ECF84A"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1D9E699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462CE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C36AD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4.5 MM DE DIÁMETRO. LONGITUD: DE 14.0 MM A</w:t>
            </w:r>
            <w:r w:rsidRPr="00C50938">
              <w:rPr>
                <w:rFonts w:eastAsia="Times New Roman" w:cstheme="minorHAnsi"/>
                <w:b/>
                <w:bCs/>
                <w:sz w:val="16"/>
                <w:szCs w:val="16"/>
                <w:lang w:eastAsia="es-MX"/>
              </w:rPr>
              <w:t xml:space="preserve"> 110 MM</w:t>
            </w:r>
            <w:r w:rsidRPr="00C50938">
              <w:rPr>
                <w:rFonts w:eastAsia="Times New Roman" w:cstheme="minorHAnsi"/>
                <w:sz w:val="16"/>
                <w:szCs w:val="16"/>
                <w:lang w:eastAsia="es-MX"/>
              </w:rPr>
              <w:t>.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AD0D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7C7447"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5AFE1F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20E2B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4A523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16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E5A7D0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E80C02"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51859AB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D8E21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0A501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32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52921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FCA058" w14:textId="77777777" w:rsidTr="00CA002E">
        <w:trPr>
          <w:trHeight w:val="1290"/>
        </w:trPr>
        <w:tc>
          <w:tcPr>
            <w:tcW w:w="414" w:type="pct"/>
            <w:vMerge/>
            <w:tcBorders>
              <w:top w:val="nil"/>
              <w:left w:val="single" w:sz="8" w:space="0" w:color="000000"/>
              <w:bottom w:val="single" w:sz="8" w:space="0" w:color="000000"/>
              <w:right w:val="single" w:sz="4" w:space="0" w:color="000000"/>
            </w:tcBorders>
            <w:vAlign w:val="center"/>
            <w:hideMark/>
          </w:tcPr>
          <w:p w14:paraId="722184A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AEB42B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E6BB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TOTAL.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4B795D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F26A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3A002C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971F4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C96B2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b/>
                <w:bCs/>
                <w:sz w:val="16"/>
                <w:szCs w:val="16"/>
                <w:lang w:eastAsia="es-MX"/>
              </w:rPr>
              <w:t>INSTRUMENTAL</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C458B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FA630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EA836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BF3CF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938F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4.5/6.7</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DF30B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4D718F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3B5135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B5270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4A66F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3.2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011C5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F53FE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AE66C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4E1A09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DBC8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4.5 SIN ANCLAJE RÁPIDO DE 15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0ADA7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E779C2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A04C1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F94E94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C5FC1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CINCELES DE LAMBOTTE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C65F5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C8E09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DADDA6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1A1A79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1A65E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CIZAYA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7CE7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57BEA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55C5C8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3560A1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6CF1C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CUCHARILLAS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28EFB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1BEB4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B3905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8F16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D6001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3.5 PARA TORNILLO 4.5/6.5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31D7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D75CA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1CBBC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5CD7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9B3D1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27B6B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6A14A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80A15A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EDC7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0DD1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ELEVADOR DE PERIOSTIO 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1CB57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B8EB2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A752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04124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3DAE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15AFD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383F93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323207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5A196D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24FB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GUBIAS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CCA2F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1AA11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FC0DE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8ADC10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CD374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4.5 /6.5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73B54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1EB9D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A1CFE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B1E31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6244E6" w14:textId="5B73BDD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 EXCÉNTRICA  3.2</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7F9E6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2FE06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CD6A9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7E0C4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A8C9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LEGRA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94103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B83532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DC08AE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E9DEF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BE7A5F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4.5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D737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4BAD5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19460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C9F312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2CDB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6.5 MM DE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DFF5A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9F5DE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A468D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AC2A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E34D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D1EBF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5C027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FE20C9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E0A7E3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3999B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6.5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6E26C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37091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D7511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4ED2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4F1F92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3.5 PARA TORNILLO 4.5/5.0 CON TORQUE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1EFD7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8424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F64E94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D5764C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C0E6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MARTILLO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5F4F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B418D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674D26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B90E4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66084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GRANDE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5916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77512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2979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25E58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E467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OSTEOTOMOS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4572D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C90AF0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F71C7E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B0E7DE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00B5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LOWMAN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42C8F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A1BFF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59838F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BCE8B9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DCDDF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MULTIDENTADA 22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DFA41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6FA59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C4E684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7036E2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A643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A7A99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7810E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231386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54D7C0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89B93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VERBRUGE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3660F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A4174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22D059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3C815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03AE0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PINZAS AUTOCENTRANTE 26 CM LARGO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DCC8F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DD596E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11D153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C3E1E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CBD5B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PLANTILLA GUÍA PARA TORNILLOS DISTALES CON CONECTOR A LA PLACA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75C5FD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575C9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60A963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F31EA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8EC59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PROTECTOR DE PIEL P/ 3.5 Y 4.5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E3625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89022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888B7E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03A34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9AF7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3.5 PARA TORNILLO 4.5/6.5 ACOPLE RÁPIDO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21083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DC791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235C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9F2F1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1DDD0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BENETT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59B88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17A6C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71E45E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F6D04A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459B6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CHICOS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0B14E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572C0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F657F6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D54FD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96582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HOWMANN GRANDES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652822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A05548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94165B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CE8989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231C0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VOLKMANN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9A56A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5A4BD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89A8B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1A92A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378FB8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GRANDES FRAGMENTOS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355D1B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8B0CA9" w14:textId="77777777" w:rsidTr="00CA002E">
        <w:trPr>
          <w:trHeight w:val="675"/>
        </w:trPr>
        <w:tc>
          <w:tcPr>
            <w:tcW w:w="414" w:type="pct"/>
            <w:vMerge/>
            <w:tcBorders>
              <w:top w:val="nil"/>
              <w:left w:val="single" w:sz="8" w:space="0" w:color="000000"/>
              <w:bottom w:val="single" w:sz="8" w:space="0" w:color="000000"/>
              <w:right w:val="single" w:sz="4" w:space="0" w:color="000000"/>
            </w:tcBorders>
            <w:vAlign w:val="center"/>
            <w:hideMark/>
          </w:tcPr>
          <w:p w14:paraId="291D521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E369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5C5D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98118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94CA86" w14:textId="77777777" w:rsidTr="00CA002E">
        <w:trPr>
          <w:trHeight w:val="360"/>
        </w:trPr>
        <w:tc>
          <w:tcPr>
            <w:tcW w:w="414" w:type="pct"/>
            <w:vMerge/>
            <w:tcBorders>
              <w:top w:val="nil"/>
              <w:left w:val="single" w:sz="8" w:space="0" w:color="000000"/>
              <w:bottom w:val="single" w:sz="8" w:space="0" w:color="000000"/>
              <w:right w:val="single" w:sz="4" w:space="0" w:color="000000"/>
            </w:tcBorders>
            <w:vAlign w:val="center"/>
            <w:hideMark/>
          </w:tcPr>
          <w:p w14:paraId="497193F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45A1F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7B63BF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F2F2F2" w:fill="F2F2F2"/>
            <w:vAlign w:val="center"/>
            <w:hideMark/>
          </w:tcPr>
          <w:p w14:paraId="3CB096C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CB71DC" w14:textId="77777777" w:rsidTr="00CA002E">
        <w:trPr>
          <w:trHeight w:val="108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02A51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15</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6273EF1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A8-IMPT17</w:t>
            </w:r>
          </w:p>
        </w:tc>
        <w:tc>
          <w:tcPr>
            <w:tcW w:w="2277" w:type="pct"/>
            <w:tcBorders>
              <w:top w:val="nil"/>
              <w:left w:val="nil"/>
              <w:bottom w:val="single" w:sz="4" w:space="0" w:color="000000"/>
              <w:right w:val="nil"/>
            </w:tcBorders>
            <w:shd w:val="clear" w:color="auto" w:fill="auto"/>
            <w:vAlign w:val="center"/>
            <w:hideMark/>
          </w:tcPr>
          <w:p w14:paraId="14A7DB8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TIBIA PROXIMAL.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69DE79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TIBIA PROXIMAL.</w:t>
            </w:r>
          </w:p>
        </w:tc>
      </w:tr>
      <w:tr w:rsidR="001D2833" w:rsidRPr="00C50938" w14:paraId="4AD1DD6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1DC007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0B36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326DA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EA569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BD11FF" w14:textId="77777777" w:rsidTr="00CA002E">
        <w:trPr>
          <w:trHeight w:val="825"/>
        </w:trPr>
        <w:tc>
          <w:tcPr>
            <w:tcW w:w="414" w:type="pct"/>
            <w:vMerge/>
            <w:tcBorders>
              <w:top w:val="nil"/>
              <w:left w:val="single" w:sz="8" w:space="0" w:color="000000"/>
              <w:bottom w:val="single" w:sz="8" w:space="0" w:color="000000"/>
              <w:right w:val="single" w:sz="4" w:space="0" w:color="000000"/>
            </w:tcBorders>
            <w:vAlign w:val="center"/>
            <w:hideMark/>
          </w:tcPr>
          <w:p w14:paraId="70271CF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7902A0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0A9C5E1" w14:textId="7284606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SET DE PLACAS ANATÓMICAS DE TITANIO BLOQUEADA PARA TIBIA PROXIMAL IZQUIERDA Y DERECHA DE</w:t>
            </w:r>
            <w:r w:rsidRPr="00C50938">
              <w:rPr>
                <w:rFonts w:eastAsia="Times New Roman" w:cstheme="minorHAnsi"/>
                <w:b/>
                <w:bCs/>
                <w:sz w:val="16"/>
                <w:szCs w:val="16"/>
                <w:lang w:eastAsia="es-MX"/>
              </w:rPr>
              <w:t xml:space="preserve"> 4 A 12 ORIFICIOS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19396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A04F0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6681FC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398F63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E2A16F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CORTICALES DE </w:t>
            </w:r>
            <w:r w:rsidRPr="00C50938">
              <w:rPr>
                <w:rFonts w:eastAsia="Times New Roman" w:cstheme="minorHAnsi"/>
                <w:b/>
                <w:bCs/>
                <w:sz w:val="16"/>
                <w:szCs w:val="16"/>
                <w:lang w:eastAsia="es-MX"/>
              </w:rPr>
              <w:t>14 MM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FBFAE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573D2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C0561E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893C3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CD7383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CORTICALES BLOQUEADOS DE </w:t>
            </w:r>
            <w:r w:rsidRPr="00C50938">
              <w:rPr>
                <w:rFonts w:eastAsia="Times New Roman" w:cstheme="minorHAnsi"/>
                <w:b/>
                <w:bCs/>
                <w:sz w:val="16"/>
                <w:szCs w:val="16"/>
                <w:lang w:eastAsia="es-MX"/>
              </w:rPr>
              <w:t>14 MM A 110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79529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65BC017" w14:textId="77777777" w:rsidTr="00CA002E">
        <w:trPr>
          <w:trHeight w:val="1140"/>
        </w:trPr>
        <w:tc>
          <w:tcPr>
            <w:tcW w:w="414" w:type="pct"/>
            <w:vMerge/>
            <w:tcBorders>
              <w:top w:val="nil"/>
              <w:left w:val="single" w:sz="8" w:space="0" w:color="000000"/>
              <w:bottom w:val="single" w:sz="8" w:space="0" w:color="000000"/>
              <w:right w:val="single" w:sz="4" w:space="0" w:color="000000"/>
            </w:tcBorders>
            <w:vAlign w:val="center"/>
            <w:hideMark/>
          </w:tcPr>
          <w:p w14:paraId="1DD14E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1BB200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2C800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16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CA56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5CB880" w14:textId="77777777" w:rsidTr="00CA002E">
        <w:trPr>
          <w:trHeight w:val="1140"/>
        </w:trPr>
        <w:tc>
          <w:tcPr>
            <w:tcW w:w="414" w:type="pct"/>
            <w:vMerge/>
            <w:tcBorders>
              <w:top w:val="nil"/>
              <w:left w:val="single" w:sz="8" w:space="0" w:color="000000"/>
              <w:bottom w:val="single" w:sz="8" w:space="0" w:color="000000"/>
              <w:right w:val="single" w:sz="4" w:space="0" w:color="000000"/>
            </w:tcBorders>
            <w:vAlign w:val="center"/>
            <w:hideMark/>
          </w:tcPr>
          <w:p w14:paraId="68E52BA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AC8F58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A7FC4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DE 32 MM.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2971DB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5BADAA6" w14:textId="77777777" w:rsidTr="00CA002E">
        <w:trPr>
          <w:trHeight w:val="1140"/>
        </w:trPr>
        <w:tc>
          <w:tcPr>
            <w:tcW w:w="414" w:type="pct"/>
            <w:vMerge/>
            <w:tcBorders>
              <w:top w:val="nil"/>
              <w:left w:val="single" w:sz="8" w:space="0" w:color="000000"/>
              <w:bottom w:val="single" w:sz="8" w:space="0" w:color="000000"/>
              <w:right w:val="single" w:sz="4" w:space="0" w:color="000000"/>
            </w:tcBorders>
            <w:vAlign w:val="center"/>
            <w:hideMark/>
          </w:tcPr>
          <w:p w14:paraId="721EBBF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1F1A0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4354F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ESPONJOSO, CON DIÁMETRO DE 6.5 MM, CON CABEZA ESFEROIDAL Y ROSCA TOTAL. LONGITUD: DE 30.0 MM A 110.0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2F82D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F4F91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C63183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A44D2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305E81" w14:textId="088F0A22"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CANULADOS 6.0 Y 6.5 Y 7.0 CON ARANDELAS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CA661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A1A06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04439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8A2C59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82E6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b/>
                <w:bCs/>
                <w:sz w:val="16"/>
                <w:szCs w:val="16"/>
                <w:lang w:eastAsia="es-MX"/>
              </w:rPr>
              <w:t>INSTRUMENTAL</w:t>
            </w:r>
            <w:r w:rsidRPr="00C50938">
              <w:rPr>
                <w:rFonts w:eastAsia="Times New Roman" w:cstheme="minorHAnsi"/>
                <w:sz w:val="16"/>
                <w:szCs w:val="16"/>
                <w:lang w:eastAsia="es-MX"/>
              </w:rPr>
              <w:t>:</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3CD14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B01CB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C927D8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AE6B18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349F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2.5, 2.7, 3.2 Y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0DE3B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CF1A4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74AA77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60689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3E01D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7E1A6F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1F03A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22F4F9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C0CFFC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BCC6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PUNTA DESARMADOR MONTABLE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A1C48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9D9A7C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2DBEFB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A88155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1A7D7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FC23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A6A6BD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055EA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F0DB1D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6D73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PROTECTOR DE TEJIDOS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0E69E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6D183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FB8F1B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1E2A8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52AB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TRISCADORES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B9A7A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216F2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4471F9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94D33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7848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PARA TORNILLO BLOQUEADO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87B02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05046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7B0E9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05583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D176A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CINCELES DE LAMBOTTE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666A6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3A61A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868F6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382D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141BA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CIZAYA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1A0C1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3DDB1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DC01A4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DBC15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38C84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CUCHARILLAS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BA61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4D503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50B761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BD738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6058D2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GUBIAS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E0426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EDE6A3"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410BD1E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D808F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09CE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B463F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CF558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B5B9E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AABA9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C46E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OSTEOTOMOS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CDEB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5B8482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11DED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09E7EB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6F73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LOWMAN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AA9F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1E566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9B4EF2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D46EB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4D5D7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MULTIDENTADA 22 CM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ABD66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9335B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E4F4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F839E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5129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19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FC0B2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DCD89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80A76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A26F1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C8D5F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VERBRUGE</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69406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FF5D1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E6D4FD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9E215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72B0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5E220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668D7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5A2C04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B823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263175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KIRSHNER</w:t>
            </w:r>
          </w:p>
        </w:tc>
        <w:tc>
          <w:tcPr>
            <w:tcW w:w="773" w:type="pct"/>
            <w:tcBorders>
              <w:top w:val="nil"/>
              <w:left w:val="single" w:sz="4" w:space="0" w:color="000000"/>
              <w:bottom w:val="nil"/>
              <w:right w:val="single" w:sz="4" w:space="0" w:color="000000"/>
            </w:tcBorders>
            <w:shd w:val="clear" w:color="F2F2F2" w:fill="F2F2F2"/>
            <w:vAlign w:val="center"/>
            <w:hideMark/>
          </w:tcPr>
          <w:p w14:paraId="5262BF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336773" w14:textId="77777777" w:rsidTr="00CA002E">
        <w:trPr>
          <w:trHeight w:val="157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464D2F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16</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1A1C4B2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A8-IMPT18</w:t>
            </w:r>
          </w:p>
        </w:tc>
        <w:tc>
          <w:tcPr>
            <w:tcW w:w="2277" w:type="pct"/>
            <w:tcBorders>
              <w:top w:val="nil"/>
              <w:left w:val="nil"/>
              <w:bottom w:val="single" w:sz="4" w:space="0" w:color="000000"/>
              <w:right w:val="nil"/>
            </w:tcBorders>
            <w:shd w:val="clear" w:color="auto" w:fill="auto"/>
            <w:vAlign w:val="center"/>
            <w:hideMark/>
          </w:tcPr>
          <w:p w14:paraId="4A7B06A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TIBIA DISTAL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CBA3FE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PARA TIBIA DISTAL.</w:t>
            </w:r>
          </w:p>
        </w:tc>
      </w:tr>
      <w:tr w:rsidR="001D2833" w:rsidRPr="00C50938" w14:paraId="6792809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F1486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17734F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38726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11899E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D42E9C"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7A5D31B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49578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CAECCD9" w14:textId="0AAD610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ANATÓMICA DE TITANIO ANTEROMEDIA Y ANTERIOR Y ANTEROLATERAL BLOQUEADA DE</w:t>
            </w:r>
            <w:r w:rsidRPr="00C50938">
              <w:rPr>
                <w:rFonts w:eastAsia="Times New Roman" w:cstheme="minorHAnsi"/>
                <w:b/>
                <w:bCs/>
                <w:sz w:val="16"/>
                <w:szCs w:val="16"/>
                <w:lang w:eastAsia="es-MX"/>
              </w:rPr>
              <w:t xml:space="preserve"> 4/10</w:t>
            </w:r>
            <w:r w:rsidRPr="00C50938">
              <w:rPr>
                <w:rFonts w:eastAsia="Times New Roman" w:cstheme="minorHAnsi"/>
                <w:sz w:val="16"/>
                <w:szCs w:val="16"/>
                <w:lang w:eastAsia="es-MX"/>
              </w:rPr>
              <w:t xml:space="preserve"> A 12/15 ORIFICOS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8F58A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17A3F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D0CF4A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11BC2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46BDA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CORTICALES BLOQUEADOS </w:t>
            </w:r>
            <w:r w:rsidRPr="00C50938">
              <w:rPr>
                <w:rFonts w:eastAsia="Times New Roman" w:cstheme="minorHAnsi"/>
                <w:b/>
                <w:bCs/>
                <w:sz w:val="16"/>
                <w:szCs w:val="16"/>
                <w:lang w:eastAsia="es-MX"/>
              </w:rPr>
              <w:t>3.5 X 12 MM</w:t>
            </w:r>
            <w:r w:rsidRPr="00C50938">
              <w:rPr>
                <w:rFonts w:eastAsia="Times New Roman" w:cstheme="minorHAnsi"/>
                <w:sz w:val="16"/>
                <w:szCs w:val="16"/>
                <w:lang w:eastAsia="es-MX"/>
              </w:rPr>
              <w:t xml:space="preserve"> A 3.5 X 70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38B281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5A5AA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CF9322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F053D8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7167B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CORTICALES </w:t>
            </w:r>
            <w:r w:rsidRPr="00C50938">
              <w:rPr>
                <w:rFonts w:eastAsia="Times New Roman" w:cstheme="minorHAnsi"/>
                <w:b/>
                <w:bCs/>
                <w:sz w:val="16"/>
                <w:szCs w:val="16"/>
                <w:lang w:eastAsia="es-MX"/>
              </w:rPr>
              <w:t xml:space="preserve">3.5 X 12 MM </w:t>
            </w:r>
            <w:r w:rsidRPr="00C50938">
              <w:rPr>
                <w:rFonts w:eastAsia="Times New Roman" w:cstheme="minorHAnsi"/>
                <w:sz w:val="16"/>
                <w:szCs w:val="16"/>
                <w:lang w:eastAsia="es-MX"/>
              </w:rPr>
              <w:t xml:space="preserve">A 3.5 X 70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49CED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728DF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C54D2F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D2D67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1EF4911" w14:textId="6D84D623"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ESPONJOSOS ROSCA COMPLETA 4.0 MM DE 10 A 70 MM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3D2D6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FF50E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BC734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3A02A8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28BBF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4812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C8B47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ED074F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2495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8FF008" w14:textId="5BE1DCA3"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ESPONJOSOS ROSCA 32 MM 4.0 DE 10 A 70 MM</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8F854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FC1D5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3C04D2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35C26F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150614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3B0781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DE858E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9FF612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3F3C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08CB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2.5, 2.7 Y 3.5</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A6BA0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A49A10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5A7A6F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BBDB7D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425F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MANUAL</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55ADFD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D8C0C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5B381A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81C4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4A0A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PUNTA DESARMADOR MONTABLE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0E874E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7E55BF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16884E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C09B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515371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9F06F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828E2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507394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2C309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507F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PROTECTOR DE TEJIDOS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64858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29FBA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B9544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861135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F3008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MEDIDOR DE PROFUNDIDAD ÓSEA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0C81D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279CF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DA748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86B80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C4F04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REDUCTORA ERINA</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E7B6D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0658D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BC52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B490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B1EF0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REDUCTORA TIPO ERINA DENTADA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CFC31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E3B26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8A65B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6C761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BFA55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DB0C0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2C90DB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A40FF2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A884E4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3104D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59290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E4929D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620F7A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C8D1E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286E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 </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2236E0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9B7B4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7D62A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2234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4F77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 HOHMANN</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60A784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167A4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8D568C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224C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4E4584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471B3D9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4EA01BD" w14:textId="77777777" w:rsidTr="00CA002E">
        <w:trPr>
          <w:trHeight w:val="795"/>
        </w:trPr>
        <w:tc>
          <w:tcPr>
            <w:tcW w:w="414" w:type="pct"/>
            <w:vMerge/>
            <w:tcBorders>
              <w:top w:val="nil"/>
              <w:left w:val="single" w:sz="8" w:space="0" w:color="000000"/>
              <w:bottom w:val="single" w:sz="8" w:space="0" w:color="000000"/>
              <w:right w:val="single" w:sz="4" w:space="0" w:color="000000"/>
            </w:tcBorders>
            <w:vAlign w:val="center"/>
            <w:hideMark/>
          </w:tcPr>
          <w:p w14:paraId="285D1CD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728C02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1611D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55C1BF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72E61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051669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DD941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2B041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KISCHNER</w:t>
            </w:r>
          </w:p>
        </w:tc>
        <w:tc>
          <w:tcPr>
            <w:tcW w:w="773" w:type="pct"/>
            <w:tcBorders>
              <w:top w:val="nil"/>
              <w:left w:val="single" w:sz="4" w:space="0" w:color="000000"/>
              <w:bottom w:val="single" w:sz="4" w:space="0" w:color="000000"/>
              <w:right w:val="single" w:sz="4" w:space="0" w:color="000000"/>
            </w:tcBorders>
            <w:shd w:val="clear" w:color="F2F2F2" w:fill="F2F2F2"/>
            <w:vAlign w:val="center"/>
            <w:hideMark/>
          </w:tcPr>
          <w:p w14:paraId="7EC6ECA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51916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F2E02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A8DBDB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2AB3D9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PARA TORNILLO BLOQUEADO</w:t>
            </w:r>
          </w:p>
        </w:tc>
        <w:tc>
          <w:tcPr>
            <w:tcW w:w="773" w:type="pct"/>
            <w:tcBorders>
              <w:top w:val="nil"/>
              <w:left w:val="single" w:sz="4" w:space="0" w:color="000000"/>
              <w:bottom w:val="nil"/>
              <w:right w:val="single" w:sz="4" w:space="0" w:color="000000"/>
            </w:tcBorders>
            <w:shd w:val="clear" w:color="F2F2F2" w:fill="F2F2F2"/>
            <w:vAlign w:val="center"/>
            <w:hideMark/>
          </w:tcPr>
          <w:p w14:paraId="50BAD3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1EAD47" w14:textId="77777777" w:rsidTr="00CA002E">
        <w:trPr>
          <w:trHeight w:val="112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1643C8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17</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416063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A8-IMPT19</w:t>
            </w:r>
          </w:p>
        </w:tc>
        <w:tc>
          <w:tcPr>
            <w:tcW w:w="2277" w:type="pct"/>
            <w:tcBorders>
              <w:top w:val="nil"/>
              <w:left w:val="nil"/>
              <w:bottom w:val="single" w:sz="4" w:space="0" w:color="000000"/>
              <w:right w:val="nil"/>
            </w:tcBorders>
            <w:shd w:val="clear" w:color="auto" w:fill="auto"/>
            <w:vAlign w:val="center"/>
            <w:hideMark/>
          </w:tcPr>
          <w:p w14:paraId="29CED40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PLACA DHS</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EA99DF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PLACA DHS-DCS.</w:t>
            </w:r>
          </w:p>
        </w:tc>
      </w:tr>
      <w:tr w:rsidR="001D2833" w:rsidRPr="00C50938" w14:paraId="1D9A754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FEA69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EEA356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A10101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45B0B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2520BA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99272E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4F95D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2330A62" w14:textId="25910CF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 DHS DE 135º CON ORIFICIO DCP. PARA CADERA DE 4 A 16 ORIFICIOS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B21FF7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2E1C0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09547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9EF75F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28C27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 DE CIERRE CABEZA HEXAGONAL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5C492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2D126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0F5C9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04208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05F4819" w14:textId="31D8261D"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DESLIZANTE DHS DE 55 A 120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25DA26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E2DEE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528572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7A379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567254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10D50D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8830C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8D66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39BA9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5CB8F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PARA SUJETAR TORNILLOS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D5A700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D477D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C42EB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40F5F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428527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GRANDE HEXAGONAL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9F00A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78D175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A0633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AE5DE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F8556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95406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76CEA4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AC5013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CCF6C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C22CD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GRANDE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E3A8E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B64BE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6512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87C0E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A400E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6661E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7D47D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A8A671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A26B9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407936C" w14:textId="456E419E"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CILÍNDRICA 3.5 Y 4.5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1AF55D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884B40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739CD1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F7C9D0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AA000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PARA GUÍAS FIJAS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72F31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6F920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5FBD0E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8891B2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EE2C7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DE SUJECIÓN DE PLACA A DIÁFISIS FEMORAL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D0E9B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1E3EA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742EA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D3C00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1F7D6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FIJA DE 135º</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BE123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80B1AB" w14:textId="77777777" w:rsidTr="00CA002E">
        <w:trPr>
          <w:trHeight w:val="630"/>
        </w:trPr>
        <w:tc>
          <w:tcPr>
            <w:tcW w:w="414" w:type="pct"/>
            <w:vMerge/>
            <w:tcBorders>
              <w:top w:val="nil"/>
              <w:left w:val="single" w:sz="8" w:space="0" w:color="000000"/>
              <w:bottom w:val="single" w:sz="8" w:space="0" w:color="000000"/>
              <w:right w:val="single" w:sz="4" w:space="0" w:color="000000"/>
            </w:tcBorders>
            <w:vAlign w:val="center"/>
            <w:hideMark/>
          </w:tcPr>
          <w:p w14:paraId="1E556E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8E063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9905C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22DAE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1B66C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D2CD0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B498C7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F9F54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DOBLE DE CARGA Y NEUTRAL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E67685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5C318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64242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086A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8D8DF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GUÍA AJUSTABLE PARA CLAVOS CALIBRADOS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30F3B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CC81CC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DE538B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DBDF6E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BB528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CANULADO ESCALONADA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FE62F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05F37F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404440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2B181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EC997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CLAVO GUÍA CALIBRADO CON PUNTA ROSCADA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6CEA3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D57F58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F252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E51D23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3F9F9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ACANALADO PARA CLAVO GUÍA CALIBRADO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7DABB8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2942F3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273996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7D00DF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3B443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CON CAMISA PARA PLACA TUBO Y TORNILLO DESLIZANTE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581E0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5D162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E38AC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4FA0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EC48F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LLAVE EN T DE INSERCIÓN - EXTRACCIÓN PARA TORNILLO DESLIZANTE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B55A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E4BB8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32868A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42CF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E286B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IMPACTOR PARA PLACA TUBO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F9F2F4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026891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9FB585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A7855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5629E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GRADUADA PARA TORNILLO DESLIZANTE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357F3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D495F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16510C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D41F7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6BC81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DHS PARA PLACA TUBO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8B88BB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85AD2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89FE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0E9995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6CAD260D" w14:textId="72C6AC6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EN T PARA TORNILLO DESLIZANTE</w:t>
            </w:r>
          </w:p>
        </w:tc>
        <w:tc>
          <w:tcPr>
            <w:tcW w:w="773" w:type="pct"/>
            <w:tcBorders>
              <w:top w:val="nil"/>
              <w:left w:val="single" w:sz="4" w:space="0" w:color="000000"/>
              <w:bottom w:val="nil"/>
              <w:right w:val="single" w:sz="4" w:space="0" w:color="000000"/>
            </w:tcBorders>
            <w:shd w:val="clear" w:color="BFBFBF" w:fill="BFBFBF"/>
            <w:vAlign w:val="center"/>
            <w:hideMark/>
          </w:tcPr>
          <w:p w14:paraId="4999B3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87967F" w14:textId="77777777" w:rsidTr="00CA002E">
        <w:trPr>
          <w:trHeight w:val="28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2B4F6B8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18</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20DC2D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A8-IMPT20</w:t>
            </w:r>
          </w:p>
        </w:tc>
        <w:tc>
          <w:tcPr>
            <w:tcW w:w="2277" w:type="pct"/>
            <w:tcBorders>
              <w:top w:val="nil"/>
              <w:left w:val="nil"/>
              <w:bottom w:val="single" w:sz="4" w:space="0" w:color="000000"/>
              <w:right w:val="nil"/>
            </w:tcBorders>
            <w:shd w:val="clear" w:color="auto" w:fill="auto"/>
            <w:vAlign w:val="center"/>
            <w:hideMark/>
          </w:tcPr>
          <w:p w14:paraId="39CF0CF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PRÓTESIS DE THOMPSON ACERO.</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73168A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PRÓTESIS DE THOMPSON ACERO.</w:t>
            </w:r>
          </w:p>
        </w:tc>
      </w:tr>
      <w:tr w:rsidR="001D2833" w:rsidRPr="00C50938" w14:paraId="5E29A88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A54DD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A82AC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7E60A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A4D9A6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E97C09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F32281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38E24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B4DBB9A" w14:textId="1DD23D9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CEMENTO QUIRÚRGICO 40 GRS</w:t>
            </w:r>
            <w:r w:rsidR="00D74AC9">
              <w:rPr>
                <w:rFonts w:eastAsia="Times New Roman" w:cstheme="minorHAnsi"/>
                <w:sz w:val="16"/>
                <w:szCs w:val="16"/>
                <w:lang w:eastAsia="es-MX"/>
              </w:rPr>
              <w:t xml:space="preserve"> </w:t>
            </w:r>
            <w:r w:rsidRPr="00C50938">
              <w:rPr>
                <w:rFonts w:eastAsia="Times New Roman" w:cstheme="minorHAnsi"/>
                <w:sz w:val="16"/>
                <w:szCs w:val="16"/>
                <w:lang w:eastAsia="es-MX"/>
              </w:rPr>
              <w:t>CON ANTIBIÓTICO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022B57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97CD6C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C4231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83191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165C113" w14:textId="4AE9502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PRÓTESIS DE THOMPSON PARA CADERA DIÁMETRO 38-56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7ACC1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7A13D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548B04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9EF2F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CDC253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48D1C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B8CBA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A57CEF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5AC760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4380A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TIRABUZÓN</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4E8B6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91E90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68C9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904A18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1B5C2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IMPACTOR PARA PRÓTESIS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4E2A9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39388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6A5176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67F487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C0C08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EN T PARA CABEZAL DE PRUEBA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49E8AA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B53239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B39639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3AD55B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BBE35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CABEZA DE PRUEBA 38-56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B168E0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43E5FC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F89468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063676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081F93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SIERRA GRADO MEDICO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435C7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3FDAA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7EC168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729015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B2598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ESPECIAL PARA PRÓTESIS DE THOMPSON</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C466F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8DC8AC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B3AAB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0A9AA0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7EC2C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TOMMY</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A6F3F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F94FB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FC495F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B8E10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069D4593" w14:textId="102B9382"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SEPARADORES HOFMANN</w:t>
            </w:r>
          </w:p>
        </w:tc>
        <w:tc>
          <w:tcPr>
            <w:tcW w:w="773" w:type="pct"/>
            <w:tcBorders>
              <w:top w:val="nil"/>
              <w:left w:val="single" w:sz="4" w:space="0" w:color="000000"/>
              <w:bottom w:val="nil"/>
              <w:right w:val="single" w:sz="4" w:space="0" w:color="000000"/>
            </w:tcBorders>
            <w:shd w:val="clear" w:color="BFBFBF" w:fill="BFBFBF"/>
            <w:vAlign w:val="center"/>
            <w:hideMark/>
          </w:tcPr>
          <w:p w14:paraId="5A82DA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A01EB8" w14:textId="77777777" w:rsidTr="00CA002E">
        <w:trPr>
          <w:trHeight w:val="885"/>
        </w:trPr>
        <w:tc>
          <w:tcPr>
            <w:tcW w:w="414" w:type="pct"/>
            <w:vMerge w:val="restart"/>
            <w:tcBorders>
              <w:top w:val="nil"/>
              <w:left w:val="single" w:sz="8" w:space="0" w:color="000000"/>
              <w:bottom w:val="single" w:sz="8" w:space="0" w:color="000000"/>
              <w:right w:val="single" w:sz="4" w:space="0" w:color="000000"/>
            </w:tcBorders>
            <w:shd w:val="clear" w:color="auto" w:fill="auto"/>
            <w:vAlign w:val="center"/>
            <w:hideMark/>
          </w:tcPr>
          <w:p w14:paraId="3F73BE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19</w:t>
            </w:r>
          </w:p>
        </w:tc>
        <w:tc>
          <w:tcPr>
            <w:tcW w:w="362"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5665D5B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A8-IMPT22</w:t>
            </w:r>
          </w:p>
        </w:tc>
        <w:tc>
          <w:tcPr>
            <w:tcW w:w="2277" w:type="pct"/>
            <w:tcBorders>
              <w:top w:val="nil"/>
              <w:left w:val="nil"/>
              <w:bottom w:val="single" w:sz="4" w:space="0" w:color="000000"/>
              <w:right w:val="nil"/>
            </w:tcBorders>
            <w:shd w:val="clear" w:color="auto" w:fill="auto"/>
            <w:vAlign w:val="center"/>
            <w:hideMark/>
          </w:tcPr>
          <w:p w14:paraId="1BC4F7D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FÉMUR TITANIO.</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E65DB6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FÉMUR TITANIO.</w:t>
            </w:r>
          </w:p>
        </w:tc>
      </w:tr>
      <w:tr w:rsidR="001D2833" w:rsidRPr="00C50938" w14:paraId="4E87597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DC75A2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DB485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E72085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7B6E54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B2A7BBE" w14:textId="77777777" w:rsidTr="00CA002E">
        <w:trPr>
          <w:trHeight w:val="1365"/>
        </w:trPr>
        <w:tc>
          <w:tcPr>
            <w:tcW w:w="414" w:type="pct"/>
            <w:vMerge/>
            <w:tcBorders>
              <w:top w:val="nil"/>
              <w:left w:val="single" w:sz="8" w:space="0" w:color="000000"/>
              <w:bottom w:val="single" w:sz="8" w:space="0" w:color="000000"/>
              <w:right w:val="single" w:sz="4" w:space="0" w:color="000000"/>
            </w:tcBorders>
            <w:vAlign w:val="center"/>
            <w:hideMark/>
          </w:tcPr>
          <w:p w14:paraId="398027A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7E5AC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E6D83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CLAVOS INTRAMEDULARES PARA FÉMUR. CANULADOS, BLOQUEADOS, ALEACIÓN DE TITANIO, CON GUÍA EXTERNA DE LOCALIZACIÓN DE ORIFICIOS. DIÁMETRO DE 10.0 MM A 12.0 MM, LONGITUD DE 320.0 MM A 420.0 MM. INCLUYE MEDIDAS INTERMEDIAS ENTRE LAS ESPECIFICADAS. LA SELECCIÓN DEL MATERIAL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A4A30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18BAA31" w14:textId="77777777" w:rsidTr="00CA002E">
        <w:trPr>
          <w:trHeight w:val="1365"/>
        </w:trPr>
        <w:tc>
          <w:tcPr>
            <w:tcW w:w="414" w:type="pct"/>
            <w:vMerge/>
            <w:tcBorders>
              <w:top w:val="nil"/>
              <w:left w:val="single" w:sz="8" w:space="0" w:color="000000"/>
              <w:bottom w:val="single" w:sz="8" w:space="0" w:color="000000"/>
              <w:right w:val="single" w:sz="4" w:space="0" w:color="000000"/>
            </w:tcBorders>
            <w:vAlign w:val="center"/>
            <w:hideMark/>
          </w:tcPr>
          <w:p w14:paraId="47D9F61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C3014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7143B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PERNOS ROSCADOS PARA BLOQUEO. LONGITUD DE 30.0 MM A 80.0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E3DBD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ED9177" w14:textId="77777777" w:rsidTr="00CA002E">
        <w:trPr>
          <w:trHeight w:val="1365"/>
        </w:trPr>
        <w:tc>
          <w:tcPr>
            <w:tcW w:w="414" w:type="pct"/>
            <w:vMerge/>
            <w:tcBorders>
              <w:top w:val="nil"/>
              <w:left w:val="single" w:sz="8" w:space="0" w:color="000000"/>
              <w:bottom w:val="single" w:sz="8" w:space="0" w:color="000000"/>
              <w:right w:val="single" w:sz="4" w:space="0" w:color="000000"/>
            </w:tcBorders>
            <w:vAlign w:val="center"/>
            <w:hideMark/>
          </w:tcPr>
          <w:p w14:paraId="760CF2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BDAE5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CD54E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DE CIERRE PARA LOS CLAVOS QUE LO REQUIERAN. PROLONGACIÓN: 0 MM A 20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E32DA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893E1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7F265B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935BF8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E017CE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A2182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8E45C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61F00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E61E3D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6DBC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ADITAMENTO DISTAL C/TORNILLO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8D87F0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851435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1179E0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16A8B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527DF3" w14:textId="554D43B6"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ALAMBRE GUÍA CON PUNTA ROSCADA DE 2.4</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9B679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A764F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908F4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4D6A07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D6DC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7.0/4.0 C/TOPE/5.0/6.3</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5C6E0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1D4C1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5D9DA3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195FC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085A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CON MANGO EN “T“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807B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F9C49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7FDEB8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4138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8175D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6.3</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373225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550AC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F8A6C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823282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7C7AC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DE 10.0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23604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8283D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28ABF0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FCF0E0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55A6C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DE 11.0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90BCB4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0D581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07A9A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704B63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CE9B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PARA PALPADOR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32C358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DC695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4F9A6C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880F0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9CD2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2.7/4.2/5.2/7.1</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C45E7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4706A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2C306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EDB58A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FE591BB" w14:textId="583F05A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MANGO “</w:t>
            </w:r>
            <w:proofErr w:type="gramStart"/>
            <w:r w:rsidRPr="00C50938">
              <w:rPr>
                <w:rFonts w:eastAsia="Times New Roman" w:cstheme="minorHAnsi"/>
                <w:sz w:val="16"/>
                <w:szCs w:val="16"/>
                <w:lang w:eastAsia="es-MX"/>
              </w:rPr>
              <w:t>T“ P</w:t>
            </w:r>
            <w:proofErr w:type="gramEnd"/>
            <w:r w:rsidRPr="00C50938">
              <w:rPr>
                <w:rFonts w:eastAsia="Times New Roman" w:cstheme="minorHAnsi"/>
                <w:sz w:val="16"/>
                <w:szCs w:val="16"/>
                <w:lang w:eastAsia="es-MX"/>
              </w:rPr>
              <w:t>/PERNO  TITANIO GAMA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1485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E3D7F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2D77B6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FA506F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09EE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4.5 CON MANGO “T“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CFF4A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A7792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7E19A6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4EDB37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09D5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P/TORNILLO DESLIZANTE C/SUAJADOR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A45465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3E8CA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9DEA97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177F0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67169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DILATADOR 8.0/9.0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7E6E0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4884F6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DA69E8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1CCC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E5F48D" w14:textId="0350FED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DE BLOQUEO DISTAL PARA PALPADOR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BE392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78F7C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C5C3E2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C9161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6050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DISTAL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40F9F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C8E2A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9C6BC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30C21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9384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CLAVO MÓVIL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349B5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A8C3C5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EAB4D3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CBD6A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99979D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FE40B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005E8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0F3D4C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35F9A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2B874F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IMPACTADOR CANULADO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96ABD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B22BA6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C3757F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2360F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F011F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IMPACTADOR CON TOPE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93180B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2FCCDE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E54D7E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7ECA4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C6B95D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LLAVE ALLEN DE 14 CM Y 4.6 CM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66099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B5F61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7738CA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6E7C0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E131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w:t>
            </w:r>
            <w:proofErr w:type="gramStart"/>
            <w:r w:rsidRPr="00C50938">
              <w:rPr>
                <w:rFonts w:eastAsia="Times New Roman" w:cstheme="minorHAnsi"/>
                <w:sz w:val="16"/>
                <w:szCs w:val="16"/>
                <w:lang w:eastAsia="es-MX"/>
              </w:rPr>
              <w:t>T“</w:t>
            </w:r>
            <w:proofErr w:type="gramEnd"/>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12BF0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811CFA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8AF25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453C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36C3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ALAMBRE 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107EC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0F6E9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56F3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8B945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6B2C2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CON PROTECTOR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2E750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15B94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E1189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1D37D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97FF8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PALPADOR EN “T”</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D5BAD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94287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72788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7864CF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643D1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PROBADOR DE BLOQUEO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2C1B04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3B1315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E188E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4D71F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1AC4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PUNZÓN INICIADOR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BF57C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58509C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FBE8E8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C6DB1D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74B9FBB" w14:textId="2F54835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 DE BLOQUEO PROXIMAL EN “</w:t>
            </w:r>
            <w:proofErr w:type="gramStart"/>
            <w:r w:rsidRPr="00C50938">
              <w:rPr>
                <w:rFonts w:eastAsia="Times New Roman" w:cstheme="minorHAnsi"/>
                <w:sz w:val="16"/>
                <w:szCs w:val="16"/>
                <w:lang w:eastAsia="es-MX"/>
              </w:rPr>
              <w:t>U“</w:t>
            </w:r>
            <w:r w:rsidR="00D74AC9">
              <w:rPr>
                <w:rFonts w:eastAsia="Times New Roman" w:cstheme="minorHAnsi"/>
                <w:sz w:val="16"/>
                <w:szCs w:val="16"/>
                <w:lang w:eastAsia="es-MX"/>
              </w:rPr>
              <w:t xml:space="preserve"> </w:t>
            </w:r>
            <w:r w:rsidRPr="00C50938">
              <w:rPr>
                <w:rFonts w:eastAsia="Times New Roman" w:cstheme="minorHAnsi"/>
                <w:sz w:val="16"/>
                <w:szCs w:val="16"/>
                <w:lang w:eastAsia="es-MX"/>
              </w:rPr>
              <w:t>REGLETA</w:t>
            </w:r>
            <w:proofErr w:type="gramEnd"/>
            <w:r w:rsidRPr="00C50938">
              <w:rPr>
                <w:rFonts w:eastAsia="Times New Roman" w:cstheme="minorHAnsi"/>
                <w:sz w:val="16"/>
                <w:szCs w:val="16"/>
                <w:lang w:eastAsia="es-MX"/>
              </w:rPr>
              <w:t xml:space="preserve"> RECONSTRUCCIÓN/RETROGRADO REGLETA P/BLOQUE DISTAL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B3B85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65191A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BD50AC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70A8A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7B71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 DE RECONSTRUCCIÓN/RETROGRADO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CB1A69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7E443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4D8B8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3EFC94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108E0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RÍGIDA #8, 9, 10, 11, 12, 13, 14</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CA469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C4D8C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90CA2C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4CDF5E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C6057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SUAJADOR DE CLAVO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6F91C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B61A2B"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3BDB10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F3C0A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D7AA803" w14:textId="57E6108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PARA REGLETA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58C7D7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E08C70C" w14:textId="77777777" w:rsidTr="00CA002E">
        <w:trPr>
          <w:trHeight w:val="525"/>
        </w:trPr>
        <w:tc>
          <w:tcPr>
            <w:tcW w:w="414" w:type="pct"/>
            <w:vMerge/>
            <w:tcBorders>
              <w:top w:val="nil"/>
              <w:left w:val="single" w:sz="8" w:space="0" w:color="000000"/>
              <w:bottom w:val="single" w:sz="8" w:space="0" w:color="000000"/>
              <w:right w:val="single" w:sz="4" w:space="0" w:color="000000"/>
            </w:tcBorders>
            <w:vAlign w:val="center"/>
            <w:hideMark/>
          </w:tcPr>
          <w:p w14:paraId="3A16B89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4B451F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4B889A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684C1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C64C9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C9065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8049E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44D19F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CE98C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6ABD6A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75403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D2CF4C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60B6CF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CARGADOR PARA BATERÍAS RECARGABLES</w:t>
            </w:r>
          </w:p>
        </w:tc>
        <w:tc>
          <w:tcPr>
            <w:tcW w:w="773" w:type="pct"/>
            <w:tcBorders>
              <w:top w:val="nil"/>
              <w:left w:val="single" w:sz="4" w:space="0" w:color="000000"/>
              <w:bottom w:val="nil"/>
              <w:right w:val="single" w:sz="4" w:space="0" w:color="000000"/>
            </w:tcBorders>
            <w:shd w:val="clear" w:color="BFBFBF" w:fill="BFBFBF"/>
            <w:vAlign w:val="center"/>
            <w:hideMark/>
          </w:tcPr>
          <w:p w14:paraId="6053B7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EF7EC4" w14:textId="77777777" w:rsidTr="00CA002E">
        <w:trPr>
          <w:trHeight w:val="54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095651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20</w:t>
            </w:r>
          </w:p>
        </w:tc>
        <w:tc>
          <w:tcPr>
            <w:tcW w:w="362" w:type="pct"/>
            <w:vMerge w:val="restart"/>
            <w:tcBorders>
              <w:top w:val="nil"/>
              <w:left w:val="nil"/>
              <w:bottom w:val="single" w:sz="8" w:space="0" w:color="000000"/>
              <w:right w:val="single" w:sz="4" w:space="0" w:color="000000"/>
            </w:tcBorders>
            <w:shd w:val="clear" w:color="FFFFFF" w:fill="FFFFFF"/>
            <w:vAlign w:val="center"/>
            <w:hideMark/>
          </w:tcPr>
          <w:p w14:paraId="4F7AF8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A8-IMPT24</w:t>
            </w:r>
          </w:p>
        </w:tc>
        <w:tc>
          <w:tcPr>
            <w:tcW w:w="2277" w:type="pct"/>
            <w:tcBorders>
              <w:top w:val="nil"/>
              <w:left w:val="nil"/>
              <w:bottom w:val="single" w:sz="4" w:space="0" w:color="000000"/>
              <w:right w:val="nil"/>
            </w:tcBorders>
            <w:shd w:val="clear" w:color="auto" w:fill="auto"/>
            <w:vAlign w:val="center"/>
            <w:hideMark/>
          </w:tcPr>
          <w:p w14:paraId="3B8CEF9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TIBIA TITANIO.</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8CF334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CLAVO TIBIA TITANIO.</w:t>
            </w:r>
          </w:p>
        </w:tc>
      </w:tr>
      <w:tr w:rsidR="001D2833" w:rsidRPr="00C50938" w14:paraId="0844388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1DEF9B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321F03D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AE38D4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6AF906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698F233" w14:textId="77777777" w:rsidTr="00CA002E">
        <w:trPr>
          <w:trHeight w:val="1410"/>
        </w:trPr>
        <w:tc>
          <w:tcPr>
            <w:tcW w:w="414" w:type="pct"/>
            <w:vMerge/>
            <w:tcBorders>
              <w:top w:val="nil"/>
              <w:left w:val="single" w:sz="8" w:space="0" w:color="000000"/>
              <w:bottom w:val="single" w:sz="8" w:space="0" w:color="000000"/>
              <w:right w:val="single" w:sz="4" w:space="0" w:color="000000"/>
            </w:tcBorders>
            <w:vAlign w:val="center"/>
            <w:hideMark/>
          </w:tcPr>
          <w:p w14:paraId="3C3A77B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2A0EFF3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C62D8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CLAVOS INTRAMEDULARES PARA TIBIA. CANULADOS, DE TITANIO, CON BLOQUEO PROXIMAL Y DISTAL. CON REGLETA DE LOCALIZACIÓN DE ORIFICIOS DISTALES Y PROXIMALES. DIÁMETRO DE 9.0 MM A 12.0 MM, LONGITUD DE 260.0 MM A 380.0 MM. INCLUYE MEDIDAS INTERMEDIAS ENTRE LAS ESPECIFICADAS. LA SELECCIÓN DEL MATERIAL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72A8E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476D7D6" w14:textId="77777777" w:rsidTr="00CA002E">
        <w:trPr>
          <w:trHeight w:val="1035"/>
        </w:trPr>
        <w:tc>
          <w:tcPr>
            <w:tcW w:w="414" w:type="pct"/>
            <w:vMerge/>
            <w:tcBorders>
              <w:top w:val="nil"/>
              <w:left w:val="single" w:sz="8" w:space="0" w:color="000000"/>
              <w:bottom w:val="single" w:sz="8" w:space="0" w:color="000000"/>
              <w:right w:val="single" w:sz="4" w:space="0" w:color="000000"/>
            </w:tcBorders>
            <w:vAlign w:val="center"/>
            <w:hideMark/>
          </w:tcPr>
          <w:p w14:paraId="4490681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72F5305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34C3D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PERNOS ROSCADOS PARA BLOQUEO DEL CLAVO DE TIBIA, LONGITUD DE 20.0 MM A 90.0 MM. INCLUYE MEDIDAS INTERMEDIAS ENTRE LAS ESPECIFICADAS. LA SELECCIÓN DEL MATERIAL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ED174B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557C9B" w14:textId="77777777" w:rsidTr="00CA002E">
        <w:trPr>
          <w:trHeight w:val="1035"/>
        </w:trPr>
        <w:tc>
          <w:tcPr>
            <w:tcW w:w="414" w:type="pct"/>
            <w:vMerge/>
            <w:tcBorders>
              <w:top w:val="nil"/>
              <w:left w:val="single" w:sz="8" w:space="0" w:color="000000"/>
              <w:bottom w:val="single" w:sz="8" w:space="0" w:color="000000"/>
              <w:right w:val="single" w:sz="4" w:space="0" w:color="000000"/>
            </w:tcBorders>
            <w:vAlign w:val="center"/>
            <w:hideMark/>
          </w:tcPr>
          <w:p w14:paraId="7E42FA4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6A88E90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15FE2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TAPÓN PROXIMAL DE SEGURIDAD PARA EL SISTEMA DE ENCLAVADO INTRAMEDULAR.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69222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9D936D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D9A3CC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511A32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4FFDAF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67F39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603AA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D1936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1B409AB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87D33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5.0 CON MANGO EN T</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62FA1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CD1FD4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2B6DD1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C4C1BE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ED6A2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LARGA ANCLAJE RÁPIDO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B19EE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0FD3DE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EEF301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7915AAC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F4500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LARGA CON ANCLAJE RÁPIDO 6.3</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5203E2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7D4EC7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E3D8C2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A37AD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513A3A8" w14:textId="59C0E38A"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10.0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D7A4C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55586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E806CB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6FD7A05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30019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4.2</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2BA47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A67EF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2C768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7CCAF0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7D37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5.2</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EC94D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5613CD"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D61082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E83360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BBC32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6.3</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03A2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C5916A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42669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7466241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D827406" w14:textId="1B319F8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EN T 4.5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0A9C78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8C6723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0C617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3A7A8AB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28A970" w14:textId="3D23A30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DE BLOQUEO DISTAL P/PALPADOR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4F8D3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A8087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019956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10858B4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E3DDE9D" w14:textId="644B706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DE BLOQUEO PROXIMAL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6921E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60AA9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F595E0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3279E1A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D1AD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DISPOSITIVO DE BLOQUEO DISTAL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EEED4A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0B4A16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67D250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2A01F33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7DBE9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IMPACTADOR CON TOPE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A8D7B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524415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A1475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223B64D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B97A24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LLAVE ALLEN CHICA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33A78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058A0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AEC47E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058F4ED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5CFA9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LLAVE ALLEN GRANDE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A9FC99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55F5E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28D4F7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622F4E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BE506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C2645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789BB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3C6B5F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193ECC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3423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CON PROTECTOR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04198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ADFC8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0F9B3D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0675EFF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849A6B" w14:textId="762BADD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PALPADOR EN T</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B24FA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3CDF4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BD64C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9D077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D84FC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PROBADOR DE BLOQUEO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1C4AD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D13FC1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74E434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3077627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F086D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PUNZÓN INICIADOR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14EF4D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99D57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2BA5D8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02A33B8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B3017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PUNZÓN PEQUEÑO 7.0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EF3A8A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B7D4B1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C9F75C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5C7504B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42C2A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C31BF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B4BE9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0B7B5B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2C2CB9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609AD89" w14:textId="04B9BB1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REGLETA DE BLOQUEO PROXIMAL EN U</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C532B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FCAF97F"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A00C5A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AAA87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178E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RIMA RÍGIDA #7, 8, 9, 10, 11</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1B109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D3B0F7"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8D243B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57CC7B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F071B43" w14:textId="623C046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SUJETADOR DE CLAVO MÓVIL P/EXTRACCIÓN</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EADBA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0CF69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938E77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0715BEF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84BDC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SUJETADOR DE CLAVO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15DB5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4C1C176"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35BEAC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584B70F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138CF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TOPE P/BROCA 4.0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B87D34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F3EDA2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277DD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3E13A73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033B28" w14:textId="60A62DE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REGLETA DISTAL CUERDA DELGADA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E01344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CD744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9443F6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4A41D49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86AF34" w14:textId="281C4C4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REGLETA PROXIMAL CUERDA GRUESA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BFC36C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3767EDE" w14:textId="77777777" w:rsidTr="00CA002E">
        <w:trPr>
          <w:trHeight w:val="750"/>
        </w:trPr>
        <w:tc>
          <w:tcPr>
            <w:tcW w:w="414" w:type="pct"/>
            <w:vMerge/>
            <w:tcBorders>
              <w:top w:val="nil"/>
              <w:left w:val="single" w:sz="8" w:space="0" w:color="000000"/>
              <w:bottom w:val="single" w:sz="8" w:space="0" w:color="000000"/>
              <w:right w:val="single" w:sz="4" w:space="0" w:color="000000"/>
            </w:tcBorders>
            <w:vAlign w:val="center"/>
            <w:hideMark/>
          </w:tcPr>
          <w:p w14:paraId="05F2FD3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55E8377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8A585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0FDCB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3D3D7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3EDEFA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nil"/>
              <w:bottom w:val="single" w:sz="8" w:space="0" w:color="000000"/>
              <w:right w:val="single" w:sz="4" w:space="0" w:color="000000"/>
            </w:tcBorders>
            <w:vAlign w:val="center"/>
            <w:hideMark/>
          </w:tcPr>
          <w:p w14:paraId="7A0FAD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468BDD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BFBFBF" w:fill="BFBFBF"/>
            <w:vAlign w:val="center"/>
            <w:hideMark/>
          </w:tcPr>
          <w:p w14:paraId="7EC6086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6C2F77" w14:textId="77777777" w:rsidTr="00CA002E">
        <w:trPr>
          <w:trHeight w:val="87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5E6C0D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21</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72571F9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A8-IMPT30</w:t>
            </w:r>
          </w:p>
        </w:tc>
        <w:tc>
          <w:tcPr>
            <w:tcW w:w="2277" w:type="pct"/>
            <w:tcBorders>
              <w:top w:val="nil"/>
              <w:left w:val="nil"/>
              <w:bottom w:val="single" w:sz="4" w:space="0" w:color="000000"/>
              <w:right w:val="nil"/>
            </w:tcBorders>
            <w:shd w:val="clear" w:color="auto" w:fill="auto"/>
            <w:vAlign w:val="center"/>
            <w:hideMark/>
          </w:tcPr>
          <w:p w14:paraId="1364A6B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FIJACIÓN PARA MUÑECA.</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5CD53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FIJACIÓN PARA MUÑECA.</w:t>
            </w:r>
          </w:p>
        </w:tc>
      </w:tr>
      <w:tr w:rsidR="001D2833" w:rsidRPr="00C50938" w14:paraId="6F2C2A03"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5465C09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E9980C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1EEF1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BARRA DE FIBRA DE CARBONO FIJADOR EXTERNO 100 MM, 150 MM, 200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6A7D1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BB6E5C"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0C549D8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2C991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AF8E4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ABRAZADERA BARRA - BARRA.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955E1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724B64"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2785B4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F7741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D1871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ABRAZADERA TIPO PINZA PARA FIJADOR TUBULAR ASIMÉTRICA Y PEQUEÑA.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DB846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CDC723"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58C310F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E6EEB8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104EC0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 6 A 8 CLAVOS TIPO SCHANZ DE 2.7 MM DE DIÁMETRO Y 10 MM DE ROSCA, EN ALEACIÓN DE TITANIO O ACERO INOXIDABLE. LONGITUD: DE 60.0 MM A 100.0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nil"/>
              <w:right w:val="single" w:sz="4" w:space="0" w:color="000000"/>
            </w:tcBorders>
            <w:shd w:val="clear" w:color="BFBFBF" w:fill="BFBFBF"/>
            <w:vAlign w:val="center"/>
            <w:hideMark/>
          </w:tcPr>
          <w:p w14:paraId="3845B2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F5780C" w14:textId="77777777" w:rsidTr="00CA002E">
        <w:trPr>
          <w:trHeight w:val="109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455D7F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22</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2EE000C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A8-IMPT32</w:t>
            </w:r>
          </w:p>
        </w:tc>
        <w:tc>
          <w:tcPr>
            <w:tcW w:w="2277" w:type="pct"/>
            <w:tcBorders>
              <w:top w:val="nil"/>
              <w:left w:val="nil"/>
              <w:bottom w:val="single" w:sz="4" w:space="0" w:color="000000"/>
              <w:right w:val="nil"/>
            </w:tcBorders>
            <w:shd w:val="clear" w:color="auto" w:fill="auto"/>
            <w:vAlign w:val="center"/>
            <w:hideMark/>
          </w:tcPr>
          <w:p w14:paraId="628B5B3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FIJACIÓN EXTERNA.</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73817C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FIJACIÓN EXTERNA.</w:t>
            </w:r>
          </w:p>
        </w:tc>
      </w:tr>
      <w:tr w:rsidR="001D2833" w:rsidRPr="00C50938" w14:paraId="778863A2" w14:textId="77777777" w:rsidTr="00CA002E">
        <w:trPr>
          <w:trHeight w:val="975"/>
        </w:trPr>
        <w:tc>
          <w:tcPr>
            <w:tcW w:w="414" w:type="pct"/>
            <w:vMerge/>
            <w:tcBorders>
              <w:top w:val="nil"/>
              <w:left w:val="single" w:sz="8" w:space="0" w:color="000000"/>
              <w:bottom w:val="single" w:sz="8" w:space="0" w:color="000000"/>
              <w:right w:val="single" w:sz="4" w:space="0" w:color="000000"/>
            </w:tcBorders>
            <w:vAlign w:val="center"/>
            <w:hideMark/>
          </w:tcPr>
          <w:p w14:paraId="2D0B522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65A99C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CCB10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BARRA DE FIBRA DE CARBONO O ACERO, PARA FIJADOR EXTERNO. DE 150 MM A 450 MM.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551A0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0C29841" w14:textId="77777777" w:rsidTr="00CA002E">
        <w:trPr>
          <w:trHeight w:val="975"/>
        </w:trPr>
        <w:tc>
          <w:tcPr>
            <w:tcW w:w="414" w:type="pct"/>
            <w:vMerge/>
            <w:tcBorders>
              <w:top w:val="nil"/>
              <w:left w:val="single" w:sz="8" w:space="0" w:color="000000"/>
              <w:bottom w:val="single" w:sz="8" w:space="0" w:color="000000"/>
              <w:right w:val="single" w:sz="4" w:space="0" w:color="000000"/>
            </w:tcBorders>
            <w:vAlign w:val="center"/>
            <w:hideMark/>
          </w:tcPr>
          <w:p w14:paraId="4663431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91108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D7612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ABRAZADERA TIPO PINZA PARA FIJADOR TUBULAR ASIMÉTRICA Y PEQUEÑA.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A8333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FC640F5" w14:textId="77777777" w:rsidTr="00CA002E">
        <w:trPr>
          <w:trHeight w:val="975"/>
        </w:trPr>
        <w:tc>
          <w:tcPr>
            <w:tcW w:w="414" w:type="pct"/>
            <w:vMerge/>
            <w:tcBorders>
              <w:top w:val="nil"/>
              <w:left w:val="single" w:sz="8" w:space="0" w:color="000000"/>
              <w:bottom w:val="single" w:sz="8" w:space="0" w:color="000000"/>
              <w:right w:val="single" w:sz="4" w:space="0" w:color="000000"/>
            </w:tcBorders>
            <w:vAlign w:val="center"/>
            <w:hideMark/>
          </w:tcPr>
          <w:p w14:paraId="2457E1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A7047C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07E58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ABRAZADERA BARRA - BARRA.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A1E19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37326B" w14:textId="77777777" w:rsidTr="00CA002E">
        <w:trPr>
          <w:trHeight w:val="1410"/>
        </w:trPr>
        <w:tc>
          <w:tcPr>
            <w:tcW w:w="414" w:type="pct"/>
            <w:vMerge/>
            <w:tcBorders>
              <w:top w:val="nil"/>
              <w:left w:val="single" w:sz="8" w:space="0" w:color="000000"/>
              <w:bottom w:val="single" w:sz="8" w:space="0" w:color="000000"/>
              <w:right w:val="single" w:sz="4" w:space="0" w:color="000000"/>
            </w:tcBorders>
            <w:vAlign w:val="center"/>
            <w:hideMark/>
          </w:tcPr>
          <w:p w14:paraId="53B6ECF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BACAF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1ADB1B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6 </w:t>
            </w:r>
            <w:proofErr w:type="gramStart"/>
            <w:r w:rsidRPr="00C50938">
              <w:rPr>
                <w:rFonts w:eastAsia="Times New Roman" w:cstheme="minorHAnsi"/>
                <w:sz w:val="16"/>
                <w:szCs w:val="16"/>
                <w:lang w:eastAsia="es-MX"/>
              </w:rPr>
              <w:t>A</w:t>
            </w:r>
            <w:proofErr w:type="gramEnd"/>
            <w:r w:rsidRPr="00C50938">
              <w:rPr>
                <w:rFonts w:eastAsia="Times New Roman" w:cstheme="minorHAnsi"/>
                <w:sz w:val="16"/>
                <w:szCs w:val="16"/>
                <w:lang w:eastAsia="es-MX"/>
              </w:rPr>
              <w:t xml:space="preserve"> 8 CLAVOS TIPO SCHANZ DE 4.5 A 6.00 MM DE DIÁMETRO Y 10 MM DE ROSCA, EN ALEACIÓN DE TITANIO O ACERO INOXIDABLE. LONGITUD: DE 100 MM A 200 MM.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nil"/>
              <w:right w:val="single" w:sz="4" w:space="0" w:color="000000"/>
            </w:tcBorders>
            <w:shd w:val="clear" w:color="BFBFBF" w:fill="BFBFBF"/>
            <w:vAlign w:val="center"/>
            <w:hideMark/>
          </w:tcPr>
          <w:p w14:paraId="62B98BD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5A7AC0" w14:textId="77777777" w:rsidTr="00CA002E">
        <w:trPr>
          <w:trHeight w:val="945"/>
        </w:trPr>
        <w:tc>
          <w:tcPr>
            <w:tcW w:w="414" w:type="pct"/>
            <w:vMerge w:val="restart"/>
            <w:tcBorders>
              <w:top w:val="nil"/>
              <w:left w:val="single" w:sz="8" w:space="0" w:color="000000"/>
              <w:bottom w:val="single" w:sz="8" w:space="0" w:color="000000"/>
              <w:right w:val="nil"/>
            </w:tcBorders>
            <w:shd w:val="clear" w:color="FFFFFF" w:fill="FFFFFF"/>
            <w:vAlign w:val="center"/>
            <w:hideMark/>
          </w:tcPr>
          <w:p w14:paraId="7795EE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23</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4DFA674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A8-IMPT33</w:t>
            </w:r>
          </w:p>
        </w:tc>
        <w:tc>
          <w:tcPr>
            <w:tcW w:w="2277" w:type="pct"/>
            <w:tcBorders>
              <w:top w:val="nil"/>
              <w:left w:val="nil"/>
              <w:bottom w:val="single" w:sz="4" w:space="0" w:color="000000"/>
              <w:right w:val="nil"/>
            </w:tcBorders>
            <w:shd w:val="clear" w:color="auto" w:fill="auto"/>
            <w:vAlign w:val="center"/>
            <w:hideMark/>
          </w:tcPr>
          <w:p w14:paraId="1A585C5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SISTEMA DE MINI FRAGMENTOS PARA MANO.</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DC529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SISTEMA DE MINI FRAGMENTOS PARA MANO.</w:t>
            </w:r>
          </w:p>
        </w:tc>
      </w:tr>
      <w:tr w:rsidR="001D2833" w:rsidRPr="00C50938" w14:paraId="729D3EE6"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0723DB3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59C863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0D515A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9AB7B1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3B87C29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1582E3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96B39F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19BC5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BLOQUEADAS Y NO BLOQUEADAS DE TITANIO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003C41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800AD3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6241CEC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1A7C9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F82E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ARANDELA PARA TORNILLO 3.5 MM Y 4.0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17115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39E95D2"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4D02E25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B0F94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5891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1.5 MM PLACA (RECTA), VARIAS MEDIDAS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2C3910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5C393BE"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5E69DE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B44E0F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C773E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95FAC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42602D8"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B07B0D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119347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EFF01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1.5 MM PLACA CONDILAR, ORIFICIOS 7, IZQUIERDA Y DERECHA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7E9EC9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F767488"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147F5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AEAC4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1490C3" w14:textId="11E5E580"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2.0 MM PLACA (RECTA) PLACA DE VARIAS MEDIDAS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80268A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8B0DD27"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7E6194B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09429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F010E38" w14:textId="3BA227F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2.0 MM PLACA T, 9 ORIFICIOS, ORIFICIOS EN CABEZA 3,4 ORIFICIOS (VÁSTAGO) 9</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68B4A5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6DBF1949"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1420F55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F6FD73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0A0ABC2" w14:textId="56E3AE48"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2.0 MM PLACA T, 2 ORIFICIOS, ORIFICIOS EN CABEZA 2, ORIFICIOS (VÁSTAGO) 2</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EE9E33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8848817"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739F10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4E0FF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6BC56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2.0 MM PLACA L, ORIFICIOS (VÁSTAGO) 2, OBLICUO, DERECHA E IZQUIERDA.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242D22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663CBADE"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0F65D2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47FFA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527ED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2.0 MM PLACA CONDILAR, ORIFICIOS 6, IZQUIERDA Y DERECHA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7DBCC6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30CD9D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42D9CCB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8902C5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0158CD" w14:textId="77A1D68C"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2.7 MM PLACA L, OBLICUO, IZQUIERDA Y DERECHA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4B8727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68FACBA"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6F0EAC7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0FACEA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0D7E2D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2.7 MM PLACA 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525649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E4A97F1"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0E208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A797B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18DE4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2.7 MM PLACA CONDILAR, ORIFICIOS 6, IZQUIERDA Y DERECHA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B7EE60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3202EC8E"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0EB3E1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EB3D7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CA0A6B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2.7 MM TORNILLO CORTICAL, LONGITUD 6 A 24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A296B3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D5EDF3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3539D9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760B6B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44F31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MULTIFRAGMENTOS, ORIFICIOS 7</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D3B0C9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60593B20"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BA6ED9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DF5B02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57434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1.0 MM Y 1.25 MM CON PUNTA DE 150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6031C1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AE1F28C"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A3E313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EF3B93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7164F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1.5 MM TORNILLO CORTICAL, LONGITUD: 6 A 24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DEDE7C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445942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3922A75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179D30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A260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2.0 MM TORNILLO CORTICAL, LONGITUD, 6 A 24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55E0DD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97D826F"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1C5236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8F330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4A43E1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BEF618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198EDFA"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3F01C90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8A9A5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A4FD2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ALAMBRE PARA CERCLAJE, 0.6 MM X 175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3438D8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FC87EFE"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32EE4E5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B3F194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B94D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ALAMBRE PARA CERCLAJE, 0.8MM X 200MM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5DDF9E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64E79A9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19BC7D9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F2BB1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A4072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DE 1.1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56F2B9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3E9B3578"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4236EA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E599D1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EEB742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SCREW FORCEPS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9D5153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BBC206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635F24A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40E99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F20B4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DE 1.5, 2.0 Y 2.7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4AFEA4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4704F334"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B34E5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768066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CCB9CE8" w14:textId="3B6DBC23"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DE 1.5, 2.0 Y 2.7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A4F15D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9518977"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3F2EA8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1C38A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AB713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CHAROLA PARA PLACAS MINI</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C71EB0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4A3EAF61"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381356A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8EEFB0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32169F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CHAROLA PARA MINI TRONILLO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3EB704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C61CAA2" w14:textId="77777777" w:rsidTr="00CA002E">
        <w:trPr>
          <w:trHeight w:val="1050"/>
        </w:trPr>
        <w:tc>
          <w:tcPr>
            <w:tcW w:w="414" w:type="pct"/>
            <w:vMerge/>
            <w:tcBorders>
              <w:top w:val="nil"/>
              <w:left w:val="single" w:sz="8" w:space="0" w:color="000000"/>
              <w:bottom w:val="single" w:sz="8" w:space="0" w:color="000000"/>
              <w:right w:val="nil"/>
            </w:tcBorders>
            <w:vAlign w:val="center"/>
            <w:hideMark/>
          </w:tcPr>
          <w:p w14:paraId="61DAEB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687014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nil"/>
              <w:right w:val="nil"/>
            </w:tcBorders>
            <w:shd w:val="clear" w:color="auto" w:fill="auto"/>
            <w:vAlign w:val="center"/>
            <w:hideMark/>
          </w:tcPr>
          <w:p w14:paraId="2449CA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O PIEZA DE MANO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DDB2D3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85B5AD4"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6EA758C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06BA4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single" w:sz="4" w:space="0" w:color="000000"/>
              <w:left w:val="nil"/>
              <w:bottom w:val="single" w:sz="4" w:space="0" w:color="000000"/>
              <w:right w:val="nil"/>
            </w:tcBorders>
            <w:shd w:val="clear" w:color="auto" w:fill="auto"/>
            <w:vAlign w:val="center"/>
            <w:hideMark/>
          </w:tcPr>
          <w:p w14:paraId="0E249E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MINI DESARMADOR CORRESPONDIENTE TIPO ESTRELLA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DCFCF9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34F96C45"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03B8266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AA4DC8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1AE2F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MINI AVELLANADOR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26D44E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87B244D"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5FBB73C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5565D0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D3CDD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MINI MEDIDOR DE PROFUNDIDAD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3016B3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3A951A1"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072C797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3C75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A7048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0A4F72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567D6B8"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1AD608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35C4A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9FD9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CONEXIÓN RÁPIDA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D7AA70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929103E" w14:textId="77777777" w:rsidTr="00CA002E">
        <w:trPr>
          <w:trHeight w:val="285"/>
        </w:trPr>
        <w:tc>
          <w:tcPr>
            <w:tcW w:w="414" w:type="pct"/>
            <w:vMerge/>
            <w:tcBorders>
              <w:top w:val="nil"/>
              <w:left w:val="single" w:sz="8" w:space="0" w:color="000000"/>
              <w:bottom w:val="single" w:sz="8" w:space="0" w:color="000000"/>
              <w:right w:val="nil"/>
            </w:tcBorders>
            <w:vAlign w:val="center"/>
            <w:hideMark/>
          </w:tcPr>
          <w:p w14:paraId="2BA53CB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D180E1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1EE0F2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BROCAS CILÍNDRICAS Y DE CONEXIÓN RÁPIDA </w:t>
            </w:r>
          </w:p>
        </w:tc>
        <w:tc>
          <w:tcPr>
            <w:tcW w:w="773" w:type="pct"/>
            <w:tcBorders>
              <w:top w:val="nil"/>
              <w:left w:val="single" w:sz="4" w:space="0" w:color="000000"/>
              <w:bottom w:val="nil"/>
              <w:right w:val="single" w:sz="4" w:space="0" w:color="000000"/>
            </w:tcBorders>
            <w:shd w:val="clear" w:color="BFBFBF" w:fill="BFBFBF"/>
            <w:vAlign w:val="center"/>
            <w:hideMark/>
          </w:tcPr>
          <w:p w14:paraId="36D44A0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6F61329" w14:textId="77777777" w:rsidTr="00CA002E">
        <w:trPr>
          <w:trHeight w:val="1155"/>
        </w:trPr>
        <w:tc>
          <w:tcPr>
            <w:tcW w:w="414" w:type="pct"/>
            <w:vMerge w:val="restart"/>
            <w:tcBorders>
              <w:top w:val="nil"/>
              <w:left w:val="single" w:sz="8" w:space="0" w:color="000000"/>
              <w:bottom w:val="nil"/>
              <w:right w:val="nil"/>
            </w:tcBorders>
            <w:shd w:val="clear" w:color="FFFFFF" w:fill="FFFFFF"/>
            <w:vAlign w:val="center"/>
            <w:hideMark/>
          </w:tcPr>
          <w:p w14:paraId="0760CD4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24</w:t>
            </w:r>
          </w:p>
        </w:tc>
        <w:tc>
          <w:tcPr>
            <w:tcW w:w="362" w:type="pct"/>
            <w:vMerge w:val="restart"/>
            <w:tcBorders>
              <w:top w:val="nil"/>
              <w:left w:val="single" w:sz="4" w:space="0" w:color="000000"/>
              <w:bottom w:val="nil"/>
              <w:right w:val="single" w:sz="4" w:space="0" w:color="000000"/>
            </w:tcBorders>
            <w:shd w:val="clear" w:color="FFFFFF" w:fill="FFFFFF"/>
            <w:vAlign w:val="center"/>
            <w:hideMark/>
          </w:tcPr>
          <w:p w14:paraId="27AEE8F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A8-IMPT34</w:t>
            </w:r>
          </w:p>
        </w:tc>
        <w:tc>
          <w:tcPr>
            <w:tcW w:w="2277" w:type="pct"/>
            <w:tcBorders>
              <w:top w:val="nil"/>
              <w:left w:val="nil"/>
              <w:bottom w:val="single" w:sz="4" w:space="0" w:color="000000"/>
              <w:right w:val="nil"/>
            </w:tcBorders>
            <w:shd w:val="clear" w:color="auto" w:fill="auto"/>
            <w:vAlign w:val="center"/>
            <w:hideMark/>
          </w:tcPr>
          <w:p w14:paraId="7C2C27F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TORNILLOS CANULADOS TIPO HERBERT.</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5061F93"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TORNILLOS CANULADOS TIPO HERBERT.</w:t>
            </w:r>
          </w:p>
        </w:tc>
      </w:tr>
      <w:tr w:rsidR="001D2833" w:rsidRPr="00C50938" w14:paraId="352FDDA0" w14:textId="77777777" w:rsidTr="00CA002E">
        <w:trPr>
          <w:trHeight w:val="285"/>
        </w:trPr>
        <w:tc>
          <w:tcPr>
            <w:tcW w:w="414" w:type="pct"/>
            <w:vMerge/>
            <w:tcBorders>
              <w:top w:val="nil"/>
              <w:left w:val="single" w:sz="8" w:space="0" w:color="000000"/>
              <w:bottom w:val="nil"/>
              <w:right w:val="nil"/>
            </w:tcBorders>
            <w:vAlign w:val="center"/>
            <w:hideMark/>
          </w:tcPr>
          <w:p w14:paraId="7949CD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1F64787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C6EF2A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75FE70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AC72108" w14:textId="77777777" w:rsidTr="00CA002E">
        <w:trPr>
          <w:trHeight w:val="825"/>
        </w:trPr>
        <w:tc>
          <w:tcPr>
            <w:tcW w:w="414" w:type="pct"/>
            <w:vMerge/>
            <w:tcBorders>
              <w:top w:val="nil"/>
              <w:left w:val="single" w:sz="8" w:space="0" w:color="000000"/>
              <w:bottom w:val="nil"/>
              <w:right w:val="nil"/>
            </w:tcBorders>
            <w:vAlign w:val="center"/>
            <w:hideMark/>
          </w:tcPr>
          <w:p w14:paraId="08561F5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6AFDFD4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CE9E2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CANULADO TIPO HERBERT, DE 2.0 MM A 4.0 MM DE DIÁMETRO. LONGITUD DE 10.0 MM A 50.0 MM.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39BCA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C870A6" w14:textId="77777777" w:rsidTr="00CA002E">
        <w:trPr>
          <w:trHeight w:val="285"/>
        </w:trPr>
        <w:tc>
          <w:tcPr>
            <w:tcW w:w="414" w:type="pct"/>
            <w:vMerge/>
            <w:tcBorders>
              <w:top w:val="nil"/>
              <w:left w:val="single" w:sz="8" w:space="0" w:color="000000"/>
              <w:bottom w:val="nil"/>
              <w:right w:val="nil"/>
            </w:tcBorders>
            <w:vAlign w:val="center"/>
            <w:hideMark/>
          </w:tcPr>
          <w:p w14:paraId="344AF09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39FBE18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F073B9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38560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3CD68F6" w14:textId="77777777" w:rsidTr="00CA002E">
        <w:trPr>
          <w:trHeight w:val="6300"/>
        </w:trPr>
        <w:tc>
          <w:tcPr>
            <w:tcW w:w="414" w:type="pct"/>
            <w:vMerge/>
            <w:tcBorders>
              <w:top w:val="nil"/>
              <w:left w:val="single" w:sz="8" w:space="0" w:color="000000"/>
              <w:bottom w:val="nil"/>
              <w:right w:val="nil"/>
            </w:tcBorders>
            <w:vAlign w:val="center"/>
            <w:hideMark/>
          </w:tcPr>
          <w:p w14:paraId="7A966E4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nil"/>
              <w:right w:val="single" w:sz="4" w:space="0" w:color="000000"/>
            </w:tcBorders>
            <w:vAlign w:val="center"/>
            <w:hideMark/>
          </w:tcPr>
          <w:p w14:paraId="7810F7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E06F4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7.0</w:t>
            </w:r>
            <w:r w:rsidRPr="00C50938">
              <w:rPr>
                <w:rFonts w:eastAsia="Times New Roman" w:cstheme="minorHAnsi"/>
                <w:sz w:val="16"/>
                <w:szCs w:val="16"/>
                <w:lang w:eastAsia="es-MX"/>
              </w:rPr>
              <w:br/>
              <w:t xml:space="preserve">AVELLANADOR CANULADO CON MANGO EN T DE 4.0 MM </w:t>
            </w:r>
            <w:r w:rsidRPr="00C50938">
              <w:rPr>
                <w:rFonts w:eastAsia="Times New Roman" w:cstheme="minorHAnsi"/>
                <w:sz w:val="16"/>
                <w:szCs w:val="16"/>
                <w:lang w:eastAsia="es-MX"/>
              </w:rPr>
              <w:br/>
              <w:t>BROCA CANULADO 2.7 GRADUADA CON TOPE</w:t>
            </w:r>
            <w:r w:rsidRPr="00C50938">
              <w:rPr>
                <w:rFonts w:eastAsia="Times New Roman" w:cstheme="minorHAnsi"/>
                <w:sz w:val="16"/>
                <w:szCs w:val="16"/>
                <w:lang w:eastAsia="es-MX"/>
              </w:rPr>
              <w:br/>
              <w:t>BROCA CANULADO 5.0</w:t>
            </w:r>
            <w:r w:rsidRPr="00C50938">
              <w:rPr>
                <w:rFonts w:eastAsia="Times New Roman" w:cstheme="minorHAnsi"/>
                <w:sz w:val="16"/>
                <w:szCs w:val="16"/>
                <w:lang w:eastAsia="es-MX"/>
              </w:rPr>
              <w:br/>
              <w:t>CAMISA EXTERIOR PARA BROCA 5.0</w:t>
            </w:r>
            <w:r w:rsidRPr="00C50938">
              <w:rPr>
                <w:rFonts w:eastAsia="Times New Roman" w:cstheme="minorHAnsi"/>
                <w:sz w:val="16"/>
                <w:szCs w:val="16"/>
                <w:lang w:eastAsia="es-MX"/>
              </w:rPr>
              <w:br/>
              <w:t>CAMISA INTERIOR PARA ALAMBRE GUÍA</w:t>
            </w:r>
            <w:r w:rsidRPr="00C50938">
              <w:rPr>
                <w:rFonts w:eastAsia="Times New Roman" w:cstheme="minorHAnsi"/>
                <w:sz w:val="16"/>
                <w:szCs w:val="16"/>
                <w:lang w:eastAsia="es-MX"/>
              </w:rPr>
              <w:br/>
              <w:t xml:space="preserve">DESARMADOR CANULADO 2.5 P/TORNILLO 4.0 MM </w:t>
            </w:r>
            <w:r w:rsidRPr="00C50938">
              <w:rPr>
                <w:rFonts w:eastAsia="Times New Roman" w:cstheme="minorHAnsi"/>
                <w:sz w:val="16"/>
                <w:szCs w:val="16"/>
                <w:lang w:eastAsia="es-MX"/>
              </w:rPr>
              <w:br/>
              <w:t>DESARMADOR CANULADO 4.0 P/TORNILLO 7.0</w:t>
            </w:r>
            <w:r w:rsidRPr="00C50938">
              <w:rPr>
                <w:rFonts w:eastAsia="Times New Roman" w:cstheme="minorHAnsi"/>
                <w:sz w:val="16"/>
                <w:szCs w:val="16"/>
                <w:lang w:eastAsia="es-MX"/>
              </w:rPr>
              <w:br/>
              <w:t>GUÍA CON PUNTA  DE GANCHO</w:t>
            </w:r>
            <w:r w:rsidRPr="00C50938">
              <w:rPr>
                <w:rFonts w:eastAsia="Times New Roman" w:cstheme="minorHAnsi"/>
                <w:sz w:val="16"/>
                <w:szCs w:val="16"/>
                <w:lang w:eastAsia="es-MX"/>
              </w:rPr>
              <w:br/>
              <w:t>GUÍA CON PUNTA  ROSCADA  1.1  MM</w:t>
            </w:r>
            <w:r w:rsidRPr="00C50938">
              <w:rPr>
                <w:rFonts w:eastAsia="Times New Roman" w:cstheme="minorHAnsi"/>
                <w:sz w:val="16"/>
                <w:szCs w:val="16"/>
                <w:lang w:eastAsia="es-MX"/>
              </w:rPr>
              <w:br/>
              <w:t>GUÍA CON PUNTA  ROSCADA  2.0</w:t>
            </w:r>
            <w:r w:rsidRPr="00C50938">
              <w:rPr>
                <w:rFonts w:eastAsia="Times New Roman" w:cstheme="minorHAnsi"/>
                <w:sz w:val="16"/>
                <w:szCs w:val="16"/>
                <w:lang w:eastAsia="es-MX"/>
              </w:rPr>
              <w:br/>
              <w:t>GUÍA DE BROCA  C/PUNZÓN  P/TORNILLO CANULADO  7.0</w:t>
            </w:r>
            <w:r w:rsidRPr="00C50938">
              <w:rPr>
                <w:rFonts w:eastAsia="Times New Roman" w:cstheme="minorHAnsi"/>
                <w:sz w:val="16"/>
                <w:szCs w:val="16"/>
                <w:lang w:eastAsia="es-MX"/>
              </w:rPr>
              <w:br/>
              <w:t>GUÍA DE BROCA  C/PUNZÓN,  P/TORNILLO CANULADO  4.0</w:t>
            </w:r>
            <w:r w:rsidRPr="00C50938">
              <w:rPr>
                <w:rFonts w:eastAsia="Times New Roman" w:cstheme="minorHAnsi"/>
                <w:sz w:val="16"/>
                <w:szCs w:val="16"/>
                <w:lang w:eastAsia="es-MX"/>
              </w:rPr>
              <w:br/>
              <w:t>GUÍA DE PARALELISMO  C/TORNILLO SUJETADOR</w:t>
            </w:r>
            <w:r w:rsidRPr="00C50938">
              <w:rPr>
                <w:rFonts w:eastAsia="Times New Roman" w:cstheme="minorHAnsi"/>
                <w:sz w:val="16"/>
                <w:szCs w:val="16"/>
                <w:lang w:eastAsia="es-MX"/>
              </w:rPr>
              <w:br/>
              <w:t>MACHUELO CANULADO 7.0</w:t>
            </w:r>
            <w:r w:rsidRPr="00C50938">
              <w:rPr>
                <w:rFonts w:eastAsia="Times New Roman" w:cstheme="minorHAnsi"/>
                <w:sz w:val="16"/>
                <w:szCs w:val="16"/>
                <w:lang w:eastAsia="es-MX"/>
              </w:rPr>
              <w:br/>
              <w:t>MACHUELO CANULADO CON MANGO EN T DE 4.0 MM</w:t>
            </w:r>
            <w:r w:rsidRPr="00C50938">
              <w:rPr>
                <w:rFonts w:eastAsia="Times New Roman" w:cstheme="minorHAnsi"/>
                <w:sz w:val="16"/>
                <w:szCs w:val="16"/>
                <w:lang w:eastAsia="es-MX"/>
              </w:rPr>
              <w:br/>
              <w:t>MEDIDOR DE PROFUNDIDAD P/ALAMBRE GUÍA</w:t>
            </w:r>
            <w:r w:rsidRPr="00C50938">
              <w:rPr>
                <w:rFonts w:eastAsia="Times New Roman" w:cstheme="minorHAnsi"/>
                <w:sz w:val="16"/>
                <w:szCs w:val="16"/>
                <w:lang w:eastAsia="es-MX"/>
              </w:rPr>
              <w:br/>
              <w:t>MEDIDOR PARA ALAMBRE GUÍA</w:t>
            </w:r>
            <w:r w:rsidRPr="00C50938">
              <w:rPr>
                <w:rFonts w:eastAsia="Times New Roman" w:cstheme="minorHAnsi"/>
                <w:sz w:val="16"/>
                <w:szCs w:val="16"/>
                <w:lang w:eastAsia="es-MX"/>
              </w:rPr>
              <w:br/>
              <w:t>MULTIGUÍA</w:t>
            </w:r>
            <w:r w:rsidRPr="00C50938">
              <w:rPr>
                <w:rFonts w:eastAsia="Times New Roman" w:cstheme="minorHAnsi"/>
                <w:sz w:val="16"/>
                <w:szCs w:val="16"/>
                <w:lang w:eastAsia="es-MX"/>
              </w:rPr>
              <w:br/>
              <w:t>PUNZÓN INICIADOR</w:t>
            </w:r>
            <w:r w:rsidRPr="00C50938">
              <w:rPr>
                <w:rFonts w:eastAsia="Times New Roman" w:cstheme="minorHAnsi"/>
                <w:sz w:val="16"/>
                <w:szCs w:val="16"/>
                <w:lang w:eastAsia="es-MX"/>
              </w:rPr>
              <w:br/>
              <w:t>PERFORADORES CANULADOS GRADO MÉDICO, CON DISPOSITIVO DE TRANSFERENCIA DE BATERÍA RECARGABLE, CHUCK Y LLAVE PARA CHUCK</w:t>
            </w:r>
            <w:r w:rsidRPr="00C50938">
              <w:rPr>
                <w:rFonts w:eastAsia="Times New Roman" w:cstheme="minorHAnsi"/>
                <w:sz w:val="16"/>
                <w:szCs w:val="16"/>
                <w:lang w:eastAsia="es-MX"/>
              </w:rPr>
              <w:br/>
              <w:t>BATERÍAS RECARGABLES PARA EQUIPO DE PODER CARGADOR PARA BATERÍAS RECARGABLES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BF151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4D5BD7" w14:textId="77777777" w:rsidTr="00CA002E">
        <w:trPr>
          <w:trHeight w:val="1290"/>
        </w:trPr>
        <w:tc>
          <w:tcPr>
            <w:tcW w:w="414" w:type="pct"/>
            <w:vMerge w:val="restart"/>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5A407F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25</w:t>
            </w:r>
          </w:p>
        </w:tc>
        <w:tc>
          <w:tcPr>
            <w:tcW w:w="362" w:type="pct"/>
            <w:vMerge w:val="restart"/>
            <w:tcBorders>
              <w:top w:val="single" w:sz="8" w:space="0" w:color="000000"/>
              <w:left w:val="single" w:sz="4" w:space="0" w:color="000000"/>
              <w:bottom w:val="single" w:sz="8" w:space="0" w:color="000000"/>
              <w:right w:val="single" w:sz="4" w:space="0" w:color="000000"/>
            </w:tcBorders>
            <w:shd w:val="clear" w:color="FFFFFF" w:fill="FFFFFF"/>
            <w:vAlign w:val="center"/>
            <w:hideMark/>
          </w:tcPr>
          <w:p w14:paraId="775CE5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A8-IMPT35</w:t>
            </w:r>
          </w:p>
        </w:tc>
        <w:tc>
          <w:tcPr>
            <w:tcW w:w="2277" w:type="pct"/>
            <w:tcBorders>
              <w:top w:val="single" w:sz="8" w:space="0" w:color="000000"/>
              <w:left w:val="nil"/>
              <w:bottom w:val="single" w:sz="4" w:space="0" w:color="000000"/>
              <w:right w:val="nil"/>
            </w:tcBorders>
            <w:shd w:val="clear" w:color="auto" w:fill="auto"/>
            <w:vAlign w:val="center"/>
            <w:hideMark/>
          </w:tcPr>
          <w:p w14:paraId="41ED8E7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TORNILLOS CANULADOS.</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801FB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TORNILLOS CANULADOS.</w:t>
            </w:r>
          </w:p>
        </w:tc>
      </w:tr>
      <w:tr w:rsidR="001D2833" w:rsidRPr="00C50938" w14:paraId="323FA9B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1C90EF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94FD4A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69CCF1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C2BFA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B968BD" w14:textId="77777777" w:rsidTr="00CA002E">
        <w:trPr>
          <w:trHeight w:val="990"/>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F5E737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581BA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CE871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CANULADO DE 3.0 MM A 7.0 MM DE DIÁMETRO. LONGITUD DE 10.0 MM A 110.0 MM.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C5F3D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803632A" w14:textId="77777777" w:rsidTr="00CA002E">
        <w:trPr>
          <w:trHeight w:val="990"/>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FF4129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17B304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DF72D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RONDANAS O ARANDELAS, PARA TORNILLOS CANULADOS.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E943D6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00A09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500338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3C674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678948"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20A5F8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06AE5B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A1E21D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10607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F489F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AVELLANADOR 7.0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0177E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77773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FFA5F0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31BDA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E915D4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AVELLANADOR CANULADO CON MANGO EN T DE 4.0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9B499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CB3935"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225EAE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3B24D6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A514B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CANULADO 2.7 GRADUADA CON TOPE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BD5E55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F9E24C"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A5E657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268784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CDC008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CANULADO 5.0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F0D44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ED8E3D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F6B637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5D293D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7E2B8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EXTERIOR PARA BROCA 5.0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55953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AE51E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1A906D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C795E2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1E8A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CAMISA INTERIOR PARA ALAMBRE 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9B682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F62F5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F8896D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60F3E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1E334E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CANULADO 2.5 P/TORNILLO 4.0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47170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B8F936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58265E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68C5E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1A0F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CANULADO 4.0 P/TORNILLO 7.0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CC2785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31B7EF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E176C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3B4E05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D0F3F78" w14:textId="77F12590"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CON PUNTA DE GANCHO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D02E5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C2D67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0E3B5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ABFB08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6E35972" w14:textId="662A6353"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CON PUNTA ROSCADA 1.1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AEB4BA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F0CD1E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0AB141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E2E5CF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3B0784B" w14:textId="27417309"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CON PUNTA ROSCADA  2.0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403C0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D75F65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9DCB52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31D67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A133359" w14:textId="3AF01424"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C/PUNZÓN P/TORNILLO CANULADO  7.0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DA5D1F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B662D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178EF4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780580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1BEBBB8" w14:textId="764472AB"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C/PUNZÓN, P/TORNILLO CANULADO  4.0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D34693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29DA8B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5FA9A7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A0572D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E14971A" w14:textId="580DDB8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PARALELISMO C/TORNILLO SUJETADOR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6F57B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82EAAA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55DA59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4A614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275137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CANULADO 7.0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0794A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26842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1561D9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FBAF26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1F2B94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CANULADO CON MANGO EN T DE 4.0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7BBB54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91722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BA9268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3372E9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03C0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P/ALAMBRE 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60D55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EDCFC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ED5558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93FE72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39390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PARA ALAMBRE 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F183D2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36317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14A3A9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7B5F55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91DF9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MULTIGUÍA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93AE37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96F10A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11564A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CC2FEC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FB52DA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PUNZÓN INICIADOR</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4A42D6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339D4B" w14:textId="77777777" w:rsidTr="00CA002E">
        <w:trPr>
          <w:trHeight w:val="8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4DDB12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7E1F5A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9971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3A68B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D94B1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226244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C4AB6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1945262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BFBFBF" w:fill="BFBFBF"/>
            <w:vAlign w:val="center"/>
            <w:hideMark/>
          </w:tcPr>
          <w:p w14:paraId="0CD657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74E3A1" w14:textId="77777777" w:rsidTr="00CA002E">
        <w:trPr>
          <w:trHeight w:val="162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4C2314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26</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78D7C1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A8-IMPT37</w:t>
            </w:r>
          </w:p>
        </w:tc>
        <w:tc>
          <w:tcPr>
            <w:tcW w:w="2277" w:type="pct"/>
            <w:tcBorders>
              <w:top w:val="nil"/>
              <w:left w:val="nil"/>
              <w:bottom w:val="single" w:sz="4" w:space="0" w:color="000000"/>
              <w:right w:val="nil"/>
            </w:tcBorders>
            <w:shd w:val="clear" w:color="auto" w:fill="auto"/>
            <w:vAlign w:val="center"/>
            <w:hideMark/>
          </w:tcPr>
          <w:p w14:paraId="0831F2B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MINI FRAGMENTOS DE PLACAS PARA CRÁNEO MAXILOFACIAL.</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F39476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MINI FRAGMENTOS DE PLACAS PARA CRÁNEO MAXILOFACIAL.</w:t>
            </w:r>
          </w:p>
        </w:tc>
      </w:tr>
      <w:tr w:rsidR="001D2833" w:rsidRPr="00C50938" w14:paraId="247E3E91" w14:textId="77777777" w:rsidTr="00CA002E">
        <w:trPr>
          <w:trHeight w:val="585"/>
        </w:trPr>
        <w:tc>
          <w:tcPr>
            <w:tcW w:w="414" w:type="pct"/>
            <w:vMerge/>
            <w:tcBorders>
              <w:top w:val="nil"/>
              <w:left w:val="single" w:sz="8" w:space="0" w:color="000000"/>
              <w:bottom w:val="single" w:sz="8" w:space="0" w:color="000000"/>
              <w:right w:val="single" w:sz="4" w:space="0" w:color="000000"/>
            </w:tcBorders>
            <w:vAlign w:val="center"/>
            <w:hideMark/>
          </w:tcPr>
          <w:p w14:paraId="464D6D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777B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9C5B1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ANATÓMICA BLOQUEADA PEDIÁTRICA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027088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C3F0B3D" w14:textId="77777777" w:rsidTr="00CA002E">
        <w:trPr>
          <w:trHeight w:val="900"/>
        </w:trPr>
        <w:tc>
          <w:tcPr>
            <w:tcW w:w="414" w:type="pct"/>
            <w:vMerge/>
            <w:tcBorders>
              <w:top w:val="nil"/>
              <w:left w:val="single" w:sz="8" w:space="0" w:color="000000"/>
              <w:bottom w:val="single" w:sz="8" w:space="0" w:color="000000"/>
              <w:right w:val="single" w:sz="4" w:space="0" w:color="000000"/>
            </w:tcBorders>
            <w:vAlign w:val="center"/>
            <w:hideMark/>
          </w:tcPr>
          <w:p w14:paraId="1A33045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23A31E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7D9962E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SET DE MINI FRAGMENTOS DE PLACAS PARA CRÁNEO MAXILOFACIAL. INCLUYE MEDIDAS INTERMEDIAS ENTRE LAS ESPECIFICADAS. LA SELECCIÓN DEL MATERIAL Y LAS MEDIDAS ESTARÁ A CARGO DE LAS UNIDADES DE ATENCIÓN, DE ACUERDO A SUS NECESIDADES. </w:t>
            </w:r>
          </w:p>
        </w:tc>
        <w:tc>
          <w:tcPr>
            <w:tcW w:w="773" w:type="pct"/>
            <w:tcBorders>
              <w:top w:val="nil"/>
              <w:left w:val="single" w:sz="4" w:space="0" w:color="000000"/>
              <w:bottom w:val="nil"/>
              <w:right w:val="single" w:sz="4" w:space="0" w:color="000000"/>
            </w:tcBorders>
            <w:shd w:val="clear" w:color="BFBFBF" w:fill="BFBFBF"/>
            <w:vAlign w:val="center"/>
            <w:hideMark/>
          </w:tcPr>
          <w:p w14:paraId="007324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80FD37" w14:textId="77777777" w:rsidTr="00CA002E">
        <w:trPr>
          <w:trHeight w:val="1080"/>
        </w:trPr>
        <w:tc>
          <w:tcPr>
            <w:tcW w:w="414" w:type="pct"/>
            <w:tcBorders>
              <w:top w:val="nil"/>
              <w:left w:val="single" w:sz="8" w:space="0" w:color="000000"/>
              <w:bottom w:val="nil"/>
              <w:right w:val="single" w:sz="4" w:space="0" w:color="000000"/>
            </w:tcBorders>
            <w:shd w:val="clear" w:color="FFFFFF" w:fill="FFFFFF"/>
            <w:vAlign w:val="center"/>
            <w:hideMark/>
          </w:tcPr>
          <w:p w14:paraId="799F14E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27</w:t>
            </w:r>
          </w:p>
        </w:tc>
        <w:tc>
          <w:tcPr>
            <w:tcW w:w="362" w:type="pct"/>
            <w:tcBorders>
              <w:top w:val="nil"/>
              <w:left w:val="nil"/>
              <w:bottom w:val="nil"/>
              <w:right w:val="single" w:sz="4" w:space="0" w:color="000000"/>
            </w:tcBorders>
            <w:shd w:val="clear" w:color="FFFFFF" w:fill="FFFFFF"/>
            <w:vAlign w:val="center"/>
            <w:hideMark/>
          </w:tcPr>
          <w:p w14:paraId="66F1BC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A8-IMPT38</w:t>
            </w:r>
          </w:p>
        </w:tc>
        <w:tc>
          <w:tcPr>
            <w:tcW w:w="2277" w:type="pct"/>
            <w:tcBorders>
              <w:top w:val="nil"/>
              <w:left w:val="nil"/>
              <w:bottom w:val="nil"/>
              <w:right w:val="nil"/>
            </w:tcBorders>
            <w:shd w:val="clear" w:color="auto" w:fill="auto"/>
            <w:vAlign w:val="center"/>
            <w:hideMark/>
          </w:tcPr>
          <w:p w14:paraId="62E7F15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CEMENTO ÓSEO QUIRÚRGICO CON ANTIBIÓTICO</w:t>
            </w:r>
          </w:p>
        </w:tc>
        <w:tc>
          <w:tcPr>
            <w:tcW w:w="773" w:type="pct"/>
            <w:tcBorders>
              <w:top w:val="single" w:sz="8" w:space="0" w:color="000000"/>
              <w:left w:val="single" w:sz="4" w:space="0" w:color="000000"/>
              <w:bottom w:val="nil"/>
              <w:right w:val="single" w:sz="4" w:space="0" w:color="000000"/>
            </w:tcBorders>
            <w:shd w:val="clear" w:color="auto" w:fill="auto"/>
            <w:vAlign w:val="center"/>
            <w:hideMark/>
          </w:tcPr>
          <w:p w14:paraId="7723264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CEMENTO ÓSEO QUIRÚRGICO CON ANTIBIÓTICO</w:t>
            </w:r>
          </w:p>
        </w:tc>
      </w:tr>
      <w:tr w:rsidR="001D2833" w:rsidRPr="00C50938" w14:paraId="712131C3" w14:textId="77777777" w:rsidTr="00CA002E">
        <w:trPr>
          <w:trHeight w:val="1140"/>
        </w:trPr>
        <w:tc>
          <w:tcPr>
            <w:tcW w:w="414" w:type="pct"/>
            <w:vMerge w:val="restart"/>
            <w:tcBorders>
              <w:top w:val="single" w:sz="8" w:space="0" w:color="000000"/>
              <w:left w:val="single" w:sz="8" w:space="0" w:color="000000"/>
              <w:bottom w:val="single" w:sz="8" w:space="0" w:color="000000"/>
              <w:right w:val="single" w:sz="4" w:space="0" w:color="000000"/>
            </w:tcBorders>
            <w:shd w:val="clear" w:color="FFFFFF" w:fill="FFFFFF"/>
            <w:vAlign w:val="center"/>
            <w:hideMark/>
          </w:tcPr>
          <w:p w14:paraId="617EE5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28</w:t>
            </w:r>
          </w:p>
        </w:tc>
        <w:tc>
          <w:tcPr>
            <w:tcW w:w="362" w:type="pct"/>
            <w:vMerge w:val="restart"/>
            <w:tcBorders>
              <w:top w:val="single" w:sz="8" w:space="0" w:color="000000"/>
              <w:left w:val="single" w:sz="4" w:space="0" w:color="000000"/>
              <w:bottom w:val="single" w:sz="8" w:space="0" w:color="000000"/>
              <w:right w:val="single" w:sz="4" w:space="0" w:color="000000"/>
            </w:tcBorders>
            <w:shd w:val="clear" w:color="FFFFFF" w:fill="FFFFFF"/>
            <w:vAlign w:val="center"/>
            <w:hideMark/>
          </w:tcPr>
          <w:p w14:paraId="5C27B9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A8-IMPT39</w:t>
            </w:r>
          </w:p>
        </w:tc>
        <w:tc>
          <w:tcPr>
            <w:tcW w:w="2277" w:type="pct"/>
            <w:tcBorders>
              <w:top w:val="single" w:sz="8" w:space="0" w:color="000000"/>
              <w:left w:val="nil"/>
              <w:bottom w:val="single" w:sz="4" w:space="0" w:color="000000"/>
              <w:right w:val="single" w:sz="4" w:space="0" w:color="000000"/>
            </w:tcBorders>
            <w:shd w:val="clear" w:color="auto" w:fill="auto"/>
            <w:vAlign w:val="center"/>
            <w:hideMark/>
          </w:tcPr>
          <w:p w14:paraId="7B103035"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SET PLACA GANCHO ACROMIO CLAVICULAR </w:t>
            </w:r>
          </w:p>
        </w:tc>
        <w:tc>
          <w:tcPr>
            <w:tcW w:w="773" w:type="pct"/>
            <w:tcBorders>
              <w:top w:val="single" w:sz="8" w:space="0" w:color="000000"/>
              <w:left w:val="nil"/>
              <w:bottom w:val="single" w:sz="4" w:space="0" w:color="000000"/>
              <w:right w:val="single" w:sz="4" w:space="0" w:color="000000"/>
            </w:tcBorders>
            <w:shd w:val="clear" w:color="FFFFFF" w:fill="FFFFFF"/>
            <w:vAlign w:val="center"/>
            <w:hideMark/>
          </w:tcPr>
          <w:p w14:paraId="371664A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SET PLACA GANCHO ACROMIO CLAVICULAR </w:t>
            </w:r>
          </w:p>
        </w:tc>
      </w:tr>
      <w:tr w:rsidR="001D2833" w:rsidRPr="00C50938" w14:paraId="5DDC098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17EFBC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F8DD78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F927F3C"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227D9D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8D2E83" w14:textId="77777777" w:rsidTr="00CA002E">
        <w:trPr>
          <w:trHeight w:val="124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D6681B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08C3FF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F7F072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CLAVICULAR CON GANCHO. NÚMERO DE ORIFICIOS: DE</w:t>
            </w:r>
            <w:r w:rsidRPr="00C50938">
              <w:rPr>
                <w:rFonts w:eastAsia="Times New Roman" w:cstheme="minorHAnsi"/>
                <w:b/>
                <w:bCs/>
                <w:sz w:val="16"/>
                <w:szCs w:val="16"/>
                <w:lang w:eastAsia="es-MX"/>
              </w:rPr>
              <w:t xml:space="preserve"> 4 Y 6</w:t>
            </w:r>
            <w:r w:rsidRPr="00C50938">
              <w:rPr>
                <w:rFonts w:eastAsia="Times New Roman" w:cstheme="minorHAnsi"/>
                <w:sz w:val="16"/>
                <w:szCs w:val="16"/>
                <w:lang w:eastAsia="es-MX"/>
              </w:rPr>
              <w:t>, DERECHA O IZQUIERDA. INCLUYE MEDIDAS INTERMEDIAS ENTRE LAS ESPECIFICADAS. LA SELECCIÓN DEL MATERIAL Y LAS MEDIDAS ESTARÁ A CARGO DE LAS UNIDADES DE ATENCIÓN, DE ACUERDO A SUS NECESIDADES DE TITANIO.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74238E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B7BED7" w14:textId="77777777" w:rsidTr="00CA002E">
        <w:trPr>
          <w:trHeight w:val="124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D3E2D7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562C1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8A5A61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w:t>
            </w:r>
            <w:r w:rsidRPr="00C50938">
              <w:rPr>
                <w:rFonts w:eastAsia="Times New Roman" w:cstheme="minorHAnsi"/>
                <w:b/>
                <w:bCs/>
                <w:sz w:val="16"/>
                <w:szCs w:val="16"/>
                <w:lang w:eastAsia="es-MX"/>
              </w:rPr>
              <w:t>10 A 30</w:t>
            </w:r>
            <w:r w:rsidRPr="00C50938">
              <w:rPr>
                <w:rFonts w:eastAsia="Times New Roman" w:cstheme="minorHAnsi"/>
                <w:sz w:val="16"/>
                <w:szCs w:val="16"/>
                <w:lang w:eastAsia="es-MX"/>
              </w:rPr>
              <w:t xml:space="preserve"> MM. INCLUYE MEDIDAS INTERMEDIAS ENTRE LAS ESPECIFICADAS. LA SELECCIÓN DEL MATERIAL Y LAS MEDIDAS ESTARÁ A CARGO DE LAS UNIDADES DE ATENCIÓN, DE ACUERDO A SUS NECESIDADES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E267D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19E1F1E"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920F60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08A4B2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472A36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CF3D77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AC60B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A1C736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084F8E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84DDF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ADITAMENTO SUJETADOR DE TORNILLO PEQUEÑO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E879D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7B87B9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7066A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C2F8DA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75B31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2.0 MM. (5/64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0819E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E74ED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B69707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70CA30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AD731E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2.5 SIN ANCLAJE RÁPIDO DE 11 CM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CA2A6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96DE96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2C9361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C2C3CD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25BD1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w:t>
            </w:r>
            <w:r w:rsidRPr="00C50938">
              <w:rPr>
                <w:rFonts w:eastAsia="Times New Roman" w:cstheme="minorHAnsi"/>
                <w:b/>
                <w:bCs/>
                <w:sz w:val="16"/>
                <w:szCs w:val="16"/>
                <w:lang w:eastAsia="es-MX"/>
              </w:rPr>
              <w:t>2.7 MM</w:t>
            </w:r>
            <w:r w:rsidRPr="00C50938">
              <w:rPr>
                <w:rFonts w:eastAsia="Times New Roman" w:cstheme="minorHAnsi"/>
                <w:sz w:val="16"/>
                <w:szCs w:val="16"/>
                <w:lang w:eastAsia="es-MX"/>
              </w:rPr>
              <w:t>. (7/64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AD431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912CA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89EE3A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290B7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4E7A1B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BROCA 3.2 SIN ANCLAJE RÁPIDO DE 11 CM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33C1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D2D4A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56C374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391627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7AD6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 3.5 MM. (9/64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2924E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CC87B5"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03443F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01F2D0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70FFD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DESARMADOR 2.5 PARA TORNILLO 3.5/4.0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B7EDC0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BDA2B5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D7F124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EEE15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EB1123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12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A1467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84FDE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BBCA99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FC357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FB12C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ELEVADOR DE PERIOSTIO 9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20D2D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1059865"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F0D154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3F7266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B8837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EXTRACTOR DE TORNILLO BARRIDO PARA TORNILLO DE 3.5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3C1131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2661D9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EB4220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F8A170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FA208A9" w14:textId="41E3B7C5"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2.5/3.5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63320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15518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289E90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FBD436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ACE9C8E" w14:textId="69B78E8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DOBLE 2.7/4.0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358D5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7D30D4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6E577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5C391DD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3AC7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DE BROCA 2.0</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813B9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4CDB3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6B14BF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ABCF1A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D8FEE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GUÍA NEUTRADA EXCÉNTRICA 2.5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5CD26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A51840"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181DD3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E0F53F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D1579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2.7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BF57C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B2C2D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FA0300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F607D00"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3A842D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MACHUELO CON MANGO EN T 3.5 MM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91903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43284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7E9418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A84352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CF81A3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CON MANGO EN T 4.0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511C1C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6D7D52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C6C64A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55F7F5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BA4161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2.7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0EFB3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07F17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118615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F5B98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7E438A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CORTICAL DE ACOPLE RÁPIDO 3.5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95F59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87E15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DC65AB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D91D53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EADC9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MACHUELO ESPONJOSO DE ACOPLE RÁPIDO 4.0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C27161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03BFBE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1DC0CF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1EB059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042A7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MANGA MACHUELO/GUÍA BROCA/3.5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822F5C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3EE318"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83ADB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4FA117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87D26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 MACHUELO PEQUEÑO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428909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4877BFC"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E9AD01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42D909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310DE5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MANGO DESARMADOR 2.5 PARA TORNILLO 3.5/4.0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92DFE7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D5DD6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CAC564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4A76B2A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6B017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MANGO DESARMADOR 2.5 PARA TORNILLO 3.5 CON TORQUE</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C70D6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ECDBD91"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A9CB7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93F453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4B4EE88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SIERRA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D3B80E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D7DC49B"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15EE49B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18F4D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19EB9B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MEDIDOR DE PROFUNDIDAD PEQUEÑO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146A03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BE43FD2"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CEC71F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65DCA36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C74EF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AUTOCENTRANTES DE 19 CM DE LARGO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D178F6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5EAB64F"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5E71555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CE40D0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3D57DC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DOBLADORA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046C4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1899027"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860C25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30BD94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89B14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MULTIDENTADA 16 CM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0636E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B6F5966"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56BE83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7B904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FFD500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HUESO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3F50F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F47BC1C"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49C5610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3428A54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5A98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PINZA SUJETADORA DE PLACAS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C86ED3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9751A5D"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0E08698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3C5DE7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08F5A8A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PINZA TIPO CAMPO MEDIANA 18 CM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3539B2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D49D6A"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2C8135C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73F904E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33D3A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PUNTA DESARMADOR 2.5 PARA TORNILLO 3.5/4.0 ACOPLE RÁPIDO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EE7F5F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9BFBF4"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7EA7AF5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01FD9F0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9CA98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PARA PEQUEÑOS FRAGMENTOS DCP/RECONSTRUCCIÓN 17 CM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C5882B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5060BEA" w14:textId="77777777" w:rsidTr="00CA002E">
        <w:trPr>
          <w:trHeight w:val="73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6D1D862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20B036B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33025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9217EB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B83B13" w14:textId="77777777" w:rsidTr="00CA002E">
        <w:trPr>
          <w:trHeight w:val="285"/>
        </w:trPr>
        <w:tc>
          <w:tcPr>
            <w:tcW w:w="414" w:type="pct"/>
            <w:vMerge/>
            <w:tcBorders>
              <w:top w:val="single" w:sz="8" w:space="0" w:color="000000"/>
              <w:left w:val="single" w:sz="8" w:space="0" w:color="000000"/>
              <w:bottom w:val="single" w:sz="8" w:space="0" w:color="000000"/>
              <w:right w:val="single" w:sz="4" w:space="0" w:color="000000"/>
            </w:tcBorders>
            <w:vAlign w:val="center"/>
            <w:hideMark/>
          </w:tcPr>
          <w:p w14:paraId="3403F20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single" w:sz="8" w:space="0" w:color="000000"/>
              <w:left w:val="single" w:sz="4" w:space="0" w:color="000000"/>
              <w:bottom w:val="single" w:sz="8" w:space="0" w:color="000000"/>
              <w:right w:val="single" w:sz="4" w:space="0" w:color="000000"/>
            </w:tcBorders>
            <w:vAlign w:val="center"/>
            <w:hideMark/>
          </w:tcPr>
          <w:p w14:paraId="16684D6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3A6E73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nil"/>
              <w:right w:val="single" w:sz="4" w:space="0" w:color="000000"/>
            </w:tcBorders>
            <w:shd w:val="clear" w:color="BFBFBF" w:fill="BFBFBF"/>
            <w:vAlign w:val="center"/>
            <w:hideMark/>
          </w:tcPr>
          <w:p w14:paraId="3A4B7AF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ED5BBBA" w14:textId="77777777" w:rsidTr="00CA002E">
        <w:trPr>
          <w:trHeight w:val="1395"/>
        </w:trPr>
        <w:tc>
          <w:tcPr>
            <w:tcW w:w="414" w:type="pct"/>
            <w:vMerge w:val="restart"/>
            <w:tcBorders>
              <w:top w:val="nil"/>
              <w:left w:val="single" w:sz="8" w:space="0" w:color="000000"/>
              <w:bottom w:val="single" w:sz="8" w:space="0" w:color="000000"/>
              <w:right w:val="single" w:sz="4" w:space="0" w:color="000000"/>
            </w:tcBorders>
            <w:shd w:val="clear" w:color="auto" w:fill="auto"/>
            <w:vAlign w:val="center"/>
            <w:hideMark/>
          </w:tcPr>
          <w:p w14:paraId="42BF4BB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29</w:t>
            </w:r>
          </w:p>
        </w:tc>
        <w:tc>
          <w:tcPr>
            <w:tcW w:w="362" w:type="pct"/>
            <w:vMerge w:val="restart"/>
            <w:tcBorders>
              <w:top w:val="nil"/>
              <w:left w:val="single" w:sz="4" w:space="0" w:color="000000"/>
              <w:bottom w:val="single" w:sz="8" w:space="0" w:color="000000"/>
              <w:right w:val="single" w:sz="4" w:space="0" w:color="000000"/>
            </w:tcBorders>
            <w:shd w:val="clear" w:color="auto" w:fill="auto"/>
            <w:vAlign w:val="center"/>
            <w:hideMark/>
          </w:tcPr>
          <w:p w14:paraId="3FC7FF5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A8-IMPT41</w:t>
            </w:r>
          </w:p>
        </w:tc>
        <w:tc>
          <w:tcPr>
            <w:tcW w:w="2277" w:type="pct"/>
            <w:tcBorders>
              <w:top w:val="nil"/>
              <w:left w:val="nil"/>
              <w:bottom w:val="single" w:sz="4" w:space="0" w:color="000000"/>
              <w:right w:val="single" w:sz="4" w:space="0" w:color="000000"/>
            </w:tcBorders>
            <w:shd w:val="clear" w:color="auto" w:fill="auto"/>
            <w:vAlign w:val="center"/>
            <w:hideMark/>
          </w:tcPr>
          <w:p w14:paraId="769BD3B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DE PERONÉ DISTAL</w:t>
            </w:r>
          </w:p>
        </w:tc>
        <w:tc>
          <w:tcPr>
            <w:tcW w:w="773" w:type="pct"/>
            <w:tcBorders>
              <w:top w:val="single" w:sz="8" w:space="0" w:color="000000"/>
              <w:left w:val="nil"/>
              <w:bottom w:val="single" w:sz="4" w:space="0" w:color="000000"/>
              <w:right w:val="single" w:sz="4" w:space="0" w:color="000000"/>
            </w:tcBorders>
            <w:shd w:val="clear" w:color="FFFFFF" w:fill="FFFFFF"/>
            <w:vAlign w:val="center"/>
            <w:hideMark/>
          </w:tcPr>
          <w:p w14:paraId="53152FC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 ANATÓMICA DE PERONÉ DISTAL</w:t>
            </w:r>
          </w:p>
        </w:tc>
      </w:tr>
      <w:tr w:rsidR="001D2833" w:rsidRPr="00C50938" w14:paraId="22B7116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88FCCC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FAEB71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CB2E94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6AC7FF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3EF4A85" w14:textId="77777777" w:rsidTr="00CA002E">
        <w:trPr>
          <w:trHeight w:val="720"/>
        </w:trPr>
        <w:tc>
          <w:tcPr>
            <w:tcW w:w="414" w:type="pct"/>
            <w:vMerge/>
            <w:tcBorders>
              <w:top w:val="nil"/>
              <w:left w:val="single" w:sz="8" w:space="0" w:color="000000"/>
              <w:bottom w:val="single" w:sz="8" w:space="0" w:color="000000"/>
              <w:right w:val="single" w:sz="4" w:space="0" w:color="000000"/>
            </w:tcBorders>
            <w:vAlign w:val="center"/>
            <w:hideMark/>
          </w:tcPr>
          <w:p w14:paraId="6422BBD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38CD56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6CE400B9" w14:textId="7BEA61D1"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ANATÓMICA BLOQUEADA PARA PERONÉ</w:t>
            </w:r>
            <w:r>
              <w:rPr>
                <w:rFonts w:eastAsia="Times New Roman" w:cstheme="minorHAnsi"/>
                <w:sz w:val="16"/>
                <w:szCs w:val="16"/>
                <w:lang w:eastAsia="es-MX"/>
              </w:rPr>
              <w:t xml:space="preserve"> </w:t>
            </w:r>
            <w:r w:rsidRPr="00C50938">
              <w:rPr>
                <w:rFonts w:eastAsia="Times New Roman" w:cstheme="minorHAnsi"/>
                <w:sz w:val="16"/>
                <w:szCs w:val="16"/>
                <w:lang w:eastAsia="es-MX"/>
              </w:rPr>
              <w:t xml:space="preserve">IZQUIERDA Y DERECHA DE </w:t>
            </w:r>
            <w:r w:rsidRPr="00C50938">
              <w:rPr>
                <w:rFonts w:eastAsia="Times New Roman" w:cstheme="minorHAnsi"/>
                <w:b/>
                <w:bCs/>
                <w:sz w:val="16"/>
                <w:szCs w:val="16"/>
                <w:lang w:eastAsia="es-MX"/>
              </w:rPr>
              <w:t xml:space="preserve"> 4 A 10</w:t>
            </w:r>
            <w:r w:rsidRPr="00C50938">
              <w:rPr>
                <w:rFonts w:eastAsia="Times New Roman" w:cstheme="minorHAnsi"/>
                <w:sz w:val="16"/>
                <w:szCs w:val="16"/>
                <w:lang w:eastAsia="es-MX"/>
              </w:rPr>
              <w:t xml:space="preserve"> ORIFICIOS DE TITANIO</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1FCA26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E55325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E0AA8E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FDCB6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8711E7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CORTICALES DE</w:t>
            </w:r>
            <w:r w:rsidRPr="00C50938">
              <w:rPr>
                <w:rFonts w:eastAsia="Times New Roman" w:cstheme="minorHAnsi"/>
                <w:b/>
                <w:bCs/>
                <w:sz w:val="16"/>
                <w:szCs w:val="16"/>
                <w:lang w:eastAsia="es-MX"/>
              </w:rPr>
              <w:t xml:space="preserve"> 12 MM A 30 </w:t>
            </w:r>
            <w:r w:rsidRPr="00C50938">
              <w:rPr>
                <w:rFonts w:eastAsia="Times New Roman" w:cstheme="minorHAnsi"/>
                <w:sz w:val="16"/>
                <w:szCs w:val="16"/>
                <w:lang w:eastAsia="es-MX"/>
              </w:rPr>
              <w:t>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6A9775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82893F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578B0E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2279FC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352A6E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CORTICALES BLOQUEADOS DE</w:t>
            </w:r>
            <w:r w:rsidRPr="00C50938">
              <w:rPr>
                <w:rFonts w:eastAsia="Times New Roman" w:cstheme="minorHAnsi"/>
                <w:b/>
                <w:bCs/>
                <w:sz w:val="16"/>
                <w:szCs w:val="16"/>
                <w:lang w:eastAsia="es-MX"/>
              </w:rPr>
              <w:t>12 MM A 30 M</w:t>
            </w:r>
            <w:r w:rsidRPr="00C50938">
              <w:rPr>
                <w:rFonts w:eastAsia="Times New Roman" w:cstheme="minorHAnsi"/>
                <w:sz w:val="16"/>
                <w:szCs w:val="16"/>
                <w:lang w:eastAsia="es-MX"/>
              </w:rPr>
              <w:t>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7DD844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4FD33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7C0AA4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51D0F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7ECB80A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01290F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98A2C01"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86667A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BA4465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82C5A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2.5, 2.7, 3.2 Y 3.5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8A8A9E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4924450"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14C6E13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CBB571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A0A0D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EA3FF9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D2ACEE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A538AD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201B1B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560BBD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PUNTA DESARMADOR MONTABLE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B6C19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3B382F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0E50EDF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1C588A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182E6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PROTECTOR DE TEJIDOS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4BA21E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DFF2CD5" w14:textId="77777777" w:rsidTr="00CA002E">
        <w:trPr>
          <w:trHeight w:val="630"/>
        </w:trPr>
        <w:tc>
          <w:tcPr>
            <w:tcW w:w="414" w:type="pct"/>
            <w:vMerge/>
            <w:tcBorders>
              <w:top w:val="nil"/>
              <w:left w:val="single" w:sz="8" w:space="0" w:color="000000"/>
              <w:bottom w:val="single" w:sz="8" w:space="0" w:color="000000"/>
              <w:right w:val="single" w:sz="4" w:space="0" w:color="000000"/>
            </w:tcBorders>
            <w:vAlign w:val="center"/>
            <w:hideMark/>
          </w:tcPr>
          <w:p w14:paraId="58B52F9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9EF0A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226F99E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E7087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261437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167AC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52F6B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6CF700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TRISCADORES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F0949C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A0539F5"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8653D9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EF78C4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9CDB79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BATERÍAS RECARGABLES PARA EQUIPO DE PODER CARGADOR PARA BATERÍAS RECARGABLES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4090B5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83A934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58D6A0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D29A2A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4152A4A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1.6,2.0 MM </w:t>
            </w:r>
          </w:p>
        </w:tc>
        <w:tc>
          <w:tcPr>
            <w:tcW w:w="773" w:type="pct"/>
            <w:tcBorders>
              <w:top w:val="nil"/>
              <w:left w:val="single" w:sz="4" w:space="0" w:color="000000"/>
              <w:bottom w:val="nil"/>
              <w:right w:val="single" w:sz="4" w:space="0" w:color="000000"/>
            </w:tcBorders>
            <w:shd w:val="clear" w:color="BFBFBF" w:fill="BFBFBF"/>
            <w:vAlign w:val="center"/>
            <w:hideMark/>
          </w:tcPr>
          <w:p w14:paraId="1A83AA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78C843B" w14:textId="77777777" w:rsidTr="00CA002E">
        <w:trPr>
          <w:trHeight w:val="154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0A3079C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30</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00BCE4F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A8-IMPT42</w:t>
            </w:r>
          </w:p>
        </w:tc>
        <w:tc>
          <w:tcPr>
            <w:tcW w:w="2277" w:type="pct"/>
            <w:tcBorders>
              <w:top w:val="nil"/>
              <w:left w:val="nil"/>
              <w:bottom w:val="single" w:sz="4" w:space="0" w:color="000000"/>
              <w:right w:val="nil"/>
            </w:tcBorders>
            <w:shd w:val="clear" w:color="auto" w:fill="auto"/>
            <w:vAlign w:val="center"/>
            <w:hideMark/>
          </w:tcPr>
          <w:p w14:paraId="69A7D1FB" w14:textId="0D229BCB"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PLACA ANATÓMICA PARA MALÉOLO MEDIAL 2.7 MM DE TITANIO </w:t>
            </w:r>
          </w:p>
        </w:tc>
        <w:tc>
          <w:tcPr>
            <w:tcW w:w="773" w:type="pc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62F819E" w14:textId="60FD1D80"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xml:space="preserve">PLACA ANATÓMICA PARA MALÉOLO MEDIAL 2.7 MM DE TITANIO </w:t>
            </w:r>
          </w:p>
        </w:tc>
      </w:tr>
      <w:tr w:rsidR="001D2833" w:rsidRPr="00C50938" w14:paraId="14F92688"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4B9B29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305E91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4CB9F5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IMPLANTES: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2ADEA0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0DC9BD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547E43B"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20B8773"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57FC5A" w14:textId="5F990A0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 ANATÓMICA PARA MALÉOLO MEDIAL 2.7 MM DE TITANIO  4, 6 Y 8 ORIFICIOS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D78DDAA"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40CFBBD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A53AC8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70F531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1F3BC1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CORTICALES DE 20 MM A 100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E82890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43D8009"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7C6703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70A76C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77B11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CORTICALES BLOQUEADOS DE 20 MM A 100 MM</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74F9CC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CDEC64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665D70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BF5ECE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auto" w:fill="auto"/>
            <w:vAlign w:val="center"/>
            <w:hideMark/>
          </w:tcPr>
          <w:p w14:paraId="148DFB7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INSTRUMENTAL:</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5F5AC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B970112"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96A86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6A7CFF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EE210D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2.5, 2.7, 3.2 Y 3.5</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1AE02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CD74B13"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5B10DF4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51F15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FA58FC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DESARMADOR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D8A47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F6ECB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2A67F77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8C4DD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E9410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PUNTA DESARMADOR MONTABLE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15333C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E29C0E"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EE490AF"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18F6B5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6165D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PROTECTOR DE TEJIDOS </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30F956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C7A8D94"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3B899B8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921619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0A9B0E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TRISCADORES Y CIZALLA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F3651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25D5073" w14:textId="77777777" w:rsidTr="00CA002E">
        <w:trPr>
          <w:trHeight w:val="990"/>
        </w:trPr>
        <w:tc>
          <w:tcPr>
            <w:tcW w:w="414" w:type="pct"/>
            <w:vMerge/>
            <w:tcBorders>
              <w:top w:val="nil"/>
              <w:left w:val="single" w:sz="8" w:space="0" w:color="000000"/>
              <w:bottom w:val="single" w:sz="8" w:space="0" w:color="000000"/>
              <w:right w:val="single" w:sz="4" w:space="0" w:color="000000"/>
            </w:tcBorders>
            <w:vAlign w:val="center"/>
            <w:hideMark/>
          </w:tcPr>
          <w:p w14:paraId="04966B2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99892B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D40C25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PERFORADORES CANULADOS GRADO MÉDICO, CON DISPOSITIVO DE TRANSFERENCIA DE BATERÍA RECARGABLE, CHUCK Y LLAVE PARA CHUCK</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6C00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20C08DA"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40E42CF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C9DA36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692453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EQUIPO DE PODER CARGADOR CON BATERÍAS RECARGABLES</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4761B9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04E893C" w14:textId="77777777" w:rsidTr="00CA002E">
        <w:trPr>
          <w:trHeight w:val="285"/>
        </w:trPr>
        <w:tc>
          <w:tcPr>
            <w:tcW w:w="414" w:type="pct"/>
            <w:vMerge/>
            <w:tcBorders>
              <w:top w:val="nil"/>
              <w:left w:val="single" w:sz="8" w:space="0" w:color="000000"/>
              <w:bottom w:val="single" w:sz="8" w:space="0" w:color="000000"/>
              <w:right w:val="single" w:sz="4" w:space="0" w:color="000000"/>
            </w:tcBorders>
            <w:vAlign w:val="center"/>
            <w:hideMark/>
          </w:tcPr>
          <w:p w14:paraId="62BC6D1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B2A3C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auto" w:fill="auto"/>
            <w:vAlign w:val="center"/>
            <w:hideMark/>
          </w:tcPr>
          <w:p w14:paraId="6D4337D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KIRSHNER, 1.6,2.0 MM </w:t>
            </w:r>
          </w:p>
        </w:tc>
        <w:tc>
          <w:tcPr>
            <w:tcW w:w="773" w:type="pct"/>
            <w:tcBorders>
              <w:top w:val="nil"/>
              <w:left w:val="single" w:sz="4" w:space="0" w:color="000000"/>
              <w:bottom w:val="nil"/>
              <w:right w:val="single" w:sz="4" w:space="0" w:color="000000"/>
            </w:tcBorders>
            <w:shd w:val="clear" w:color="BFBFBF" w:fill="BFBFBF"/>
            <w:vAlign w:val="center"/>
            <w:hideMark/>
          </w:tcPr>
          <w:p w14:paraId="46C1B52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E6B79C3" w14:textId="77777777" w:rsidTr="00CA002E">
        <w:trPr>
          <w:trHeight w:val="810"/>
        </w:trPr>
        <w:tc>
          <w:tcPr>
            <w:tcW w:w="414" w:type="pct"/>
            <w:vMerge w:val="restart"/>
            <w:tcBorders>
              <w:top w:val="nil"/>
              <w:left w:val="single" w:sz="8" w:space="0" w:color="000000"/>
              <w:bottom w:val="single" w:sz="8" w:space="0" w:color="000000"/>
              <w:right w:val="single" w:sz="4" w:space="0" w:color="000000"/>
            </w:tcBorders>
            <w:shd w:val="clear" w:color="auto" w:fill="auto"/>
            <w:vAlign w:val="center"/>
            <w:hideMark/>
          </w:tcPr>
          <w:p w14:paraId="2FF378E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31</w:t>
            </w:r>
          </w:p>
        </w:tc>
        <w:tc>
          <w:tcPr>
            <w:tcW w:w="362" w:type="pct"/>
            <w:vMerge w:val="restart"/>
            <w:tcBorders>
              <w:top w:val="nil"/>
              <w:left w:val="single" w:sz="4" w:space="0" w:color="000000"/>
              <w:bottom w:val="single" w:sz="8" w:space="0" w:color="000000"/>
              <w:right w:val="nil"/>
            </w:tcBorders>
            <w:shd w:val="clear" w:color="auto" w:fill="auto"/>
            <w:vAlign w:val="center"/>
            <w:hideMark/>
          </w:tcPr>
          <w:p w14:paraId="2A71C89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A9-IMPT43</w:t>
            </w:r>
          </w:p>
        </w:tc>
        <w:tc>
          <w:tcPr>
            <w:tcW w:w="2277" w:type="pct"/>
            <w:tcBorders>
              <w:top w:val="nil"/>
              <w:left w:val="single" w:sz="4" w:space="0" w:color="000000"/>
              <w:bottom w:val="single" w:sz="4" w:space="0" w:color="000000"/>
              <w:right w:val="single" w:sz="4" w:space="0" w:color="000000"/>
            </w:tcBorders>
            <w:shd w:val="clear" w:color="FFFFFF" w:fill="FFFFFF"/>
            <w:vAlign w:val="center"/>
            <w:hideMark/>
          </w:tcPr>
          <w:p w14:paraId="6A28920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PEQUEÑOS FRAGMENTOS.</w:t>
            </w:r>
          </w:p>
        </w:tc>
        <w:tc>
          <w:tcPr>
            <w:tcW w:w="773" w:type="pct"/>
            <w:tcBorders>
              <w:top w:val="single" w:sz="8" w:space="0" w:color="000000"/>
              <w:left w:val="nil"/>
              <w:bottom w:val="single" w:sz="4" w:space="0" w:color="000000"/>
              <w:right w:val="single" w:sz="4" w:space="0" w:color="000000"/>
            </w:tcBorders>
            <w:shd w:val="clear" w:color="FFFFFF" w:fill="FFFFFF"/>
            <w:vAlign w:val="center"/>
            <w:hideMark/>
          </w:tcPr>
          <w:p w14:paraId="3176321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PLACAS BLOQUEADAS PEQUEÑOS FRAGMENTOS.</w:t>
            </w:r>
          </w:p>
        </w:tc>
      </w:tr>
      <w:tr w:rsidR="001D2833" w:rsidRPr="00C50938" w14:paraId="6CC7997E"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1C2B018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38E6BA7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68D1F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RECTAS SEMITUBULAR DE 1/3 DE TUBO BLOQUEADA. DE TITANIO. NÚMERO DE ORIFICIOS: DE </w:t>
            </w:r>
            <w:r w:rsidRPr="00C50938">
              <w:rPr>
                <w:rFonts w:eastAsia="Times New Roman" w:cstheme="minorHAnsi"/>
                <w:b/>
                <w:bCs/>
                <w:sz w:val="16"/>
                <w:szCs w:val="16"/>
                <w:lang w:eastAsia="es-MX"/>
              </w:rPr>
              <w:t>4</w:t>
            </w:r>
            <w:r w:rsidRPr="00C50938">
              <w:rPr>
                <w:rFonts w:eastAsia="Times New Roman" w:cstheme="minorHAnsi"/>
                <w:sz w:val="16"/>
                <w:szCs w:val="16"/>
                <w:lang w:eastAsia="es-MX"/>
              </w:rPr>
              <w:t xml:space="preserve"> A 12.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EFCA15F"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E300D39"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40586AD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B077B8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91A66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RECTAS DE BAJO CONTACTO PARA TORNILLO DE 3.5 MM, BLOQUEADA. DE TITANIO. NÚMERO DE ORIFICIOS: DE </w:t>
            </w:r>
            <w:r w:rsidRPr="00C50938">
              <w:rPr>
                <w:rFonts w:eastAsia="Times New Roman" w:cstheme="minorHAnsi"/>
                <w:b/>
                <w:bCs/>
                <w:sz w:val="16"/>
                <w:szCs w:val="16"/>
                <w:lang w:eastAsia="es-MX"/>
              </w:rPr>
              <w:t>4</w:t>
            </w:r>
            <w:r w:rsidRPr="00C50938">
              <w:rPr>
                <w:rFonts w:eastAsia="Times New Roman" w:cstheme="minorHAnsi"/>
                <w:sz w:val="16"/>
                <w:szCs w:val="16"/>
                <w:lang w:eastAsia="es-MX"/>
              </w:rPr>
              <w:t xml:space="preserve"> A 12.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4E4878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9785DAE"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747832F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4248708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7012688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PLACAS RECTAS DE RECONSTRUCCIÓN BLOQUEADA. DE TITANIO. NÚMERO DE ORIFICIOS: DE </w:t>
            </w:r>
            <w:r w:rsidRPr="00C50938">
              <w:rPr>
                <w:rFonts w:eastAsia="Times New Roman" w:cstheme="minorHAnsi"/>
                <w:b/>
                <w:bCs/>
                <w:sz w:val="16"/>
                <w:szCs w:val="16"/>
                <w:lang w:eastAsia="es-MX"/>
              </w:rPr>
              <w:t>4</w:t>
            </w:r>
            <w:r w:rsidRPr="00C50938">
              <w:rPr>
                <w:rFonts w:eastAsia="Times New Roman" w:cstheme="minorHAnsi"/>
                <w:sz w:val="16"/>
                <w:szCs w:val="16"/>
                <w:lang w:eastAsia="es-MX"/>
              </w:rPr>
              <w:t xml:space="preserve"> A 12.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D40C95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8AED7D1"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69AE9E9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B072ADF"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D049E4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 DE BLOQUEO DE 2.7 MM, EN ALEACIÓN DE TITANIO. AUTORROSCANTES. LONGITUD DE </w:t>
            </w:r>
            <w:r w:rsidRPr="00C50938">
              <w:rPr>
                <w:rFonts w:eastAsia="Times New Roman" w:cstheme="minorHAnsi"/>
                <w:b/>
                <w:bCs/>
                <w:sz w:val="16"/>
                <w:szCs w:val="16"/>
                <w:lang w:eastAsia="es-MX"/>
              </w:rPr>
              <w:t>12.0</w:t>
            </w:r>
            <w:r w:rsidRPr="00C50938">
              <w:rPr>
                <w:rFonts w:eastAsia="Times New Roman" w:cstheme="minorHAnsi"/>
                <w:sz w:val="16"/>
                <w:szCs w:val="16"/>
                <w:lang w:eastAsia="es-MX"/>
              </w:rPr>
              <w:t xml:space="preserve"> MM A 70.0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539E26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6E16F038"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069A3D5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662F6F2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4C8B28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 DE BLOQUEO DE 3.5 MM, EN ALEACIÓN DE TITANIO. AUTORROSCANTES. LONGITUD DE 12.0 MM A 70.0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27643E1"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E6DDAAA"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010A7A4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0A009DE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54B75B2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CORTICAL, DE 3.5 MM DE DIÁMETRO. LONGITUD: DE 10.0 MM A </w:t>
            </w:r>
            <w:r w:rsidRPr="00C50938">
              <w:rPr>
                <w:rFonts w:eastAsia="Times New Roman" w:cstheme="minorHAnsi"/>
                <w:b/>
                <w:bCs/>
                <w:sz w:val="16"/>
                <w:szCs w:val="16"/>
                <w:lang w:eastAsia="es-MX"/>
              </w:rPr>
              <w:t>70.0</w:t>
            </w:r>
            <w:r w:rsidRPr="00C50938">
              <w:rPr>
                <w:rFonts w:eastAsia="Times New Roman" w:cstheme="minorHAnsi"/>
                <w:sz w:val="16"/>
                <w:szCs w:val="16"/>
                <w:lang w:eastAsia="es-MX"/>
              </w:rPr>
              <w:t xml:space="preserve"> MM. DE TITANIO.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93196AB"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12D3CF1D"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776A7C9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4B3B1FC6"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63EC44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ESPONJOSO. ROSCA COMPLETA. LONGITUD: DE 10.0 MM A </w:t>
            </w:r>
            <w:r w:rsidRPr="00C50938">
              <w:rPr>
                <w:rFonts w:eastAsia="Times New Roman" w:cstheme="minorHAnsi"/>
                <w:b/>
                <w:bCs/>
                <w:sz w:val="16"/>
                <w:szCs w:val="16"/>
                <w:lang w:eastAsia="es-MX"/>
              </w:rPr>
              <w:t>70</w:t>
            </w:r>
            <w:r w:rsidRPr="00C50938">
              <w:rPr>
                <w:rFonts w:eastAsia="Times New Roman" w:cstheme="minorHAnsi"/>
                <w:sz w:val="16"/>
                <w:szCs w:val="16"/>
                <w:lang w:eastAsia="es-MX"/>
              </w:rPr>
              <w:t>.0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0FC870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4DEE92F"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62BD434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1CB006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33DAD10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TORNILLOS PARA HUESO ESPONJOSO. LONGITUD: DE 10.0 MM A </w:t>
            </w:r>
            <w:r w:rsidRPr="00C50938">
              <w:rPr>
                <w:rFonts w:eastAsia="Times New Roman" w:cstheme="minorHAnsi"/>
                <w:b/>
                <w:bCs/>
                <w:sz w:val="16"/>
                <w:szCs w:val="16"/>
                <w:lang w:eastAsia="es-MX"/>
              </w:rPr>
              <w:t>70.0</w:t>
            </w:r>
            <w:r w:rsidRPr="00C50938">
              <w:rPr>
                <w:rFonts w:eastAsia="Times New Roman" w:cstheme="minorHAnsi"/>
                <w:sz w:val="16"/>
                <w:szCs w:val="16"/>
                <w:lang w:eastAsia="es-MX"/>
              </w:rPr>
              <w:t xml:space="preserve">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C90AA3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3CCE3C05"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76A4647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BAE685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0CE5C66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CLAVO KIRSHNER, DE ACERO. DIÁMETRO DE 1.2 A 2.0 MM Y LONGITUD DE 100.0 MM A </w:t>
            </w:r>
            <w:r w:rsidRPr="00C50938">
              <w:rPr>
                <w:rFonts w:eastAsia="Times New Roman" w:cstheme="minorHAnsi"/>
                <w:b/>
                <w:bCs/>
                <w:sz w:val="16"/>
                <w:szCs w:val="16"/>
                <w:lang w:eastAsia="es-MX"/>
              </w:rPr>
              <w:t>150.0</w:t>
            </w:r>
            <w:r w:rsidRPr="00C50938">
              <w:rPr>
                <w:rFonts w:eastAsia="Times New Roman" w:cstheme="minorHAnsi"/>
                <w:sz w:val="16"/>
                <w:szCs w:val="16"/>
                <w:lang w:eastAsia="es-MX"/>
              </w:rPr>
              <w:t xml:space="preserve">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5F9D78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51BA9813"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4EE16DD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393F019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412D7BD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2.5 MM DE DIÁMETRO, LONGITUD DE 110.0 MM A 125.0 MM Y FILOS DE 30.0 MM A 110.0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F59DF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2BE39B4F"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7E68EE5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1A8C467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4" w:space="0" w:color="000000"/>
              <w:right w:val="nil"/>
            </w:tcBorders>
            <w:shd w:val="clear" w:color="FFFFFF" w:fill="FFFFFF"/>
            <w:vAlign w:val="center"/>
            <w:hideMark/>
          </w:tcPr>
          <w:p w14:paraId="1278FCF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2.7 MM DE DIÁMETRO, LONGITUD DE 110.0 MM A 125.0 MM Y FILOS DE 30.0 MM A 110.0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68D0AC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74B9741D" w14:textId="77777777" w:rsidTr="00CA002E">
        <w:trPr>
          <w:trHeight w:val="1200"/>
        </w:trPr>
        <w:tc>
          <w:tcPr>
            <w:tcW w:w="414" w:type="pct"/>
            <w:vMerge/>
            <w:tcBorders>
              <w:top w:val="nil"/>
              <w:left w:val="single" w:sz="8" w:space="0" w:color="000000"/>
              <w:bottom w:val="single" w:sz="8" w:space="0" w:color="000000"/>
              <w:right w:val="single" w:sz="4" w:space="0" w:color="000000"/>
            </w:tcBorders>
            <w:vAlign w:val="center"/>
            <w:hideMark/>
          </w:tcPr>
          <w:p w14:paraId="55C9FAD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nil"/>
            </w:tcBorders>
            <w:vAlign w:val="center"/>
            <w:hideMark/>
          </w:tcPr>
          <w:p w14:paraId="40A80AF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single" w:sz="4" w:space="0" w:color="000000"/>
              <w:bottom w:val="single" w:sz="8" w:space="0" w:color="000000"/>
              <w:right w:val="nil"/>
            </w:tcBorders>
            <w:shd w:val="clear" w:color="FFFFFF" w:fill="FFFFFF"/>
            <w:vAlign w:val="center"/>
            <w:hideMark/>
          </w:tcPr>
          <w:p w14:paraId="09B9031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3.5 MM DE DIÁMETRO, LONGITUD DE 110.0 MM A 125.0 MM Y FILOS DE 30.0 MM A 110.0 MM. INCLUYE MEDIDAS INTERMEDIAS ENTRE LAS ESPECIFICADAS. PIEZA.</w:t>
            </w:r>
          </w:p>
        </w:tc>
        <w:tc>
          <w:tcPr>
            <w:tcW w:w="773" w:type="pct"/>
            <w:tcBorders>
              <w:top w:val="nil"/>
              <w:left w:val="single" w:sz="4" w:space="0" w:color="000000"/>
              <w:bottom w:val="nil"/>
              <w:right w:val="single" w:sz="4" w:space="0" w:color="000000"/>
            </w:tcBorders>
            <w:shd w:val="clear" w:color="BFBFBF" w:fill="BFBFBF"/>
            <w:vAlign w:val="center"/>
            <w:hideMark/>
          </w:tcPr>
          <w:p w14:paraId="19B94C86"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 </w:t>
            </w:r>
          </w:p>
        </w:tc>
      </w:tr>
      <w:tr w:rsidR="001D2833" w:rsidRPr="00C50938" w14:paraId="0E1D0950" w14:textId="77777777" w:rsidTr="00CA002E">
        <w:trPr>
          <w:trHeight w:val="1155"/>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09A868A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32</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1CC3D31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A8-IMPT46</w:t>
            </w:r>
          </w:p>
        </w:tc>
        <w:tc>
          <w:tcPr>
            <w:tcW w:w="2277" w:type="pct"/>
            <w:tcBorders>
              <w:top w:val="nil"/>
              <w:left w:val="nil"/>
              <w:bottom w:val="single" w:sz="4" w:space="0" w:color="000000"/>
              <w:right w:val="single" w:sz="4" w:space="0" w:color="000000"/>
            </w:tcBorders>
            <w:shd w:val="clear" w:color="FFFFFF" w:fill="FFFFFF"/>
            <w:vAlign w:val="center"/>
            <w:hideMark/>
          </w:tcPr>
          <w:p w14:paraId="1F850B72"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MINI FRAGMENTOS DE PLACAS PARA MAXILOFACIAL.</w:t>
            </w:r>
          </w:p>
        </w:tc>
        <w:tc>
          <w:tcPr>
            <w:tcW w:w="773" w:type="pct"/>
            <w:tcBorders>
              <w:top w:val="single" w:sz="8" w:space="0" w:color="000000"/>
              <w:left w:val="nil"/>
              <w:bottom w:val="single" w:sz="4" w:space="0" w:color="000000"/>
              <w:right w:val="single" w:sz="4" w:space="0" w:color="000000"/>
            </w:tcBorders>
            <w:shd w:val="clear" w:color="FFFFFF" w:fill="FFFFFF"/>
            <w:vAlign w:val="center"/>
            <w:hideMark/>
          </w:tcPr>
          <w:p w14:paraId="4E14C6D7"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SET DE MINI FRAGMENTOS DE PLACAS PARA MAXILOFACIAL.</w:t>
            </w:r>
          </w:p>
        </w:tc>
      </w:tr>
      <w:tr w:rsidR="001D2833" w:rsidRPr="00C50938" w14:paraId="7C954B58" w14:textId="77777777" w:rsidTr="00CA002E">
        <w:trPr>
          <w:trHeight w:val="930"/>
        </w:trPr>
        <w:tc>
          <w:tcPr>
            <w:tcW w:w="414" w:type="pct"/>
            <w:vMerge/>
            <w:tcBorders>
              <w:top w:val="nil"/>
              <w:left w:val="single" w:sz="8" w:space="0" w:color="000000"/>
              <w:bottom w:val="single" w:sz="8" w:space="0" w:color="000000"/>
              <w:right w:val="single" w:sz="4" w:space="0" w:color="000000"/>
            </w:tcBorders>
            <w:vAlign w:val="center"/>
            <w:hideMark/>
          </w:tcPr>
          <w:p w14:paraId="0AFB086C"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B7EE037"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D6C74A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RECTA PARA TORNILLO DE 1.5 MM DE DIÁMETRO. TITANIO. DE 4 A 16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4C4CA6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DD61158" w14:textId="77777777" w:rsidTr="00CA002E">
        <w:trPr>
          <w:trHeight w:val="1185"/>
        </w:trPr>
        <w:tc>
          <w:tcPr>
            <w:tcW w:w="414" w:type="pct"/>
            <w:vMerge/>
            <w:tcBorders>
              <w:top w:val="nil"/>
              <w:left w:val="single" w:sz="8" w:space="0" w:color="000000"/>
              <w:bottom w:val="single" w:sz="8" w:space="0" w:color="000000"/>
              <w:right w:val="single" w:sz="4" w:space="0" w:color="000000"/>
            </w:tcBorders>
            <w:vAlign w:val="center"/>
            <w:hideMark/>
          </w:tcPr>
          <w:p w14:paraId="06787A3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6F449C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4BFE01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"L" BLOQUEADA PARA TORNILLOS DE 1.5 MM DE DIÁMETRO. TITANIO. IZQUIERDA Y DERECHA.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004A9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F4F2B0F"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28642A9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25C2F7D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3A9C44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"T" BLOQUEADA PARA TORNILLOS DE 1.5 MM DE DIÁMETRO. TITANIO. IZQUIERDA Y DERECHA.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62DC7A5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AF19E99" w14:textId="77777777" w:rsidTr="00CA002E">
        <w:trPr>
          <w:trHeight w:val="1305"/>
        </w:trPr>
        <w:tc>
          <w:tcPr>
            <w:tcW w:w="414" w:type="pct"/>
            <w:vMerge/>
            <w:tcBorders>
              <w:top w:val="nil"/>
              <w:left w:val="single" w:sz="8" w:space="0" w:color="000000"/>
              <w:bottom w:val="single" w:sz="8" w:space="0" w:color="000000"/>
              <w:right w:val="single" w:sz="4" w:space="0" w:color="000000"/>
            </w:tcBorders>
            <w:vAlign w:val="center"/>
            <w:hideMark/>
          </w:tcPr>
          <w:p w14:paraId="5B33C02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6B5F92F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C964F7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"Y" BLOQUEADA PARA TORNILLOS DE 1.5 MM DE DIÁMETRO. TITANIO.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D748A7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3C99F09" w14:textId="77777777" w:rsidTr="00CA002E">
        <w:trPr>
          <w:trHeight w:val="1005"/>
        </w:trPr>
        <w:tc>
          <w:tcPr>
            <w:tcW w:w="414" w:type="pct"/>
            <w:vMerge/>
            <w:tcBorders>
              <w:top w:val="nil"/>
              <w:left w:val="single" w:sz="8" w:space="0" w:color="000000"/>
              <w:bottom w:val="single" w:sz="8" w:space="0" w:color="000000"/>
              <w:right w:val="single" w:sz="4" w:space="0" w:color="000000"/>
            </w:tcBorders>
            <w:vAlign w:val="center"/>
            <w:hideMark/>
          </w:tcPr>
          <w:p w14:paraId="625E2E7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229981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20BCBD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ORBITA PARA TORNILLOS DE 1.5 MM DE DIÁMETRO. TITANIO. DE 4 A 10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3B0E18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BBD111" w14:textId="77777777" w:rsidTr="00CA002E">
        <w:trPr>
          <w:trHeight w:val="1125"/>
        </w:trPr>
        <w:tc>
          <w:tcPr>
            <w:tcW w:w="414" w:type="pct"/>
            <w:vMerge/>
            <w:tcBorders>
              <w:top w:val="nil"/>
              <w:left w:val="single" w:sz="8" w:space="0" w:color="000000"/>
              <w:bottom w:val="single" w:sz="8" w:space="0" w:color="000000"/>
              <w:right w:val="single" w:sz="4" w:space="0" w:color="000000"/>
            </w:tcBorders>
            <w:vAlign w:val="center"/>
            <w:hideMark/>
          </w:tcPr>
          <w:p w14:paraId="58E6FAAE"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02BB9F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889B03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ORBITA PARA TORNILLOS DE 1.5 MM DE DIÁMETRO. TITANIO. DE 4 A 16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539068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525C423"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6B504E3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2D59A6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791362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EN MALLA PARA CRÁNEO PARA TORNILLOS DE 1.5 MM DE DIÁMETRO DE 60 X 60 Y 90 X 90 MM. TITANIO.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8D7AD7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F9BB553" w14:textId="77777777" w:rsidTr="00CA002E">
        <w:trPr>
          <w:trHeight w:val="1020"/>
        </w:trPr>
        <w:tc>
          <w:tcPr>
            <w:tcW w:w="414" w:type="pct"/>
            <w:vMerge/>
            <w:tcBorders>
              <w:top w:val="nil"/>
              <w:left w:val="single" w:sz="8" w:space="0" w:color="000000"/>
              <w:bottom w:val="single" w:sz="8" w:space="0" w:color="000000"/>
              <w:right w:val="single" w:sz="4" w:space="0" w:color="000000"/>
            </w:tcBorders>
            <w:vAlign w:val="center"/>
            <w:hideMark/>
          </w:tcPr>
          <w:p w14:paraId="14E21E67"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1B504E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88AB1B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RECTAS PARA TORNILLOS DE 2.0 MM DE DIÁMETRO. TITANIO. DE 4 A 16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BD0AD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E60A190" w14:textId="77777777" w:rsidTr="00CA002E">
        <w:trPr>
          <w:trHeight w:val="1125"/>
        </w:trPr>
        <w:tc>
          <w:tcPr>
            <w:tcW w:w="414" w:type="pct"/>
            <w:vMerge/>
            <w:tcBorders>
              <w:top w:val="nil"/>
              <w:left w:val="single" w:sz="8" w:space="0" w:color="000000"/>
              <w:bottom w:val="single" w:sz="8" w:space="0" w:color="000000"/>
              <w:right w:val="single" w:sz="4" w:space="0" w:color="000000"/>
            </w:tcBorders>
            <w:vAlign w:val="center"/>
            <w:hideMark/>
          </w:tcPr>
          <w:p w14:paraId="43881E1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7F7831E"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D6DEE2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"L" PARA TORNILLOS DE 2.0 MM DE DIÁMETRO. TITANIO. IZQUIERDA Y DERECHA.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D569A0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78B3CF4E" w14:textId="77777777" w:rsidTr="00CA002E">
        <w:trPr>
          <w:trHeight w:val="1095"/>
        </w:trPr>
        <w:tc>
          <w:tcPr>
            <w:tcW w:w="414" w:type="pct"/>
            <w:vMerge/>
            <w:tcBorders>
              <w:top w:val="nil"/>
              <w:left w:val="single" w:sz="8" w:space="0" w:color="000000"/>
              <w:bottom w:val="single" w:sz="8" w:space="0" w:color="000000"/>
              <w:right w:val="single" w:sz="4" w:space="0" w:color="000000"/>
            </w:tcBorders>
            <w:vAlign w:val="center"/>
            <w:hideMark/>
          </w:tcPr>
          <w:p w14:paraId="6C22FE0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1578684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744361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"T" PARA TORNILLOS DE 2.0 MM DE DIÁMETRO. TITANIO.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EDBFE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4033F05E" w14:textId="77777777" w:rsidTr="00CA002E">
        <w:trPr>
          <w:trHeight w:val="1125"/>
        </w:trPr>
        <w:tc>
          <w:tcPr>
            <w:tcW w:w="414" w:type="pct"/>
            <w:vMerge/>
            <w:tcBorders>
              <w:top w:val="nil"/>
              <w:left w:val="single" w:sz="8" w:space="0" w:color="000000"/>
              <w:bottom w:val="single" w:sz="8" w:space="0" w:color="000000"/>
              <w:right w:val="single" w:sz="4" w:space="0" w:color="000000"/>
            </w:tcBorders>
            <w:vAlign w:val="center"/>
            <w:hideMark/>
          </w:tcPr>
          <w:p w14:paraId="2524C8F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F3D84B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6193F0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PLACAS EN "Y" PARA TORNILLOS DE 2.0 MM DE DIÁMETRO. TITANIO. DE 4 A 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194455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6DCD24A" w14:textId="77777777" w:rsidTr="00CA002E">
        <w:trPr>
          <w:trHeight w:val="1065"/>
        </w:trPr>
        <w:tc>
          <w:tcPr>
            <w:tcW w:w="414" w:type="pct"/>
            <w:vMerge/>
            <w:tcBorders>
              <w:top w:val="nil"/>
              <w:left w:val="single" w:sz="8" w:space="0" w:color="000000"/>
              <w:bottom w:val="single" w:sz="8" w:space="0" w:color="000000"/>
              <w:right w:val="single" w:sz="4" w:space="0" w:color="000000"/>
            </w:tcBorders>
            <w:vAlign w:val="center"/>
            <w:hideMark/>
          </w:tcPr>
          <w:p w14:paraId="23992BFA"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4638E9E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071A20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ORBITA PARA TORNILLOS DE 2.0 MM DE DIÁMETRO. TITANIO. DE 4 A 7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7261A3F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F389ADC"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007C2F5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730B08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1F15D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EN MALLA PARA CRÁNEO PARA TORNILLOS DE 2.0 MM DE DIÁMETRO DE 60 X 60 Y 90 X 90 MM. TITANIO.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3A655D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4402840" w14:textId="77777777" w:rsidTr="00CA002E">
        <w:trPr>
          <w:trHeight w:val="1320"/>
        </w:trPr>
        <w:tc>
          <w:tcPr>
            <w:tcW w:w="414" w:type="pct"/>
            <w:vMerge/>
            <w:tcBorders>
              <w:top w:val="nil"/>
              <w:left w:val="single" w:sz="8" w:space="0" w:color="000000"/>
              <w:bottom w:val="single" w:sz="8" w:space="0" w:color="000000"/>
              <w:right w:val="single" w:sz="4" w:space="0" w:color="000000"/>
            </w:tcBorders>
            <w:vAlign w:val="center"/>
            <w:hideMark/>
          </w:tcPr>
          <w:p w14:paraId="5999BDC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A11EBDB"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1C9220B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RECONSTRUCCIÓN RECTA BLOQUEADA PARA TORNILLO DE 2.0 MM DE DIÁMETRO. TITANIO. DE 4 A 16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CFE564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7749AE0" w14:textId="77777777" w:rsidTr="00CA002E">
        <w:trPr>
          <w:trHeight w:val="1170"/>
        </w:trPr>
        <w:tc>
          <w:tcPr>
            <w:tcW w:w="414" w:type="pct"/>
            <w:vMerge/>
            <w:tcBorders>
              <w:top w:val="nil"/>
              <w:left w:val="single" w:sz="8" w:space="0" w:color="000000"/>
              <w:bottom w:val="single" w:sz="8" w:space="0" w:color="000000"/>
              <w:right w:val="single" w:sz="4" w:space="0" w:color="000000"/>
            </w:tcBorders>
            <w:vAlign w:val="center"/>
            <w:hideMark/>
          </w:tcPr>
          <w:p w14:paraId="1C54E5E9"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004DA2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53136EC"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RECONSTRUCCIÓN EN "L" BLOQUEADA PARA TORNILLO DE 2.0 MM DE DIÁMETRO. TITANIO. DE 12 A 14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C14DD2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D87CE5" w14:textId="77777777" w:rsidTr="00CA002E">
        <w:trPr>
          <w:trHeight w:val="1305"/>
        </w:trPr>
        <w:tc>
          <w:tcPr>
            <w:tcW w:w="414" w:type="pct"/>
            <w:vMerge/>
            <w:tcBorders>
              <w:top w:val="nil"/>
              <w:left w:val="single" w:sz="8" w:space="0" w:color="000000"/>
              <w:bottom w:val="single" w:sz="8" w:space="0" w:color="000000"/>
              <w:right w:val="single" w:sz="4" w:space="0" w:color="000000"/>
            </w:tcBorders>
            <w:vAlign w:val="center"/>
            <w:hideMark/>
          </w:tcPr>
          <w:p w14:paraId="3F66535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9769B9"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72BFBE7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RECONSTRUCCIÓN RECTA BLOQUEADA PARA TORNILLO DE 2.4 MM DE DIÁMETRO. TITANIO. DE 4 A 18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0FBAAE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6BA11C8" w14:textId="77777777" w:rsidTr="00CA002E">
        <w:trPr>
          <w:trHeight w:val="1155"/>
        </w:trPr>
        <w:tc>
          <w:tcPr>
            <w:tcW w:w="414" w:type="pct"/>
            <w:vMerge/>
            <w:tcBorders>
              <w:top w:val="nil"/>
              <w:left w:val="single" w:sz="8" w:space="0" w:color="000000"/>
              <w:bottom w:val="single" w:sz="8" w:space="0" w:color="000000"/>
              <w:right w:val="single" w:sz="4" w:space="0" w:color="000000"/>
            </w:tcBorders>
            <w:vAlign w:val="center"/>
            <w:hideMark/>
          </w:tcPr>
          <w:p w14:paraId="393C254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6EBE3A"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5A84A21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PLACA PARA RECONSTRUCCIÓN EN "L" BLOQUEADA PARA TORNILLO DE 2.4 MM DE DIÁMETRO. TITANIO. DE 13 A 20 ORIFICIOS. INCLUYE MEDIDAS INTERMEDIAS ENTRE LAS ESPECIFICADAS. LA SELECCIÓN DEL MATERIAL Y LAS MEDIDAS ESTARÁ A CARGO DE LAS UNIDADES DE ATENCIÓN, DE ACUERDO A SUS NECESIDADES.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2D4A4EB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A0DA710"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7B48D695"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45D036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6F59124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1.5 MM DE DIÁMETRO. TITANIO. LONGITUD: DE 4 MM A 13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471F625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2F2DE7ED"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18CECE6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0D12B18"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36F243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2.0 MM DE DIÁMETRO. TITANIO. LONGITUD: DE 4 MM A 20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9CD2C6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939D0DD"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0F274DE3"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1E3A85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5BD4E1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2.4 MM DE DIÁMETRO. TITANIO. LONGITUD: DE 7 MM A 20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A69D5C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67ADC944" w14:textId="77777777" w:rsidTr="00CA002E">
        <w:trPr>
          <w:trHeight w:val="780"/>
        </w:trPr>
        <w:tc>
          <w:tcPr>
            <w:tcW w:w="414" w:type="pct"/>
            <w:vMerge/>
            <w:tcBorders>
              <w:top w:val="nil"/>
              <w:left w:val="single" w:sz="8" w:space="0" w:color="000000"/>
              <w:bottom w:val="single" w:sz="8" w:space="0" w:color="000000"/>
              <w:right w:val="single" w:sz="4" w:space="0" w:color="000000"/>
            </w:tcBorders>
            <w:vAlign w:val="center"/>
            <w:hideMark/>
          </w:tcPr>
          <w:p w14:paraId="5A0E64E8"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542021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056A56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BLOQUEO, DE 2.0 MM DE DIÁMETRO. TITANIO. LONGITUD: DE 7 MM A 20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1713A501"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6C18A11" w14:textId="77777777" w:rsidTr="00CA002E">
        <w:trPr>
          <w:trHeight w:val="720"/>
        </w:trPr>
        <w:tc>
          <w:tcPr>
            <w:tcW w:w="414" w:type="pct"/>
            <w:vMerge/>
            <w:tcBorders>
              <w:top w:val="nil"/>
              <w:left w:val="single" w:sz="8" w:space="0" w:color="000000"/>
              <w:bottom w:val="single" w:sz="8" w:space="0" w:color="000000"/>
              <w:right w:val="single" w:sz="4" w:space="0" w:color="000000"/>
            </w:tcBorders>
            <w:vAlign w:val="center"/>
            <w:hideMark/>
          </w:tcPr>
          <w:p w14:paraId="110F1CDD"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BD30A34"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3A3B1E0B"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TORNILLOS PARA HUESO CORTICAL DE BLOQUEO, DE 2.4 MM DE DIÁMETRO. TITANIO. LONGITUD: DE 7 MM A 20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08FC6BD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05E0E681" w14:textId="77777777" w:rsidTr="00CA002E">
        <w:trPr>
          <w:trHeight w:val="720"/>
        </w:trPr>
        <w:tc>
          <w:tcPr>
            <w:tcW w:w="414" w:type="pct"/>
            <w:vMerge/>
            <w:tcBorders>
              <w:top w:val="nil"/>
              <w:left w:val="single" w:sz="8" w:space="0" w:color="000000"/>
              <w:bottom w:val="single" w:sz="8" w:space="0" w:color="000000"/>
              <w:right w:val="single" w:sz="4" w:space="0" w:color="000000"/>
            </w:tcBorders>
            <w:vAlign w:val="center"/>
            <w:hideMark/>
          </w:tcPr>
          <w:p w14:paraId="59DA9726"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31E57901"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4B5FD9EE"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1.2 MM DE DIÁMETRO, LONGITUD DE 30 A 50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37384CA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59363667" w14:textId="77777777" w:rsidTr="00CA002E">
        <w:trPr>
          <w:trHeight w:val="720"/>
        </w:trPr>
        <w:tc>
          <w:tcPr>
            <w:tcW w:w="414" w:type="pct"/>
            <w:vMerge/>
            <w:tcBorders>
              <w:top w:val="nil"/>
              <w:left w:val="single" w:sz="8" w:space="0" w:color="000000"/>
              <w:bottom w:val="single" w:sz="8" w:space="0" w:color="000000"/>
              <w:right w:val="single" w:sz="4" w:space="0" w:color="000000"/>
            </w:tcBorders>
            <w:vAlign w:val="center"/>
            <w:hideMark/>
          </w:tcPr>
          <w:p w14:paraId="1FF79BD0"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79212FD5"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4" w:space="0" w:color="000000"/>
              <w:right w:val="nil"/>
            </w:tcBorders>
            <w:shd w:val="clear" w:color="FFFFFF" w:fill="FFFFFF"/>
            <w:vAlign w:val="center"/>
            <w:hideMark/>
          </w:tcPr>
          <w:p w14:paraId="0935043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1.5 MM DE DIÁMETRO, LONGITUD DE 42 A 115 MM. INCLUYE MEDIDAS INTERMEDIAS ENTRE LAS ESPECIFICADAS. PIEZA.</w:t>
            </w:r>
          </w:p>
        </w:tc>
        <w:tc>
          <w:tcPr>
            <w:tcW w:w="773" w:type="pct"/>
            <w:tcBorders>
              <w:top w:val="nil"/>
              <w:left w:val="single" w:sz="4" w:space="0" w:color="000000"/>
              <w:bottom w:val="single" w:sz="4" w:space="0" w:color="000000"/>
              <w:right w:val="single" w:sz="4" w:space="0" w:color="000000"/>
            </w:tcBorders>
            <w:shd w:val="clear" w:color="BFBFBF" w:fill="BFBFBF"/>
            <w:vAlign w:val="center"/>
            <w:hideMark/>
          </w:tcPr>
          <w:p w14:paraId="51EF024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11A3453" w14:textId="77777777" w:rsidTr="00CA002E">
        <w:trPr>
          <w:trHeight w:val="720"/>
        </w:trPr>
        <w:tc>
          <w:tcPr>
            <w:tcW w:w="414" w:type="pct"/>
            <w:vMerge/>
            <w:tcBorders>
              <w:top w:val="nil"/>
              <w:left w:val="single" w:sz="8" w:space="0" w:color="000000"/>
              <w:bottom w:val="single" w:sz="8" w:space="0" w:color="000000"/>
              <w:right w:val="single" w:sz="4" w:space="0" w:color="000000"/>
            </w:tcBorders>
            <w:vAlign w:val="center"/>
            <w:hideMark/>
          </w:tcPr>
          <w:p w14:paraId="0FD1EF81"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3DDD26D"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6FDE59AA"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BROCAS CILÍNDRICAS DE 1.8 MM DE DIÁMETRO, LONGITUD DE 80 A 100 MM. INCLUYE MEDIDAS INTERMEDIAS ENTRE LAS ESPECIFICADAS. PIEZA.</w:t>
            </w:r>
          </w:p>
        </w:tc>
        <w:tc>
          <w:tcPr>
            <w:tcW w:w="773" w:type="pct"/>
            <w:tcBorders>
              <w:top w:val="nil"/>
              <w:left w:val="single" w:sz="4" w:space="0" w:color="000000"/>
              <w:bottom w:val="nil"/>
              <w:right w:val="single" w:sz="4" w:space="0" w:color="000000"/>
            </w:tcBorders>
            <w:shd w:val="clear" w:color="BFBFBF" w:fill="BFBFBF"/>
            <w:vAlign w:val="center"/>
            <w:hideMark/>
          </w:tcPr>
          <w:p w14:paraId="4022C63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157FD203" w14:textId="77777777" w:rsidTr="00CA002E">
        <w:trPr>
          <w:trHeight w:val="111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556048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33</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3FF9A27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A8-IMPT47</w:t>
            </w:r>
          </w:p>
        </w:tc>
        <w:tc>
          <w:tcPr>
            <w:tcW w:w="2277" w:type="pct"/>
            <w:tcBorders>
              <w:top w:val="nil"/>
              <w:left w:val="nil"/>
              <w:bottom w:val="single" w:sz="4" w:space="0" w:color="000000"/>
              <w:right w:val="single" w:sz="4" w:space="0" w:color="000000"/>
            </w:tcBorders>
            <w:shd w:val="clear" w:color="FFFFFF" w:fill="FFFFFF"/>
            <w:vAlign w:val="center"/>
            <w:hideMark/>
          </w:tcPr>
          <w:p w14:paraId="66DA71C4"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PISTOLA DE LAVADO O DE IRRIGACIÓN</w:t>
            </w:r>
          </w:p>
        </w:tc>
        <w:tc>
          <w:tcPr>
            <w:tcW w:w="773" w:type="pct"/>
            <w:tcBorders>
              <w:top w:val="single" w:sz="8" w:space="0" w:color="000000"/>
              <w:left w:val="nil"/>
              <w:bottom w:val="single" w:sz="4" w:space="0" w:color="000000"/>
              <w:right w:val="single" w:sz="4" w:space="0" w:color="000000"/>
            </w:tcBorders>
            <w:shd w:val="clear" w:color="FFFFFF" w:fill="FFFFFF"/>
            <w:vAlign w:val="center"/>
            <w:hideMark/>
          </w:tcPr>
          <w:p w14:paraId="654B516E"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PISTOLA DE LAVADO O DE IRRIGACIÓN</w:t>
            </w:r>
          </w:p>
        </w:tc>
      </w:tr>
      <w:tr w:rsidR="001D2833" w:rsidRPr="00C50938" w14:paraId="751EE6CB" w14:textId="77777777" w:rsidTr="00CA002E">
        <w:trPr>
          <w:trHeight w:val="795"/>
        </w:trPr>
        <w:tc>
          <w:tcPr>
            <w:tcW w:w="414" w:type="pct"/>
            <w:vMerge/>
            <w:tcBorders>
              <w:top w:val="nil"/>
              <w:left w:val="single" w:sz="8" w:space="0" w:color="000000"/>
              <w:bottom w:val="single" w:sz="8" w:space="0" w:color="000000"/>
              <w:right w:val="single" w:sz="4" w:space="0" w:color="000000"/>
            </w:tcBorders>
            <w:vAlign w:val="center"/>
            <w:hideMark/>
          </w:tcPr>
          <w:p w14:paraId="63A889E4"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53BED0A2"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5A56CAC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PISTOLA DE LAVADO O DE IRRIGACIÓN; CON CÁNULA PARA LAVADO CENTRO MEDULAR Y/O CON PUNTA PARA IRRIGACIÓN DE HERIDAS CONTAMINADAS, CON ALIMENTACIÓN PROPIA. </w:t>
            </w:r>
          </w:p>
        </w:tc>
        <w:tc>
          <w:tcPr>
            <w:tcW w:w="773" w:type="pct"/>
            <w:tcBorders>
              <w:top w:val="nil"/>
              <w:left w:val="single" w:sz="4" w:space="0" w:color="000000"/>
              <w:bottom w:val="nil"/>
              <w:right w:val="single" w:sz="4" w:space="0" w:color="000000"/>
            </w:tcBorders>
            <w:shd w:val="clear" w:color="BFBFBF" w:fill="BFBFBF"/>
            <w:vAlign w:val="center"/>
            <w:hideMark/>
          </w:tcPr>
          <w:p w14:paraId="4EAD9AF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r w:rsidR="001D2833" w:rsidRPr="00C50938" w14:paraId="3E625C2A" w14:textId="77777777" w:rsidTr="00CA002E">
        <w:trPr>
          <w:trHeight w:val="1050"/>
        </w:trPr>
        <w:tc>
          <w:tcPr>
            <w:tcW w:w="414" w:type="pct"/>
            <w:vMerge w:val="restart"/>
            <w:tcBorders>
              <w:top w:val="nil"/>
              <w:left w:val="single" w:sz="8" w:space="0" w:color="000000"/>
              <w:bottom w:val="single" w:sz="8" w:space="0" w:color="000000"/>
              <w:right w:val="single" w:sz="4" w:space="0" w:color="000000"/>
            </w:tcBorders>
            <w:shd w:val="clear" w:color="FFFFFF" w:fill="FFFFFF"/>
            <w:vAlign w:val="center"/>
            <w:hideMark/>
          </w:tcPr>
          <w:p w14:paraId="3D88FD9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34</w:t>
            </w:r>
          </w:p>
        </w:tc>
        <w:tc>
          <w:tcPr>
            <w:tcW w:w="362" w:type="pct"/>
            <w:vMerge w:val="restart"/>
            <w:tcBorders>
              <w:top w:val="nil"/>
              <w:left w:val="single" w:sz="4" w:space="0" w:color="000000"/>
              <w:bottom w:val="single" w:sz="8" w:space="0" w:color="000000"/>
              <w:right w:val="single" w:sz="4" w:space="0" w:color="000000"/>
            </w:tcBorders>
            <w:shd w:val="clear" w:color="FFFFFF" w:fill="FFFFFF"/>
            <w:vAlign w:val="center"/>
            <w:hideMark/>
          </w:tcPr>
          <w:p w14:paraId="4B768A9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A8-IMP48</w:t>
            </w:r>
          </w:p>
        </w:tc>
        <w:tc>
          <w:tcPr>
            <w:tcW w:w="2277" w:type="pct"/>
            <w:tcBorders>
              <w:top w:val="nil"/>
              <w:left w:val="nil"/>
              <w:bottom w:val="single" w:sz="8" w:space="0" w:color="000000"/>
              <w:right w:val="single" w:sz="4" w:space="0" w:color="000000"/>
            </w:tcBorders>
            <w:shd w:val="clear" w:color="FFFFFF" w:fill="FFFFFF"/>
            <w:vAlign w:val="center"/>
            <w:hideMark/>
          </w:tcPr>
          <w:p w14:paraId="1DB0785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ESPACIADORES DE CADERA</w:t>
            </w:r>
          </w:p>
        </w:tc>
        <w:tc>
          <w:tcPr>
            <w:tcW w:w="773" w:type="pct"/>
            <w:tcBorders>
              <w:top w:val="single" w:sz="8" w:space="0" w:color="000000"/>
              <w:left w:val="nil"/>
              <w:bottom w:val="single" w:sz="8" w:space="0" w:color="000000"/>
              <w:right w:val="single" w:sz="4" w:space="0" w:color="000000"/>
            </w:tcBorders>
            <w:shd w:val="clear" w:color="FFFFFF" w:fill="FFFFFF"/>
            <w:vAlign w:val="center"/>
            <w:hideMark/>
          </w:tcPr>
          <w:p w14:paraId="16044F49"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ESPACIADORES DE CADERA</w:t>
            </w:r>
          </w:p>
        </w:tc>
      </w:tr>
      <w:tr w:rsidR="001D2833" w:rsidRPr="00C50938" w14:paraId="3A2BCBA0" w14:textId="77777777" w:rsidTr="00CA002E">
        <w:trPr>
          <w:trHeight w:val="795"/>
        </w:trPr>
        <w:tc>
          <w:tcPr>
            <w:tcW w:w="414" w:type="pct"/>
            <w:vMerge/>
            <w:tcBorders>
              <w:top w:val="nil"/>
              <w:left w:val="single" w:sz="8" w:space="0" w:color="000000"/>
              <w:bottom w:val="single" w:sz="8" w:space="0" w:color="000000"/>
              <w:right w:val="single" w:sz="4" w:space="0" w:color="000000"/>
            </w:tcBorders>
            <w:vAlign w:val="center"/>
            <w:hideMark/>
          </w:tcPr>
          <w:p w14:paraId="5E769D62" w14:textId="77777777" w:rsidR="001D2833" w:rsidRPr="00C50938" w:rsidRDefault="001D2833" w:rsidP="00CA002E">
            <w:pPr>
              <w:spacing w:after="0" w:line="240" w:lineRule="auto"/>
              <w:rPr>
                <w:rFonts w:eastAsia="Times New Roman" w:cstheme="minorHAnsi"/>
                <w:sz w:val="16"/>
                <w:szCs w:val="16"/>
                <w:lang w:eastAsia="es-MX"/>
              </w:rPr>
            </w:pPr>
          </w:p>
        </w:tc>
        <w:tc>
          <w:tcPr>
            <w:tcW w:w="362" w:type="pct"/>
            <w:vMerge/>
            <w:tcBorders>
              <w:top w:val="nil"/>
              <w:left w:val="single" w:sz="4" w:space="0" w:color="000000"/>
              <w:bottom w:val="single" w:sz="8" w:space="0" w:color="000000"/>
              <w:right w:val="single" w:sz="4" w:space="0" w:color="000000"/>
            </w:tcBorders>
            <w:vAlign w:val="center"/>
            <w:hideMark/>
          </w:tcPr>
          <w:p w14:paraId="0780A88C" w14:textId="77777777" w:rsidR="001D2833" w:rsidRPr="00C50938" w:rsidRDefault="001D2833" w:rsidP="00CA002E">
            <w:pPr>
              <w:spacing w:after="0" w:line="240" w:lineRule="auto"/>
              <w:rPr>
                <w:rFonts w:eastAsia="Times New Roman" w:cstheme="minorHAnsi"/>
                <w:sz w:val="16"/>
                <w:szCs w:val="16"/>
                <w:lang w:eastAsia="es-MX"/>
              </w:rPr>
            </w:pPr>
          </w:p>
        </w:tc>
        <w:tc>
          <w:tcPr>
            <w:tcW w:w="2277" w:type="pct"/>
            <w:tcBorders>
              <w:top w:val="nil"/>
              <w:left w:val="nil"/>
              <w:bottom w:val="single" w:sz="8" w:space="0" w:color="000000"/>
              <w:right w:val="nil"/>
            </w:tcBorders>
            <w:shd w:val="clear" w:color="FFFFFF" w:fill="FFFFFF"/>
            <w:vAlign w:val="center"/>
            <w:hideMark/>
          </w:tcPr>
          <w:p w14:paraId="6DCEC492"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ESPACIADORES. DE METILMETACRILATO PREFABRICADOS PARA CADERA. DIÁMETRO DE LA CABEZA DE: 46.0 MM A 61.0 MM. INCLUYE MEDIDAS INTERMEDIAS ENTRE LAS ESPECIFICADAS. PIEZA.</w:t>
            </w:r>
          </w:p>
        </w:tc>
        <w:tc>
          <w:tcPr>
            <w:tcW w:w="773" w:type="pct"/>
            <w:tcBorders>
              <w:top w:val="nil"/>
              <w:left w:val="single" w:sz="4" w:space="0" w:color="000000"/>
              <w:bottom w:val="single" w:sz="8" w:space="0" w:color="000000"/>
              <w:right w:val="single" w:sz="4" w:space="0" w:color="000000"/>
            </w:tcBorders>
            <w:shd w:val="clear" w:color="BFBFBF" w:fill="BFBFBF"/>
            <w:vAlign w:val="center"/>
            <w:hideMark/>
          </w:tcPr>
          <w:p w14:paraId="3057FA5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w:t>
            </w:r>
          </w:p>
        </w:tc>
      </w:tr>
    </w:tbl>
    <w:p w14:paraId="2686C587" w14:textId="0331547A"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18"/>
      </w:tblGrid>
      <w:tr w:rsidR="001D2833" w:rsidRPr="00C50938" w14:paraId="0EEA2627" w14:textId="77777777" w:rsidTr="00CA002E">
        <w:trPr>
          <w:trHeight w:val="300"/>
        </w:trPr>
        <w:tc>
          <w:tcPr>
            <w:tcW w:w="2639" w:type="pct"/>
            <w:tcBorders>
              <w:top w:val="nil"/>
              <w:left w:val="single" w:sz="8" w:space="0" w:color="000000"/>
              <w:bottom w:val="single" w:sz="4" w:space="0" w:color="000000"/>
              <w:right w:val="single" w:sz="8" w:space="0" w:color="000000"/>
            </w:tcBorders>
            <w:shd w:val="clear" w:color="0F243E" w:fill="0F243E"/>
            <w:vAlign w:val="center"/>
            <w:hideMark/>
          </w:tcPr>
          <w:p w14:paraId="3F147570"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REQUERIMIENTOS ADICIONALES</w:t>
            </w:r>
          </w:p>
        </w:tc>
      </w:tr>
      <w:tr w:rsidR="001D2833" w:rsidRPr="00C50938" w14:paraId="203E970C"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47C65F30"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462412D4"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1C355C56"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EN EL CASO DEL SUPUESTO ANTERIOR ÚNICAMENTE SE PAGARÁ AL PROVEEDOR ADJUDICADO AQUELLOS ARTÍCULOS QUE EFECTIVAMENTE HAYA UTILIZADO EN LA INTERVENCIÓN QUIRÚRGICA. EN NINGÚN CASO PODRÁ EXCEDER EL IMPORTE MÁXIMO ADJUDICADO.</w:t>
            </w:r>
          </w:p>
        </w:tc>
      </w:tr>
      <w:tr w:rsidR="001D2833" w:rsidRPr="00C50938" w14:paraId="3A8775D6" w14:textId="77777777" w:rsidTr="00CA002E">
        <w:trPr>
          <w:trHeight w:val="975"/>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0F322B5"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ADICIONAR SIN COSTO PARA LA INSTITUCIÓN TODO EL INSTRUMENTAL Y EQUIPO REQUERIDO PARA LA COLOCACIÓN DE LOS IMPLANTES.</w:t>
            </w:r>
          </w:p>
        </w:tc>
      </w:tr>
      <w:tr w:rsidR="001D2833" w:rsidRPr="00C50938" w14:paraId="64E76F40"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9C064C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lastRenderedPageBreak/>
              <w:t>ASESORÍA DE INSTRUMENTISTA PARA EL IMPLANTE.</w:t>
            </w:r>
          </w:p>
        </w:tc>
      </w:tr>
      <w:tr w:rsidR="001D2833" w:rsidRPr="00C50938" w14:paraId="2F97ED2A"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1DA3CA63"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ASESORÍA TÉCNICA PARA EL USO DEL EQUIPO.</w:t>
            </w:r>
          </w:p>
        </w:tc>
      </w:tr>
      <w:tr w:rsidR="001D2833" w:rsidRPr="00C50938" w14:paraId="23915915"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2723CBF"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ASISTENCIA TÉCNICA PRE, TRANS Y POST QUIRÚRGICA EN CASO DE SER NECESARIO.</w:t>
            </w:r>
          </w:p>
        </w:tc>
      </w:tr>
      <w:tr w:rsidR="001D2833" w:rsidRPr="00C50938" w14:paraId="72295670"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1A135179"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TALLERES PREQUIRURGICOS PARA ENTRENAR AL PERSONAL.</w:t>
            </w:r>
          </w:p>
        </w:tc>
      </w:tr>
      <w:tr w:rsidR="001D2833" w:rsidRPr="00C50938" w14:paraId="2D8719E9"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36E5EB78"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PROPORCIONAR VIDEOS Y MATERIALES IMPRESOS DE APOYO.</w:t>
            </w:r>
          </w:p>
        </w:tc>
      </w:tr>
      <w:tr w:rsidR="001D2833" w:rsidRPr="00C50938" w14:paraId="33253DBC"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32F9C5C7"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GARANTIZAR LA SEGURIDAD EN EL CUMPLIMIENTO DE LA ESTERILIZACIÓN Y MÉTODOS DE TRASLADO DE MATERIAL</w:t>
            </w:r>
          </w:p>
        </w:tc>
      </w:tr>
      <w:tr w:rsidR="001D2833" w:rsidRPr="00C50938" w14:paraId="34C4F5B2" w14:textId="77777777" w:rsidTr="00CA002E">
        <w:trPr>
          <w:trHeight w:val="300"/>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36BE11FD"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TODO EL MATERIAL Y EQUIPO DEBE CONTAR CON CERTIFICACIÓN INTERNACIONAL DE CALIDAD </w:t>
            </w:r>
          </w:p>
        </w:tc>
      </w:tr>
      <w:tr w:rsidR="001D2833" w:rsidRPr="00C50938" w14:paraId="779AA068" w14:textId="77777777" w:rsidTr="00CA002E">
        <w:trPr>
          <w:trHeight w:val="345"/>
        </w:trPr>
        <w:tc>
          <w:tcPr>
            <w:tcW w:w="263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03127EE4" w14:textId="77777777" w:rsidR="001D2833" w:rsidRPr="00C50938" w:rsidRDefault="001D2833" w:rsidP="00CA002E">
            <w:pPr>
              <w:spacing w:after="0" w:line="240" w:lineRule="auto"/>
              <w:jc w:val="center"/>
              <w:rPr>
                <w:rFonts w:eastAsia="Times New Roman" w:cstheme="minorHAnsi"/>
                <w:sz w:val="16"/>
                <w:szCs w:val="16"/>
                <w:lang w:eastAsia="es-MX"/>
              </w:rPr>
            </w:pPr>
            <w:r w:rsidRPr="00C50938">
              <w:rPr>
                <w:rFonts w:eastAsia="Times New Roman" w:cstheme="minorHAnsi"/>
                <w:sz w:val="16"/>
                <w:szCs w:val="16"/>
                <w:lang w:eastAsia="es-MX"/>
              </w:rPr>
              <w:t xml:space="preserve">TODOS LOS COMPONENTES DEBEN SER COMPATIBLES ENTRE SI. </w:t>
            </w:r>
          </w:p>
        </w:tc>
      </w:tr>
      <w:tr w:rsidR="001D2833" w:rsidRPr="00C50938" w14:paraId="1F71B8E2" w14:textId="77777777" w:rsidTr="00CA002E">
        <w:trPr>
          <w:trHeight w:val="1125"/>
        </w:trPr>
        <w:tc>
          <w:tcPr>
            <w:tcW w:w="2639" w:type="pct"/>
            <w:tcBorders>
              <w:top w:val="single" w:sz="4" w:space="0" w:color="000000"/>
              <w:left w:val="single" w:sz="8" w:space="0" w:color="000000"/>
              <w:bottom w:val="single" w:sz="8" w:space="0" w:color="000000"/>
              <w:right w:val="single" w:sz="8" w:space="0" w:color="000000"/>
            </w:tcBorders>
            <w:shd w:val="clear" w:color="auto" w:fill="auto"/>
            <w:vAlign w:val="center"/>
            <w:hideMark/>
          </w:tcPr>
          <w:p w14:paraId="02089CBD" w14:textId="77777777" w:rsidR="001D2833" w:rsidRPr="00C50938" w:rsidRDefault="001D2833" w:rsidP="00CA002E">
            <w:pPr>
              <w:spacing w:after="0" w:line="240" w:lineRule="auto"/>
              <w:jc w:val="center"/>
              <w:rPr>
                <w:rFonts w:eastAsia="Times New Roman" w:cstheme="minorHAnsi"/>
                <w:b/>
                <w:bCs/>
                <w:sz w:val="16"/>
                <w:szCs w:val="16"/>
                <w:lang w:eastAsia="es-MX"/>
              </w:rPr>
            </w:pPr>
            <w:r w:rsidRPr="00C50938">
              <w:rPr>
                <w:rFonts w:eastAsia="Times New Roman" w:cstheme="minorHAnsi"/>
                <w:b/>
                <w:bCs/>
                <w:sz w:val="16"/>
                <w:szCs w:val="16"/>
                <w:lang w:eastAsia="es-MX"/>
              </w:rPr>
              <w:t>PARA ESTABLECER UN CRITERIO DE IGUALDAD EL PRECIO UNITARIO OFERTADO POR SET SERÁ AQUEL QUE EL PROVEEDOR PARTICIPANTE CONSIDERE COMO COSTO MÁXIMO POR EVENTO. AL PROVEEDOR ADJUDICADO ÚNICAMENTE SE LE PAGARÁN LOS ARTÍCULOS EFECTIVAMENTE UTILIZADOS EN LA INTERVENCIÓN QUIRÚRGICA, EN NINGÚN CASO PODRÁ EXCEDER DEL PRECIO UNITARIO OFERTADO.</w:t>
            </w:r>
          </w:p>
        </w:tc>
      </w:tr>
    </w:tbl>
    <w:p w14:paraId="16828053" w14:textId="69B0B8D4"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8"/>
      </w:tblGrid>
      <w:tr w:rsidR="001D2833" w:rsidRPr="001D2833" w14:paraId="1FAF1EC9" w14:textId="77777777" w:rsidTr="00CA002E">
        <w:trPr>
          <w:trHeight w:val="300"/>
        </w:trPr>
        <w:tc>
          <w:tcPr>
            <w:tcW w:w="5000" w:type="pct"/>
            <w:tcBorders>
              <w:top w:val="nil"/>
              <w:left w:val="nil"/>
              <w:bottom w:val="nil"/>
              <w:right w:val="nil"/>
            </w:tcBorders>
            <w:shd w:val="clear" w:color="auto" w:fill="auto"/>
            <w:vAlign w:val="center"/>
            <w:hideMark/>
          </w:tcPr>
          <w:p w14:paraId="1382E59B" w14:textId="77777777" w:rsidR="001D2833" w:rsidRPr="001D2833" w:rsidRDefault="001D2833" w:rsidP="001D2833">
            <w:pPr>
              <w:spacing w:after="0" w:line="240" w:lineRule="auto"/>
              <w:jc w:val="center"/>
              <w:rPr>
                <w:b/>
                <w:bCs/>
              </w:rPr>
            </w:pPr>
            <w:r w:rsidRPr="001D2833">
              <w:rPr>
                <w:b/>
                <w:bCs/>
              </w:rPr>
              <w:t>ARTROSCOPIA</w:t>
            </w:r>
          </w:p>
        </w:tc>
      </w:tr>
      <w:tr w:rsidR="001D2833" w:rsidRPr="001D2833" w14:paraId="65051DB0" w14:textId="77777777" w:rsidTr="00CA002E">
        <w:trPr>
          <w:trHeight w:val="285"/>
        </w:trPr>
        <w:tc>
          <w:tcPr>
            <w:tcW w:w="5000" w:type="pct"/>
            <w:tcBorders>
              <w:top w:val="nil"/>
              <w:left w:val="nil"/>
              <w:bottom w:val="nil"/>
              <w:right w:val="nil"/>
            </w:tcBorders>
            <w:shd w:val="clear" w:color="auto" w:fill="auto"/>
            <w:vAlign w:val="center"/>
            <w:hideMark/>
          </w:tcPr>
          <w:p w14:paraId="1C3CD6B2" w14:textId="77777777" w:rsidR="001D2833" w:rsidRPr="001D2833" w:rsidRDefault="001D2833" w:rsidP="001D2833">
            <w:pPr>
              <w:spacing w:after="0" w:line="240" w:lineRule="auto"/>
              <w:jc w:val="center"/>
              <w:rPr>
                <w:b/>
                <w:bCs/>
              </w:rPr>
            </w:pPr>
            <w:r w:rsidRPr="001D2833">
              <w:rPr>
                <w:b/>
                <w:bCs/>
              </w:rPr>
              <w:t>A - 6</w:t>
            </w:r>
          </w:p>
        </w:tc>
      </w:tr>
    </w:tbl>
    <w:p w14:paraId="3BAF85EA" w14:textId="4B4AB4D2"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953"/>
        <w:gridCol w:w="1021"/>
        <w:gridCol w:w="5196"/>
        <w:gridCol w:w="1658"/>
      </w:tblGrid>
      <w:tr w:rsidR="001D2833" w:rsidRPr="00C50938" w14:paraId="26FAEC35" w14:textId="77777777" w:rsidTr="00CA002E">
        <w:trPr>
          <w:trHeight w:val="615"/>
        </w:trPr>
        <w:tc>
          <w:tcPr>
            <w:tcW w:w="414" w:type="pct"/>
            <w:tcBorders>
              <w:top w:val="single" w:sz="4" w:space="0" w:color="000000"/>
              <w:left w:val="single" w:sz="4" w:space="0" w:color="000000"/>
              <w:bottom w:val="single" w:sz="4" w:space="0" w:color="000000"/>
              <w:right w:val="single" w:sz="4" w:space="0" w:color="000000"/>
            </w:tcBorders>
            <w:shd w:val="clear" w:color="0F243E" w:fill="0F243E"/>
            <w:vAlign w:val="center"/>
            <w:hideMark/>
          </w:tcPr>
          <w:p w14:paraId="4E25F1A3" w14:textId="77777777" w:rsidR="001D2833" w:rsidRPr="00C50938" w:rsidRDefault="001D2833" w:rsidP="00CA002E">
            <w:pPr>
              <w:spacing w:after="0" w:line="240" w:lineRule="auto"/>
              <w:jc w:val="center"/>
              <w:rPr>
                <w:rFonts w:eastAsia="Times New Roman" w:cs="Calibri"/>
                <w:b/>
                <w:bCs/>
                <w:sz w:val="16"/>
                <w:szCs w:val="16"/>
                <w:lang w:eastAsia="es-MX"/>
              </w:rPr>
            </w:pPr>
            <w:r w:rsidRPr="00C50938">
              <w:rPr>
                <w:rFonts w:eastAsia="Times New Roman" w:cs="Calibri"/>
                <w:b/>
                <w:bCs/>
                <w:sz w:val="16"/>
                <w:szCs w:val="16"/>
                <w:lang w:eastAsia="es-MX"/>
              </w:rPr>
              <w:t>NO. PARTIDA</w:t>
            </w:r>
          </w:p>
        </w:tc>
        <w:tc>
          <w:tcPr>
            <w:tcW w:w="443" w:type="pct"/>
            <w:tcBorders>
              <w:top w:val="single" w:sz="4" w:space="0" w:color="000000"/>
              <w:left w:val="nil"/>
              <w:bottom w:val="single" w:sz="4" w:space="0" w:color="000000"/>
              <w:right w:val="single" w:sz="4" w:space="0" w:color="000000"/>
            </w:tcBorders>
            <w:shd w:val="clear" w:color="0F243E" w:fill="0F243E"/>
            <w:vAlign w:val="center"/>
            <w:hideMark/>
          </w:tcPr>
          <w:p w14:paraId="20B3CCCA" w14:textId="77777777" w:rsidR="001D2833" w:rsidRPr="00C50938" w:rsidRDefault="001D2833" w:rsidP="00CA002E">
            <w:pPr>
              <w:spacing w:after="0" w:line="240" w:lineRule="auto"/>
              <w:jc w:val="center"/>
              <w:rPr>
                <w:rFonts w:eastAsia="Times New Roman" w:cs="Calibri"/>
                <w:b/>
                <w:bCs/>
                <w:sz w:val="16"/>
                <w:szCs w:val="16"/>
                <w:lang w:eastAsia="es-MX"/>
              </w:rPr>
            </w:pPr>
            <w:r w:rsidRPr="00C50938">
              <w:rPr>
                <w:rFonts w:eastAsia="Times New Roman" w:cs="Calibri"/>
                <w:b/>
                <w:bCs/>
                <w:sz w:val="16"/>
                <w:szCs w:val="16"/>
                <w:lang w:eastAsia="es-MX"/>
              </w:rPr>
              <w:t>CLAVE</w:t>
            </w:r>
          </w:p>
        </w:tc>
        <w:tc>
          <w:tcPr>
            <w:tcW w:w="2256" w:type="pct"/>
            <w:tcBorders>
              <w:top w:val="single" w:sz="4" w:space="0" w:color="000000"/>
              <w:left w:val="nil"/>
              <w:bottom w:val="single" w:sz="4" w:space="0" w:color="000000"/>
              <w:right w:val="single" w:sz="4" w:space="0" w:color="000000"/>
            </w:tcBorders>
            <w:shd w:val="clear" w:color="0F243E" w:fill="0F243E"/>
            <w:vAlign w:val="center"/>
            <w:hideMark/>
          </w:tcPr>
          <w:p w14:paraId="2CC41B4E" w14:textId="77777777" w:rsidR="001D2833" w:rsidRPr="00C50938" w:rsidRDefault="001D2833" w:rsidP="00CA002E">
            <w:pPr>
              <w:spacing w:after="0" w:line="240" w:lineRule="auto"/>
              <w:jc w:val="center"/>
              <w:rPr>
                <w:rFonts w:eastAsia="Times New Roman" w:cs="Calibri"/>
                <w:b/>
                <w:bCs/>
                <w:sz w:val="16"/>
                <w:szCs w:val="16"/>
                <w:lang w:eastAsia="es-MX"/>
              </w:rPr>
            </w:pPr>
            <w:r w:rsidRPr="00C50938">
              <w:rPr>
                <w:rFonts w:eastAsia="Times New Roman" w:cs="Calibri"/>
                <w:b/>
                <w:bCs/>
                <w:sz w:val="16"/>
                <w:szCs w:val="16"/>
                <w:lang w:eastAsia="es-MX"/>
              </w:rPr>
              <w:t xml:space="preserve">DESCRIPCIÓN </w:t>
            </w:r>
          </w:p>
        </w:tc>
        <w:tc>
          <w:tcPr>
            <w:tcW w:w="720" w:type="pct"/>
            <w:tcBorders>
              <w:top w:val="single" w:sz="4" w:space="0" w:color="000000"/>
              <w:left w:val="nil"/>
              <w:bottom w:val="single" w:sz="4" w:space="0" w:color="000000"/>
              <w:right w:val="single" w:sz="4" w:space="0" w:color="000000"/>
            </w:tcBorders>
            <w:shd w:val="clear" w:color="0F243E" w:fill="0F243E"/>
            <w:vAlign w:val="center"/>
            <w:hideMark/>
          </w:tcPr>
          <w:p w14:paraId="7A584278" w14:textId="77777777" w:rsidR="001D2833" w:rsidRPr="00C50938" w:rsidRDefault="001D2833" w:rsidP="00CA002E">
            <w:pPr>
              <w:spacing w:after="0" w:line="240" w:lineRule="auto"/>
              <w:jc w:val="center"/>
              <w:rPr>
                <w:rFonts w:eastAsia="Times New Roman" w:cs="Calibri"/>
                <w:b/>
                <w:bCs/>
                <w:sz w:val="16"/>
                <w:szCs w:val="16"/>
                <w:lang w:eastAsia="es-MX"/>
              </w:rPr>
            </w:pPr>
            <w:r w:rsidRPr="00C50938">
              <w:rPr>
                <w:rFonts w:eastAsia="Times New Roman" w:cs="Calibri"/>
                <w:b/>
                <w:bCs/>
                <w:sz w:val="16"/>
                <w:szCs w:val="16"/>
                <w:lang w:eastAsia="es-MX"/>
              </w:rPr>
              <w:t>SISTEMA</w:t>
            </w:r>
          </w:p>
        </w:tc>
      </w:tr>
      <w:tr w:rsidR="001D2833" w:rsidRPr="00C50938" w14:paraId="73CD2E81" w14:textId="77777777" w:rsidTr="00CA002E">
        <w:trPr>
          <w:trHeight w:val="855"/>
        </w:trPr>
        <w:tc>
          <w:tcPr>
            <w:tcW w:w="414"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0344756A"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UNICA</w:t>
            </w:r>
          </w:p>
        </w:tc>
        <w:tc>
          <w:tcPr>
            <w:tcW w:w="443" w:type="pct"/>
            <w:tcBorders>
              <w:top w:val="nil"/>
              <w:left w:val="nil"/>
              <w:bottom w:val="single" w:sz="4" w:space="0" w:color="000000"/>
              <w:right w:val="single" w:sz="4" w:space="0" w:color="000000"/>
            </w:tcBorders>
            <w:shd w:val="clear" w:color="FFFFFF" w:fill="FFFFFF"/>
            <w:vAlign w:val="center"/>
            <w:hideMark/>
          </w:tcPr>
          <w:p w14:paraId="745913E9"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w:t>
            </w:r>
          </w:p>
        </w:tc>
        <w:tc>
          <w:tcPr>
            <w:tcW w:w="2256" w:type="pct"/>
            <w:tcBorders>
              <w:top w:val="nil"/>
              <w:left w:val="nil"/>
              <w:bottom w:val="single" w:sz="4" w:space="0" w:color="000000"/>
              <w:right w:val="single" w:sz="4" w:space="0" w:color="000000"/>
            </w:tcBorders>
            <w:shd w:val="clear" w:color="FFFFFF" w:fill="FFFFFF"/>
            <w:vAlign w:val="center"/>
            <w:hideMark/>
          </w:tcPr>
          <w:p w14:paraId="185DB887"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LIMPIEZA ARTICULAR DE RODILLA.</w:t>
            </w:r>
          </w:p>
        </w:tc>
        <w:tc>
          <w:tcPr>
            <w:tcW w:w="720" w:type="pct"/>
            <w:tcBorders>
              <w:top w:val="nil"/>
              <w:left w:val="nil"/>
              <w:bottom w:val="single" w:sz="4" w:space="0" w:color="000000"/>
              <w:right w:val="single" w:sz="4" w:space="0" w:color="000000"/>
            </w:tcBorders>
            <w:shd w:val="clear" w:color="FFFFFF" w:fill="FFFFFF"/>
            <w:vAlign w:val="center"/>
            <w:hideMark/>
          </w:tcPr>
          <w:p w14:paraId="5E7CC638"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LIMPIEZA ARTICULAR + REPARACIÓN DE MENISCOS</w:t>
            </w:r>
          </w:p>
        </w:tc>
      </w:tr>
      <w:tr w:rsidR="001D2833" w:rsidRPr="00C50938" w14:paraId="7D60CAD1" w14:textId="77777777" w:rsidTr="00CA002E">
        <w:trPr>
          <w:trHeight w:val="870"/>
        </w:trPr>
        <w:tc>
          <w:tcPr>
            <w:tcW w:w="414" w:type="pct"/>
            <w:vMerge/>
            <w:tcBorders>
              <w:top w:val="nil"/>
              <w:left w:val="single" w:sz="4" w:space="0" w:color="000000"/>
              <w:bottom w:val="single" w:sz="4" w:space="0" w:color="000000"/>
              <w:right w:val="single" w:sz="4" w:space="0" w:color="000000"/>
            </w:tcBorders>
            <w:vAlign w:val="center"/>
            <w:hideMark/>
          </w:tcPr>
          <w:p w14:paraId="217DF4BD"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7822C375"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A9-ART2</w:t>
            </w:r>
          </w:p>
        </w:tc>
        <w:tc>
          <w:tcPr>
            <w:tcW w:w="2256" w:type="pct"/>
            <w:tcBorders>
              <w:top w:val="nil"/>
              <w:left w:val="nil"/>
              <w:bottom w:val="single" w:sz="4" w:space="0" w:color="000000"/>
              <w:right w:val="single" w:sz="4" w:space="0" w:color="000000"/>
            </w:tcBorders>
            <w:shd w:val="clear" w:color="FFFFFF" w:fill="FFFFFF"/>
            <w:vAlign w:val="center"/>
            <w:hideMark/>
          </w:tcPr>
          <w:p w14:paraId="68B166AC"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LIMPIEZA ARTICULAR DE HOMBRO Y ACROMIOPLASTIA.</w:t>
            </w:r>
          </w:p>
        </w:tc>
        <w:tc>
          <w:tcPr>
            <w:tcW w:w="720" w:type="pct"/>
            <w:tcBorders>
              <w:top w:val="nil"/>
              <w:left w:val="nil"/>
              <w:bottom w:val="single" w:sz="4" w:space="0" w:color="000000"/>
              <w:right w:val="single" w:sz="4" w:space="0" w:color="000000"/>
            </w:tcBorders>
            <w:shd w:val="clear" w:color="FFFFFF" w:fill="FFFFFF"/>
            <w:vAlign w:val="center"/>
            <w:hideMark/>
          </w:tcPr>
          <w:p w14:paraId="78BCC865"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LIMPIEZA ARTICULAR</w:t>
            </w:r>
          </w:p>
        </w:tc>
      </w:tr>
      <w:tr w:rsidR="001D2833" w:rsidRPr="00C50938" w14:paraId="59C5B30B" w14:textId="77777777" w:rsidTr="00CA002E">
        <w:trPr>
          <w:trHeight w:val="1590"/>
        </w:trPr>
        <w:tc>
          <w:tcPr>
            <w:tcW w:w="414" w:type="pct"/>
            <w:vMerge/>
            <w:tcBorders>
              <w:top w:val="nil"/>
              <w:left w:val="single" w:sz="4" w:space="0" w:color="000000"/>
              <w:bottom w:val="single" w:sz="4" w:space="0" w:color="000000"/>
              <w:right w:val="single" w:sz="4" w:space="0" w:color="000000"/>
            </w:tcBorders>
            <w:vAlign w:val="center"/>
            <w:hideMark/>
          </w:tcPr>
          <w:p w14:paraId="0551A525"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2839419A"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A9-ART3</w:t>
            </w:r>
          </w:p>
        </w:tc>
        <w:tc>
          <w:tcPr>
            <w:tcW w:w="2256" w:type="pct"/>
            <w:tcBorders>
              <w:top w:val="nil"/>
              <w:left w:val="nil"/>
              <w:bottom w:val="single" w:sz="4" w:space="0" w:color="000000"/>
              <w:right w:val="single" w:sz="4" w:space="0" w:color="000000"/>
            </w:tcBorders>
            <w:shd w:val="clear" w:color="auto" w:fill="auto"/>
            <w:vAlign w:val="center"/>
            <w:hideMark/>
          </w:tcPr>
          <w:p w14:paraId="37967D8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REPARACIÓN DE MANGO ROTADOR Y LABRUM, TIPO ANCLA BIOCOMPUESTA Y/O BIODEGRADABLE O TORNILLO METÁLICO AUTORROSCANTE DE 2.0MM A 5.0MMDE DIÁMETRO, SUTURA DE DOS A CUATRO HILOS MONTADO EN PIEZA DE MANO Y LONGITUDES DE 3.5MM A 12.0MM, DE ACUERDO A NECESIDADES DEL PROCEDIMIENTO.</w:t>
            </w:r>
          </w:p>
        </w:tc>
        <w:tc>
          <w:tcPr>
            <w:tcW w:w="720" w:type="pct"/>
            <w:tcBorders>
              <w:top w:val="nil"/>
              <w:left w:val="nil"/>
              <w:bottom w:val="single" w:sz="4" w:space="0" w:color="000000"/>
              <w:right w:val="single" w:sz="4" w:space="0" w:color="000000"/>
            </w:tcBorders>
            <w:shd w:val="clear" w:color="auto" w:fill="auto"/>
            <w:vAlign w:val="center"/>
            <w:hideMark/>
          </w:tcPr>
          <w:p w14:paraId="235A499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0DC70782" w14:textId="77777777" w:rsidTr="00CA002E">
        <w:trPr>
          <w:trHeight w:val="1170"/>
        </w:trPr>
        <w:tc>
          <w:tcPr>
            <w:tcW w:w="414" w:type="pct"/>
            <w:vMerge/>
            <w:tcBorders>
              <w:top w:val="nil"/>
              <w:left w:val="single" w:sz="4" w:space="0" w:color="000000"/>
              <w:bottom w:val="single" w:sz="4" w:space="0" w:color="000000"/>
              <w:right w:val="single" w:sz="4" w:space="0" w:color="000000"/>
            </w:tcBorders>
            <w:vAlign w:val="center"/>
            <w:hideMark/>
          </w:tcPr>
          <w:p w14:paraId="107285A4"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147D937C"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A9-ART4</w:t>
            </w:r>
          </w:p>
        </w:tc>
        <w:tc>
          <w:tcPr>
            <w:tcW w:w="2256" w:type="pct"/>
            <w:tcBorders>
              <w:top w:val="nil"/>
              <w:left w:val="nil"/>
              <w:bottom w:val="single" w:sz="4" w:space="0" w:color="000000"/>
              <w:right w:val="single" w:sz="4" w:space="0" w:color="000000"/>
            </w:tcBorders>
            <w:shd w:val="clear" w:color="auto" w:fill="auto"/>
            <w:vAlign w:val="center"/>
            <w:hideMark/>
          </w:tcPr>
          <w:p w14:paraId="308FCAA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REPARACIÓN DE MANGO ROTADOR Y LABRUM, EQUIPO PARA TRANSPORTE DE SUTURAS DESECHABLE DE 45° IZQ. 45° DER Y 70°AL FRENTE.</w:t>
            </w:r>
          </w:p>
        </w:tc>
        <w:tc>
          <w:tcPr>
            <w:tcW w:w="720" w:type="pct"/>
            <w:tcBorders>
              <w:top w:val="nil"/>
              <w:left w:val="nil"/>
              <w:bottom w:val="single" w:sz="4" w:space="0" w:color="000000"/>
              <w:right w:val="single" w:sz="4" w:space="0" w:color="000000"/>
            </w:tcBorders>
            <w:shd w:val="clear" w:color="auto" w:fill="auto"/>
            <w:vAlign w:val="center"/>
            <w:hideMark/>
          </w:tcPr>
          <w:p w14:paraId="175E0A8A"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0A0E7391" w14:textId="77777777" w:rsidTr="00CA002E">
        <w:trPr>
          <w:trHeight w:val="870"/>
        </w:trPr>
        <w:tc>
          <w:tcPr>
            <w:tcW w:w="414" w:type="pct"/>
            <w:vMerge/>
            <w:tcBorders>
              <w:top w:val="nil"/>
              <w:left w:val="single" w:sz="4" w:space="0" w:color="000000"/>
              <w:bottom w:val="single" w:sz="4" w:space="0" w:color="000000"/>
              <w:right w:val="single" w:sz="4" w:space="0" w:color="000000"/>
            </w:tcBorders>
            <w:vAlign w:val="center"/>
            <w:hideMark/>
          </w:tcPr>
          <w:p w14:paraId="2777C29F"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387210AC"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A9-ART5</w:t>
            </w:r>
          </w:p>
        </w:tc>
        <w:tc>
          <w:tcPr>
            <w:tcW w:w="2256" w:type="pct"/>
            <w:tcBorders>
              <w:top w:val="nil"/>
              <w:left w:val="nil"/>
              <w:bottom w:val="single" w:sz="4" w:space="0" w:color="000000"/>
              <w:right w:val="single" w:sz="4" w:space="0" w:color="000000"/>
            </w:tcBorders>
            <w:shd w:val="clear" w:color="auto" w:fill="auto"/>
            <w:vAlign w:val="center"/>
            <w:hideMark/>
          </w:tcPr>
          <w:p w14:paraId="0AF67832"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REPARACIÓN DE MANGO ROTADOR Y LABRUM, CÁNULAS DE DESAGÜE PARA FLUJO DE FLUIDOS Y PORTAL DE ENTRADA DE 5.5MM A 11MM, INCLUYE MEDIDAS INTERMEDIAS ENTRE LAS ESPECIFICADAS.</w:t>
            </w:r>
          </w:p>
        </w:tc>
        <w:tc>
          <w:tcPr>
            <w:tcW w:w="720" w:type="pct"/>
            <w:tcBorders>
              <w:top w:val="nil"/>
              <w:left w:val="nil"/>
              <w:bottom w:val="single" w:sz="4" w:space="0" w:color="000000"/>
              <w:right w:val="single" w:sz="4" w:space="0" w:color="000000"/>
            </w:tcBorders>
            <w:shd w:val="clear" w:color="auto" w:fill="auto"/>
            <w:vAlign w:val="center"/>
            <w:hideMark/>
          </w:tcPr>
          <w:p w14:paraId="2C6DC43F"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0AC1CE04" w14:textId="77777777" w:rsidTr="00CA002E">
        <w:trPr>
          <w:trHeight w:val="1050"/>
        </w:trPr>
        <w:tc>
          <w:tcPr>
            <w:tcW w:w="414" w:type="pct"/>
            <w:vMerge/>
            <w:tcBorders>
              <w:top w:val="nil"/>
              <w:left w:val="single" w:sz="4" w:space="0" w:color="000000"/>
              <w:bottom w:val="single" w:sz="4" w:space="0" w:color="000000"/>
              <w:right w:val="single" w:sz="4" w:space="0" w:color="000000"/>
            </w:tcBorders>
            <w:vAlign w:val="center"/>
            <w:hideMark/>
          </w:tcPr>
          <w:p w14:paraId="67742A82"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6E8FBD34"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A9-ART6</w:t>
            </w:r>
          </w:p>
        </w:tc>
        <w:tc>
          <w:tcPr>
            <w:tcW w:w="2256" w:type="pct"/>
            <w:tcBorders>
              <w:top w:val="nil"/>
              <w:left w:val="nil"/>
              <w:bottom w:val="single" w:sz="4" w:space="0" w:color="000000"/>
              <w:right w:val="single" w:sz="4" w:space="0" w:color="000000"/>
            </w:tcBorders>
            <w:shd w:val="clear" w:color="auto" w:fill="auto"/>
            <w:vAlign w:val="center"/>
            <w:hideMark/>
          </w:tcPr>
          <w:p w14:paraId="1B5A570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REPARACIÓN DE MANGO ROTADOR Y LABRUM, CONSUMIBLES DE POSICIONAMIENTO EN SILLA DE PLAYA O DECÚBITO LATERAL.</w:t>
            </w:r>
          </w:p>
        </w:tc>
        <w:tc>
          <w:tcPr>
            <w:tcW w:w="720" w:type="pct"/>
            <w:tcBorders>
              <w:top w:val="nil"/>
              <w:left w:val="nil"/>
              <w:bottom w:val="single" w:sz="4" w:space="0" w:color="000000"/>
              <w:right w:val="single" w:sz="4" w:space="0" w:color="000000"/>
            </w:tcBorders>
            <w:shd w:val="clear" w:color="auto" w:fill="auto"/>
            <w:vAlign w:val="center"/>
            <w:hideMark/>
          </w:tcPr>
          <w:p w14:paraId="73C940A4"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2AC3741B" w14:textId="77777777" w:rsidTr="00CA002E">
        <w:trPr>
          <w:trHeight w:val="1005"/>
        </w:trPr>
        <w:tc>
          <w:tcPr>
            <w:tcW w:w="414" w:type="pct"/>
            <w:vMerge/>
            <w:tcBorders>
              <w:top w:val="nil"/>
              <w:left w:val="single" w:sz="4" w:space="0" w:color="000000"/>
              <w:bottom w:val="single" w:sz="4" w:space="0" w:color="000000"/>
              <w:right w:val="single" w:sz="4" w:space="0" w:color="000000"/>
            </w:tcBorders>
            <w:vAlign w:val="center"/>
            <w:hideMark/>
          </w:tcPr>
          <w:p w14:paraId="48091B70"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206E6311"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A9-ART7</w:t>
            </w:r>
          </w:p>
        </w:tc>
        <w:tc>
          <w:tcPr>
            <w:tcW w:w="2256" w:type="pct"/>
            <w:tcBorders>
              <w:top w:val="nil"/>
              <w:left w:val="nil"/>
              <w:bottom w:val="single" w:sz="4" w:space="0" w:color="000000"/>
              <w:right w:val="single" w:sz="4" w:space="0" w:color="000000"/>
            </w:tcBorders>
            <w:shd w:val="clear" w:color="FFFFFF" w:fill="FFFFFF"/>
            <w:vAlign w:val="center"/>
            <w:hideMark/>
          </w:tcPr>
          <w:p w14:paraId="45DB52AD" w14:textId="5F903C7F"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SISTEMA PARA REPARACIÓN DE MANGO ROTADOR Y LABRUM, BROCAS PARA REPARACIÓN DE MANGO ROTADOR Y LABUM, BROCAS PARA PREPARACIÓN DE TÚNEL PARA ANCLAS 1.7MM A 5.0MM, DE ACUERDO A NECESIDADES DEL PROCEDIMIENTO.</w:t>
            </w:r>
          </w:p>
        </w:tc>
        <w:tc>
          <w:tcPr>
            <w:tcW w:w="720" w:type="pct"/>
            <w:tcBorders>
              <w:top w:val="nil"/>
              <w:left w:val="nil"/>
              <w:bottom w:val="single" w:sz="4" w:space="0" w:color="000000"/>
              <w:right w:val="single" w:sz="4" w:space="0" w:color="000000"/>
            </w:tcBorders>
            <w:shd w:val="clear" w:color="auto" w:fill="auto"/>
            <w:vAlign w:val="center"/>
            <w:hideMark/>
          </w:tcPr>
          <w:p w14:paraId="09FF85FA"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762FD358" w14:textId="77777777" w:rsidTr="00CA002E">
        <w:trPr>
          <w:trHeight w:val="1800"/>
        </w:trPr>
        <w:tc>
          <w:tcPr>
            <w:tcW w:w="414" w:type="pct"/>
            <w:vMerge/>
            <w:tcBorders>
              <w:top w:val="nil"/>
              <w:left w:val="single" w:sz="4" w:space="0" w:color="000000"/>
              <w:bottom w:val="single" w:sz="4" w:space="0" w:color="000000"/>
              <w:right w:val="single" w:sz="4" w:space="0" w:color="000000"/>
            </w:tcBorders>
            <w:vAlign w:val="center"/>
            <w:hideMark/>
          </w:tcPr>
          <w:p w14:paraId="2749F0B3"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5AA3C20A"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A9-ART8</w:t>
            </w:r>
          </w:p>
        </w:tc>
        <w:tc>
          <w:tcPr>
            <w:tcW w:w="2256" w:type="pct"/>
            <w:tcBorders>
              <w:top w:val="nil"/>
              <w:left w:val="nil"/>
              <w:bottom w:val="single" w:sz="4" w:space="0" w:color="000000"/>
              <w:right w:val="single" w:sz="4" w:space="0" w:color="000000"/>
            </w:tcBorders>
            <w:shd w:val="clear" w:color="FFFFFF" w:fill="FFFFFF"/>
            <w:vAlign w:val="center"/>
            <w:hideMark/>
          </w:tcPr>
          <w:p w14:paraId="5757F09E" w14:textId="1A62E8F8"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SISTEMA PARA REPARACIÓN DE LIGAMENTO CRUZADO ANTERIOR CON GUÍAS ANATÓMICA RETROGRADAS. SISTEMA DE SUSPENSIÓN CORTICAL CON DOS SUTURAS PARA TRACCIÓN Y UN OJAL AJUSTABLE DE TENSIÓN REVERSA AUTOBLOQUEANTE PARA INJERTO, TORNILLO DE INTERFERENCIA BIODEGRADABLE Y/O BIOCOMPUESTO DE 7 MM A 12 MM DE DIÁMETRO Y 23 MM A 35 MM DE LONGITUD, INCLUYE MEDIDAS INTERMEDIAS, CLAVO GUÍA PARA TORNILLO BIODEGRADABLE, BROCA RETROGRADA PARA LCA </w:t>
            </w:r>
          </w:p>
        </w:tc>
        <w:tc>
          <w:tcPr>
            <w:tcW w:w="720" w:type="pct"/>
            <w:tcBorders>
              <w:top w:val="nil"/>
              <w:left w:val="nil"/>
              <w:bottom w:val="single" w:sz="4" w:space="0" w:color="000000"/>
              <w:right w:val="single" w:sz="4" w:space="0" w:color="000000"/>
            </w:tcBorders>
            <w:shd w:val="clear" w:color="auto" w:fill="auto"/>
            <w:vAlign w:val="center"/>
            <w:hideMark/>
          </w:tcPr>
          <w:p w14:paraId="63B6C852"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REPARACIÓN DE LIGAMENTO CRUZADO </w:t>
            </w:r>
          </w:p>
        </w:tc>
      </w:tr>
      <w:tr w:rsidR="001D2833" w:rsidRPr="00C50938" w14:paraId="4E04F09F" w14:textId="77777777" w:rsidTr="00CA002E">
        <w:trPr>
          <w:trHeight w:val="2220"/>
        </w:trPr>
        <w:tc>
          <w:tcPr>
            <w:tcW w:w="414" w:type="pct"/>
            <w:vMerge/>
            <w:tcBorders>
              <w:top w:val="nil"/>
              <w:left w:val="single" w:sz="4" w:space="0" w:color="000000"/>
              <w:bottom w:val="single" w:sz="4" w:space="0" w:color="000000"/>
              <w:right w:val="single" w:sz="4" w:space="0" w:color="000000"/>
            </w:tcBorders>
            <w:vAlign w:val="center"/>
            <w:hideMark/>
          </w:tcPr>
          <w:p w14:paraId="23CBC3D7"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5B24E619"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A9-ART9</w:t>
            </w:r>
          </w:p>
        </w:tc>
        <w:tc>
          <w:tcPr>
            <w:tcW w:w="2256" w:type="pct"/>
            <w:tcBorders>
              <w:top w:val="nil"/>
              <w:left w:val="nil"/>
              <w:bottom w:val="single" w:sz="4" w:space="0" w:color="000000"/>
              <w:right w:val="single" w:sz="4" w:space="0" w:color="000000"/>
            </w:tcBorders>
            <w:shd w:val="clear" w:color="auto" w:fill="auto"/>
            <w:vAlign w:val="center"/>
            <w:hideMark/>
          </w:tcPr>
          <w:p w14:paraId="319C2280"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CIRUGÍA DE ARTROSCOPIA. CONSUMIBLES PARA ARTROSCOPIA DE CADERA, HOMBRO Y RODILLA, CUCHILLAS PARA RESECCIÓN DE TEJIDOS DE 1.8 MM A 5.5MM DE DIÁMETRO CON DIFERENTES TIPOS DE PUNTAS, FRESAS PARA RESECCIÓN DE TEJIDO ÓSEO DE 4.0MM A 5.5MM DE DIÁMETRO, CÁNULAS DE DESAGÜE DE 7MM A 9MM DE DIÁMETRO. INCLUYE MEDIDAS INTERMEDIAS ENTRE LAS ESPECIFICADAS SUTURA DE MENISCOS, EQUIPO DE RADIOFRECUENCIA BIPOLAR CON DISPOSITIVO 4.0MM X 135 MM DE LONGITUD PARA ARTROSCOPIA DESECHABLES.</w:t>
            </w:r>
          </w:p>
        </w:tc>
        <w:tc>
          <w:tcPr>
            <w:tcW w:w="720" w:type="pct"/>
            <w:tcBorders>
              <w:top w:val="nil"/>
              <w:left w:val="nil"/>
              <w:bottom w:val="single" w:sz="4" w:space="0" w:color="000000"/>
              <w:right w:val="single" w:sz="4" w:space="0" w:color="000000"/>
            </w:tcBorders>
            <w:shd w:val="clear" w:color="auto" w:fill="auto"/>
            <w:vAlign w:val="center"/>
            <w:hideMark/>
          </w:tcPr>
          <w:p w14:paraId="4DE46509"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LIMPIEZA ARTICULAR </w:t>
            </w:r>
          </w:p>
        </w:tc>
      </w:tr>
      <w:tr w:rsidR="001D2833" w:rsidRPr="00C50938" w14:paraId="1125584E" w14:textId="77777777" w:rsidTr="00CA002E">
        <w:trPr>
          <w:trHeight w:val="285"/>
        </w:trPr>
        <w:tc>
          <w:tcPr>
            <w:tcW w:w="414" w:type="pct"/>
            <w:vMerge/>
            <w:tcBorders>
              <w:top w:val="nil"/>
              <w:left w:val="single" w:sz="4" w:space="0" w:color="000000"/>
              <w:bottom w:val="single" w:sz="4" w:space="0" w:color="000000"/>
              <w:right w:val="single" w:sz="4" w:space="0" w:color="000000"/>
            </w:tcBorders>
            <w:vAlign w:val="center"/>
            <w:hideMark/>
          </w:tcPr>
          <w:p w14:paraId="2E8FE23F"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auto" w:fill="auto"/>
            <w:noWrap/>
            <w:vAlign w:val="center"/>
            <w:hideMark/>
          </w:tcPr>
          <w:p w14:paraId="60E76699"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A9-ART10</w:t>
            </w:r>
          </w:p>
        </w:tc>
        <w:tc>
          <w:tcPr>
            <w:tcW w:w="2256" w:type="pct"/>
            <w:tcBorders>
              <w:top w:val="nil"/>
              <w:left w:val="nil"/>
              <w:bottom w:val="single" w:sz="4" w:space="0" w:color="000000"/>
              <w:right w:val="single" w:sz="4" w:space="0" w:color="000000"/>
            </w:tcBorders>
            <w:shd w:val="clear" w:color="auto" w:fill="auto"/>
            <w:vAlign w:val="center"/>
            <w:hideMark/>
          </w:tcPr>
          <w:p w14:paraId="2857E203" w14:textId="5488AD08"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ANCLAS NO METÁLICAS BIOABSORBIBLES DE 4.5 Y 5.5 MM</w:t>
            </w:r>
          </w:p>
        </w:tc>
        <w:tc>
          <w:tcPr>
            <w:tcW w:w="720" w:type="pct"/>
            <w:tcBorders>
              <w:top w:val="nil"/>
              <w:left w:val="nil"/>
              <w:bottom w:val="single" w:sz="4" w:space="0" w:color="000000"/>
              <w:right w:val="single" w:sz="4" w:space="0" w:color="000000"/>
            </w:tcBorders>
            <w:shd w:val="clear" w:color="auto" w:fill="auto"/>
            <w:vAlign w:val="center"/>
            <w:hideMark/>
          </w:tcPr>
          <w:p w14:paraId="4E864C2E"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084A7E5A" w14:textId="77777777" w:rsidTr="00CA002E">
        <w:trPr>
          <w:trHeight w:val="840"/>
        </w:trPr>
        <w:tc>
          <w:tcPr>
            <w:tcW w:w="414" w:type="pct"/>
            <w:vMerge/>
            <w:tcBorders>
              <w:top w:val="nil"/>
              <w:left w:val="single" w:sz="4" w:space="0" w:color="000000"/>
              <w:bottom w:val="single" w:sz="4" w:space="0" w:color="000000"/>
              <w:right w:val="single" w:sz="4" w:space="0" w:color="000000"/>
            </w:tcBorders>
            <w:vAlign w:val="center"/>
            <w:hideMark/>
          </w:tcPr>
          <w:p w14:paraId="60B968C6"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noWrap/>
            <w:vAlign w:val="center"/>
            <w:hideMark/>
          </w:tcPr>
          <w:p w14:paraId="43F555DC"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A9-ART11</w:t>
            </w:r>
          </w:p>
        </w:tc>
        <w:tc>
          <w:tcPr>
            <w:tcW w:w="2256" w:type="pct"/>
            <w:tcBorders>
              <w:top w:val="nil"/>
              <w:left w:val="nil"/>
              <w:bottom w:val="single" w:sz="4" w:space="0" w:color="000000"/>
              <w:right w:val="single" w:sz="4" w:space="0" w:color="000000"/>
            </w:tcBorders>
            <w:shd w:val="clear" w:color="FFFFFF" w:fill="FFFFFF"/>
            <w:vAlign w:val="center"/>
            <w:hideMark/>
          </w:tcPr>
          <w:p w14:paraId="35EBC24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SISTEMA DE TRANSPORTE Y/O AGUJA PARA PINZA TRANSPORTADORA DE SUTURA </w:t>
            </w:r>
          </w:p>
        </w:tc>
        <w:tc>
          <w:tcPr>
            <w:tcW w:w="720" w:type="pct"/>
            <w:tcBorders>
              <w:top w:val="nil"/>
              <w:left w:val="nil"/>
              <w:bottom w:val="single" w:sz="4" w:space="0" w:color="000000"/>
              <w:right w:val="single" w:sz="4" w:space="0" w:color="000000"/>
            </w:tcBorders>
            <w:shd w:val="clear" w:color="FFFFFF" w:fill="FFFFFF"/>
            <w:vAlign w:val="center"/>
            <w:hideMark/>
          </w:tcPr>
          <w:p w14:paraId="3088B9BE"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HOMBRO</w:t>
            </w:r>
          </w:p>
        </w:tc>
      </w:tr>
      <w:tr w:rsidR="001D2833" w:rsidRPr="00C50938" w14:paraId="509CD77C" w14:textId="77777777" w:rsidTr="00CA002E">
        <w:trPr>
          <w:trHeight w:val="1980"/>
        </w:trPr>
        <w:tc>
          <w:tcPr>
            <w:tcW w:w="414" w:type="pct"/>
            <w:vMerge/>
            <w:tcBorders>
              <w:top w:val="nil"/>
              <w:left w:val="single" w:sz="4" w:space="0" w:color="000000"/>
              <w:bottom w:val="single" w:sz="4" w:space="0" w:color="000000"/>
              <w:right w:val="single" w:sz="4" w:space="0" w:color="000000"/>
            </w:tcBorders>
            <w:vAlign w:val="center"/>
            <w:hideMark/>
          </w:tcPr>
          <w:p w14:paraId="2CDDEB62"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589BDA47"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A9-ART12</w:t>
            </w:r>
          </w:p>
        </w:tc>
        <w:tc>
          <w:tcPr>
            <w:tcW w:w="2256" w:type="pct"/>
            <w:tcBorders>
              <w:top w:val="nil"/>
              <w:left w:val="nil"/>
              <w:bottom w:val="single" w:sz="4" w:space="0" w:color="000000"/>
              <w:right w:val="single" w:sz="4" w:space="0" w:color="000000"/>
            </w:tcBorders>
            <w:shd w:val="clear" w:color="auto" w:fill="auto"/>
            <w:vAlign w:val="center"/>
            <w:hideMark/>
          </w:tcPr>
          <w:p w14:paraId="6E11C12A"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CIRUGÍA DE ARTROSCOPIA PARA PEQUEÑAS ARTICULACIONES MUÑECA Y TOBILLO CUCHILLAS PARA RESECCIÓN DE TEJIDOS DE 1.8 MM A 5.5MM DE DIÁMETRO CON DIFERENTES TIPOS DE PUNTAS, FRESAS PARA RESECCIÓN DE TEJIDO ÓSEO DE 4.0MM A 5.5MM DE DIÁMETRO, CÁNULAS DE DESAGÜE DE 7MM A 9MM DE DIÁMETRO. INCLUYE MEDIDAS INTERMEDIAS ENTRE LAS ESPECIFICADAS SUTURA DE MENISCOS, EQUIPO DE RADIOFRECUENCIA BIPOLAR CON DISPOSITIVO 4.0MM X 135 MM DE LONGITUD PARA ARTROSCOPIA DESECHABLES.</w:t>
            </w:r>
          </w:p>
        </w:tc>
        <w:tc>
          <w:tcPr>
            <w:tcW w:w="720" w:type="pct"/>
            <w:tcBorders>
              <w:top w:val="nil"/>
              <w:left w:val="nil"/>
              <w:bottom w:val="single" w:sz="4" w:space="0" w:color="000000"/>
              <w:right w:val="single" w:sz="4" w:space="0" w:color="000000"/>
            </w:tcBorders>
            <w:shd w:val="clear" w:color="auto" w:fill="auto"/>
            <w:vAlign w:val="center"/>
            <w:hideMark/>
          </w:tcPr>
          <w:p w14:paraId="3A2C4D43"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LIMPIEZA ARTICULAR PEQUEÑAS ARTICULACIONES</w:t>
            </w:r>
          </w:p>
        </w:tc>
      </w:tr>
      <w:tr w:rsidR="001D2833" w:rsidRPr="00C50938" w14:paraId="35EAA3C7" w14:textId="77777777" w:rsidTr="00CA002E">
        <w:trPr>
          <w:trHeight w:val="285"/>
        </w:trPr>
        <w:tc>
          <w:tcPr>
            <w:tcW w:w="414" w:type="pct"/>
            <w:vMerge/>
            <w:tcBorders>
              <w:top w:val="nil"/>
              <w:left w:val="single" w:sz="4" w:space="0" w:color="000000"/>
              <w:bottom w:val="single" w:sz="4" w:space="0" w:color="000000"/>
              <w:right w:val="single" w:sz="4" w:space="0" w:color="000000"/>
            </w:tcBorders>
            <w:vAlign w:val="center"/>
            <w:hideMark/>
          </w:tcPr>
          <w:p w14:paraId="2C038937"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1EB3BC4E"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A9-ART13</w:t>
            </w:r>
          </w:p>
        </w:tc>
        <w:tc>
          <w:tcPr>
            <w:tcW w:w="2256" w:type="pct"/>
            <w:tcBorders>
              <w:top w:val="nil"/>
              <w:left w:val="nil"/>
              <w:bottom w:val="single" w:sz="4" w:space="0" w:color="000000"/>
              <w:right w:val="single" w:sz="4" w:space="0" w:color="000000"/>
            </w:tcBorders>
            <w:shd w:val="clear" w:color="auto" w:fill="auto"/>
            <w:noWrap/>
            <w:vAlign w:val="center"/>
            <w:hideMark/>
          </w:tcPr>
          <w:p w14:paraId="704BAE1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SUTURAS ULTRAFUERTES</w:t>
            </w:r>
          </w:p>
        </w:tc>
        <w:tc>
          <w:tcPr>
            <w:tcW w:w="720" w:type="pct"/>
            <w:tcBorders>
              <w:top w:val="nil"/>
              <w:left w:val="nil"/>
              <w:bottom w:val="single" w:sz="4" w:space="0" w:color="000000"/>
              <w:right w:val="single" w:sz="4" w:space="0" w:color="000000"/>
            </w:tcBorders>
            <w:shd w:val="clear" w:color="auto" w:fill="auto"/>
            <w:vAlign w:val="center"/>
            <w:hideMark/>
          </w:tcPr>
          <w:p w14:paraId="22627336"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LIGAMENTOS</w:t>
            </w:r>
          </w:p>
        </w:tc>
      </w:tr>
      <w:tr w:rsidR="001D2833" w:rsidRPr="00C50938" w14:paraId="2D648325" w14:textId="77777777" w:rsidTr="00CA002E">
        <w:trPr>
          <w:trHeight w:val="285"/>
        </w:trPr>
        <w:tc>
          <w:tcPr>
            <w:tcW w:w="414" w:type="pct"/>
            <w:vMerge/>
            <w:tcBorders>
              <w:top w:val="nil"/>
              <w:left w:val="single" w:sz="4" w:space="0" w:color="000000"/>
              <w:bottom w:val="single" w:sz="4" w:space="0" w:color="000000"/>
              <w:right w:val="single" w:sz="4" w:space="0" w:color="000000"/>
            </w:tcBorders>
            <w:vAlign w:val="center"/>
            <w:hideMark/>
          </w:tcPr>
          <w:p w14:paraId="0599D5E0" w14:textId="77777777" w:rsidR="001D2833" w:rsidRPr="00C50938" w:rsidRDefault="001D2833" w:rsidP="00CA002E">
            <w:pPr>
              <w:spacing w:after="0" w:line="240" w:lineRule="auto"/>
              <w:rPr>
                <w:rFonts w:eastAsia="Times New Roman" w:cs="Calibri"/>
                <w:sz w:val="16"/>
                <w:szCs w:val="16"/>
                <w:lang w:eastAsia="es-MX"/>
              </w:rPr>
            </w:pPr>
          </w:p>
        </w:tc>
        <w:tc>
          <w:tcPr>
            <w:tcW w:w="443" w:type="pct"/>
            <w:tcBorders>
              <w:top w:val="nil"/>
              <w:left w:val="nil"/>
              <w:bottom w:val="single" w:sz="4" w:space="0" w:color="000000"/>
              <w:right w:val="single" w:sz="4" w:space="0" w:color="000000"/>
            </w:tcBorders>
            <w:shd w:val="clear" w:color="FFFFFF" w:fill="FFFFFF"/>
            <w:vAlign w:val="center"/>
            <w:hideMark/>
          </w:tcPr>
          <w:p w14:paraId="79AE97E9" w14:textId="77777777" w:rsidR="001D2833" w:rsidRPr="00C50938" w:rsidRDefault="001D2833" w:rsidP="00CA002E">
            <w:pPr>
              <w:spacing w:after="0" w:line="240" w:lineRule="auto"/>
              <w:jc w:val="center"/>
              <w:rPr>
                <w:rFonts w:eastAsia="Times New Roman" w:cs="Calibri"/>
                <w:sz w:val="16"/>
                <w:szCs w:val="16"/>
                <w:lang w:eastAsia="es-MX"/>
              </w:rPr>
            </w:pPr>
            <w:r w:rsidRPr="00C50938">
              <w:rPr>
                <w:rFonts w:eastAsia="Times New Roman" w:cs="Calibri"/>
                <w:sz w:val="16"/>
                <w:szCs w:val="16"/>
                <w:lang w:eastAsia="es-MX"/>
              </w:rPr>
              <w:t>A9-ART14</w:t>
            </w:r>
          </w:p>
        </w:tc>
        <w:tc>
          <w:tcPr>
            <w:tcW w:w="2256" w:type="pct"/>
            <w:tcBorders>
              <w:top w:val="nil"/>
              <w:left w:val="nil"/>
              <w:bottom w:val="single" w:sz="4" w:space="0" w:color="000000"/>
              <w:right w:val="single" w:sz="4" w:space="0" w:color="000000"/>
            </w:tcBorders>
            <w:shd w:val="clear" w:color="auto" w:fill="auto"/>
            <w:noWrap/>
            <w:vAlign w:val="center"/>
            <w:hideMark/>
          </w:tcPr>
          <w:p w14:paraId="3A06C5EC"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SUTURAS DE ALTA TENSIÓN</w:t>
            </w:r>
          </w:p>
        </w:tc>
        <w:tc>
          <w:tcPr>
            <w:tcW w:w="720" w:type="pct"/>
            <w:tcBorders>
              <w:top w:val="nil"/>
              <w:left w:val="nil"/>
              <w:bottom w:val="single" w:sz="4" w:space="0" w:color="000000"/>
              <w:right w:val="single" w:sz="4" w:space="0" w:color="000000"/>
            </w:tcBorders>
            <w:shd w:val="clear" w:color="auto" w:fill="auto"/>
            <w:vAlign w:val="center"/>
            <w:hideMark/>
          </w:tcPr>
          <w:p w14:paraId="30E3C760"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REPARACIÓN DE LIGAMENTOS</w:t>
            </w:r>
          </w:p>
        </w:tc>
      </w:tr>
    </w:tbl>
    <w:p w14:paraId="0C07B648" w14:textId="69D0BDCE" w:rsidR="001D2833" w:rsidRDefault="001D2833" w:rsidP="005F6632">
      <w:pPr>
        <w:spacing w:after="0" w:line="240" w:lineRule="auto"/>
        <w:jc w:val="center"/>
        <w:rPr>
          <w:b/>
          <w:bCs/>
        </w:rPr>
      </w:pPr>
    </w:p>
    <w:tbl>
      <w:tblPr>
        <w:tblW w:w="5000" w:type="pct"/>
        <w:tblCellMar>
          <w:left w:w="70" w:type="dxa"/>
          <w:right w:w="70" w:type="dxa"/>
        </w:tblCellMar>
        <w:tblLook w:val="04A0" w:firstRow="1" w:lastRow="0" w:firstColumn="1" w:lastColumn="0" w:noHBand="0" w:noVBand="1"/>
      </w:tblPr>
      <w:tblGrid>
        <w:gridCol w:w="8833"/>
      </w:tblGrid>
      <w:tr w:rsidR="001D2833" w:rsidRPr="00C50938" w14:paraId="5F271A5D" w14:textId="77777777" w:rsidTr="00CA002E">
        <w:trPr>
          <w:trHeight w:val="405"/>
        </w:trPr>
        <w:tc>
          <w:tcPr>
            <w:tcW w:w="3419" w:type="pct"/>
            <w:tcBorders>
              <w:top w:val="nil"/>
              <w:left w:val="single" w:sz="4" w:space="0" w:color="000000"/>
              <w:bottom w:val="nil"/>
              <w:right w:val="nil"/>
            </w:tcBorders>
            <w:shd w:val="clear" w:color="0F243E" w:fill="0F243E"/>
            <w:vAlign w:val="center"/>
            <w:hideMark/>
          </w:tcPr>
          <w:p w14:paraId="58736CF0" w14:textId="77777777" w:rsidR="001D2833" w:rsidRPr="00C50938" w:rsidRDefault="001D2833" w:rsidP="00CA002E">
            <w:pPr>
              <w:spacing w:after="0" w:line="240" w:lineRule="auto"/>
              <w:rPr>
                <w:rFonts w:eastAsia="Times New Roman" w:cs="Calibri"/>
                <w:b/>
                <w:bCs/>
                <w:sz w:val="16"/>
                <w:szCs w:val="16"/>
                <w:lang w:eastAsia="es-MX"/>
              </w:rPr>
            </w:pPr>
            <w:r w:rsidRPr="00C50938">
              <w:rPr>
                <w:rFonts w:eastAsia="Times New Roman" w:cs="Calibri"/>
                <w:b/>
                <w:bCs/>
                <w:sz w:val="16"/>
                <w:szCs w:val="16"/>
                <w:lang w:eastAsia="es-MX"/>
              </w:rPr>
              <w:t>REQUERIMIENTOS ADICIONALES</w:t>
            </w:r>
          </w:p>
        </w:tc>
      </w:tr>
      <w:tr w:rsidR="001D2833" w:rsidRPr="00C50938" w14:paraId="684A92E8" w14:textId="77777777" w:rsidTr="00CA002E">
        <w:trPr>
          <w:trHeight w:val="405"/>
        </w:trPr>
        <w:tc>
          <w:tcPr>
            <w:tcW w:w="3419" w:type="pct"/>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A2B4031"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EL INSTRUMENTAL DEBERÁ VENIR ESTERILIZADO, PARA LOS PROCEDIMIENTOS QUE ASÍ APLIQUE </w:t>
            </w:r>
          </w:p>
        </w:tc>
      </w:tr>
      <w:tr w:rsidR="001D2833" w:rsidRPr="00C50938" w14:paraId="6DAC61F6" w14:textId="77777777" w:rsidTr="00CA002E">
        <w:trPr>
          <w:trHeight w:val="600"/>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0FF2B8E8"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CUANDO ALGUNA DE LAS PARTIDAS ESTÉ INTEGRADA POR UN SISTEMA COMPUESTO DE VARIOS ARTÍCULOS, EL PROVEEDOR DEBERÁ DE SEÑALAR EL COSTO UNITARIO DE CADA UNO DE LOS ARTÍCULOS QUE INTEGRA EL SISTEMA.</w:t>
            </w:r>
          </w:p>
        </w:tc>
      </w:tr>
      <w:tr w:rsidR="001D2833" w:rsidRPr="00C50938" w14:paraId="2195E9B4" w14:textId="77777777" w:rsidTr="00CA002E">
        <w:trPr>
          <w:trHeight w:val="570"/>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093717BA"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EN EL CASO DEL SUPUESTO ANTERIOR ÚNICAMENTE SE PAGARÁ AL PROVEEDOR ADJUDICADO AQUELLOS ARTÍCULOS QUE EFECTIVAMENTE HAYA UTILIZADO EN LA INTERVENCIÓN QUIRÚRGICA. EN NINGÚN CASO PODRÁ EXCEDER EL PRECIO UNITARIO OFERTADO.</w:t>
            </w:r>
          </w:p>
        </w:tc>
      </w:tr>
      <w:tr w:rsidR="001D2833" w:rsidRPr="00C50938" w14:paraId="404B52A3" w14:textId="77777777" w:rsidTr="00CA002E">
        <w:trPr>
          <w:trHeight w:val="885"/>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0F335B89"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 xml:space="preserve">EL PROVEEDOR QUE RESULTE CON LAS PARTIDAS ADJUDICADAS </w:t>
            </w:r>
            <w:r w:rsidRPr="00C50938">
              <w:rPr>
                <w:rFonts w:eastAsia="Times New Roman" w:cs="Calibri"/>
                <w:b/>
                <w:bCs/>
                <w:sz w:val="16"/>
                <w:szCs w:val="16"/>
                <w:lang w:eastAsia="es-MX"/>
              </w:rPr>
              <w:t>DEBERÁ PROPORCIONAR TORRE COMPLETA DE ARTROSCOPIA EN DONDE SE REQUIERA PARA LA REALIZACIÓN DEL PROCEDIMIENTO Y POSICIONADOR DE HOMBRO, RODILLA Y SILLA DE PLAYA CON CUBIERTA EN DONDE SE REQUIERA.</w:t>
            </w:r>
          </w:p>
        </w:tc>
      </w:tr>
      <w:tr w:rsidR="001D2833" w:rsidRPr="00C50938" w14:paraId="4591AF18" w14:textId="77777777" w:rsidTr="00CA002E">
        <w:trPr>
          <w:trHeight w:val="405"/>
        </w:trPr>
        <w:tc>
          <w:tcPr>
            <w:tcW w:w="3419" w:type="pct"/>
            <w:tcBorders>
              <w:top w:val="single" w:sz="4" w:space="0" w:color="000000"/>
              <w:left w:val="single" w:sz="8" w:space="0" w:color="000000"/>
              <w:bottom w:val="single" w:sz="4" w:space="0" w:color="000000"/>
              <w:right w:val="single" w:sz="8" w:space="0" w:color="000000"/>
            </w:tcBorders>
            <w:shd w:val="clear" w:color="FFFFFF" w:fill="FFFFFF"/>
            <w:vAlign w:val="center"/>
            <w:hideMark/>
          </w:tcPr>
          <w:p w14:paraId="24AE1613" w14:textId="77777777" w:rsidR="001D2833" w:rsidRPr="00C50938" w:rsidRDefault="001D2833" w:rsidP="00CA002E">
            <w:pPr>
              <w:spacing w:after="0" w:line="240" w:lineRule="auto"/>
              <w:rPr>
                <w:rFonts w:eastAsia="Times New Roman" w:cs="Calibri"/>
                <w:b/>
                <w:bCs/>
                <w:sz w:val="16"/>
                <w:szCs w:val="16"/>
                <w:lang w:eastAsia="es-MX"/>
              </w:rPr>
            </w:pPr>
            <w:r w:rsidRPr="00C50938">
              <w:rPr>
                <w:rFonts w:eastAsia="Times New Roman" w:cs="Calibri"/>
                <w:b/>
                <w:bCs/>
                <w:sz w:val="16"/>
                <w:szCs w:val="16"/>
                <w:lang w:eastAsia="es-MX"/>
              </w:rPr>
              <w:t xml:space="preserve">ADICIONAR SIN COSTO TODO EL INSTRUMENTAL REQUERIDO.  </w:t>
            </w:r>
          </w:p>
        </w:tc>
      </w:tr>
      <w:tr w:rsidR="001D2833" w:rsidRPr="00C50938" w14:paraId="1E697E76" w14:textId="77777777" w:rsidTr="00CA002E">
        <w:trPr>
          <w:trHeight w:val="405"/>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00F6FD8B"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lastRenderedPageBreak/>
              <w:t>ASESORÍA DE INSTRUMENTISTA PARA EL IMPLANTE.</w:t>
            </w:r>
          </w:p>
        </w:tc>
      </w:tr>
      <w:tr w:rsidR="001D2833" w:rsidRPr="00C50938" w14:paraId="3F4F9533" w14:textId="77777777" w:rsidTr="00CA002E">
        <w:trPr>
          <w:trHeight w:val="405"/>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50253ADA"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ASISTENCIA TÉCNICA, PRE, TRANS Y POST QUIRÚRGICA EN CASO DE SER NECESARIO.</w:t>
            </w:r>
          </w:p>
        </w:tc>
      </w:tr>
      <w:tr w:rsidR="001D2833" w:rsidRPr="00C50938" w14:paraId="1CCF158F" w14:textId="77777777" w:rsidTr="00CA002E">
        <w:trPr>
          <w:trHeight w:val="405"/>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6B1B9925"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TALLERES PREQUIRÚRGICOS PARA ENTRENAR AL PERSONAL</w:t>
            </w:r>
          </w:p>
        </w:tc>
      </w:tr>
      <w:tr w:rsidR="001D2833" w:rsidRPr="00C50938" w14:paraId="32F7A77A" w14:textId="77777777" w:rsidTr="00CA002E">
        <w:trPr>
          <w:trHeight w:val="405"/>
        </w:trPr>
        <w:tc>
          <w:tcPr>
            <w:tcW w:w="3419" w:type="pct"/>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4F7ABED4"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PROPORCIONAR VIDEOS Y MATERIALES IMPRESOS DE APOYO.</w:t>
            </w:r>
          </w:p>
        </w:tc>
      </w:tr>
      <w:tr w:rsidR="001D2833" w:rsidRPr="00C50938" w14:paraId="09002600" w14:textId="77777777" w:rsidTr="00CA002E">
        <w:trPr>
          <w:trHeight w:val="405"/>
        </w:trPr>
        <w:tc>
          <w:tcPr>
            <w:tcW w:w="3419" w:type="pct"/>
            <w:tcBorders>
              <w:top w:val="single" w:sz="4" w:space="0" w:color="000000"/>
              <w:left w:val="single" w:sz="8" w:space="0" w:color="000000"/>
              <w:bottom w:val="single" w:sz="8" w:space="0" w:color="000000"/>
              <w:right w:val="single" w:sz="8" w:space="0" w:color="000000"/>
            </w:tcBorders>
            <w:shd w:val="clear" w:color="auto" w:fill="auto"/>
            <w:vAlign w:val="center"/>
            <w:hideMark/>
          </w:tcPr>
          <w:p w14:paraId="61E0D2B4" w14:textId="77777777" w:rsidR="001D2833" w:rsidRPr="00C50938" w:rsidRDefault="001D2833" w:rsidP="00CA002E">
            <w:pPr>
              <w:spacing w:after="0" w:line="240" w:lineRule="auto"/>
              <w:rPr>
                <w:rFonts w:eastAsia="Times New Roman" w:cs="Calibri"/>
                <w:sz w:val="16"/>
                <w:szCs w:val="16"/>
                <w:lang w:eastAsia="es-MX"/>
              </w:rPr>
            </w:pPr>
            <w:r w:rsidRPr="00C50938">
              <w:rPr>
                <w:rFonts w:eastAsia="Times New Roman" w:cs="Calibri"/>
                <w:sz w:val="16"/>
                <w:szCs w:val="16"/>
                <w:lang w:eastAsia="es-MX"/>
              </w:rPr>
              <w:t>TODOS LOS COMPONENTES DEBEN SER COMPATIBLES ENTRE SÍ.</w:t>
            </w:r>
          </w:p>
        </w:tc>
      </w:tr>
    </w:tbl>
    <w:p w14:paraId="080E6A98" w14:textId="77858D79" w:rsidR="001D2833" w:rsidRDefault="001D2833" w:rsidP="005F6632">
      <w:pPr>
        <w:spacing w:after="0" w:line="240" w:lineRule="auto"/>
        <w:jc w:val="center"/>
        <w:rPr>
          <w:b/>
          <w:bCs/>
        </w:rPr>
      </w:pPr>
    </w:p>
    <w:p w14:paraId="59915709" w14:textId="37C4ECAE" w:rsidR="001D2833" w:rsidRDefault="001D2833" w:rsidP="005F6632">
      <w:pPr>
        <w:spacing w:after="0" w:line="240" w:lineRule="auto"/>
        <w:jc w:val="center"/>
        <w:rPr>
          <w:b/>
          <w:bCs/>
        </w:rPr>
      </w:pPr>
    </w:p>
    <w:p w14:paraId="18B8A515" w14:textId="7EA1D03F" w:rsidR="001D2833" w:rsidRDefault="001D2833" w:rsidP="005F6632">
      <w:pPr>
        <w:spacing w:after="0" w:line="240" w:lineRule="auto"/>
        <w:jc w:val="center"/>
        <w:rPr>
          <w:b/>
          <w:bCs/>
        </w:rPr>
      </w:pPr>
    </w:p>
    <w:p w14:paraId="20BEF4E1" w14:textId="58C5161B" w:rsidR="001D2833" w:rsidRDefault="001D2833" w:rsidP="005F6632">
      <w:pPr>
        <w:spacing w:after="0" w:line="240" w:lineRule="auto"/>
        <w:jc w:val="center"/>
        <w:rPr>
          <w:b/>
          <w:bCs/>
        </w:rPr>
      </w:pPr>
    </w:p>
    <w:p w14:paraId="1BEDF6C2" w14:textId="13202800" w:rsidR="001D2833" w:rsidRDefault="001D2833" w:rsidP="005F6632">
      <w:pPr>
        <w:spacing w:after="0" w:line="240" w:lineRule="auto"/>
        <w:jc w:val="center"/>
        <w:rPr>
          <w:b/>
          <w:bCs/>
        </w:rPr>
      </w:pPr>
    </w:p>
    <w:p w14:paraId="53AB5254" w14:textId="6E82418C" w:rsidR="001D2833" w:rsidRDefault="001D2833" w:rsidP="005F6632">
      <w:pPr>
        <w:spacing w:after="0" w:line="240" w:lineRule="auto"/>
        <w:jc w:val="center"/>
        <w:rPr>
          <w:b/>
          <w:bCs/>
        </w:rPr>
      </w:pPr>
    </w:p>
    <w:p w14:paraId="16197A51" w14:textId="6A7642F9" w:rsidR="001D2833" w:rsidRDefault="001D2833" w:rsidP="005F6632">
      <w:pPr>
        <w:spacing w:after="0" w:line="240" w:lineRule="auto"/>
        <w:jc w:val="center"/>
        <w:rPr>
          <w:b/>
          <w:bCs/>
        </w:rPr>
      </w:pPr>
    </w:p>
    <w:p w14:paraId="55F44A95" w14:textId="17DE2733" w:rsidR="001D2833" w:rsidRDefault="001D2833" w:rsidP="005F6632">
      <w:pPr>
        <w:spacing w:after="0" w:line="240" w:lineRule="auto"/>
        <w:jc w:val="center"/>
        <w:rPr>
          <w:b/>
          <w:bCs/>
        </w:rPr>
      </w:pPr>
    </w:p>
    <w:p w14:paraId="409286AD" w14:textId="504568B3" w:rsidR="001D2833" w:rsidRDefault="001D2833" w:rsidP="005F6632">
      <w:pPr>
        <w:spacing w:after="0" w:line="240" w:lineRule="auto"/>
        <w:jc w:val="center"/>
        <w:rPr>
          <w:b/>
          <w:bCs/>
        </w:rPr>
      </w:pPr>
    </w:p>
    <w:p w14:paraId="11CE6A4E" w14:textId="36D0EC8E" w:rsidR="001D2833" w:rsidRDefault="001D2833" w:rsidP="005F6632">
      <w:pPr>
        <w:spacing w:after="0" w:line="240" w:lineRule="auto"/>
        <w:jc w:val="center"/>
        <w:rPr>
          <w:b/>
          <w:bCs/>
        </w:rPr>
      </w:pPr>
    </w:p>
    <w:p w14:paraId="080FE299" w14:textId="6474C758" w:rsidR="001D2833" w:rsidRDefault="001D2833" w:rsidP="005F6632">
      <w:pPr>
        <w:spacing w:after="0" w:line="240" w:lineRule="auto"/>
        <w:jc w:val="center"/>
        <w:rPr>
          <w:b/>
          <w:bCs/>
        </w:rPr>
      </w:pPr>
    </w:p>
    <w:p w14:paraId="6F106AE9" w14:textId="63E254B8" w:rsidR="001D2833" w:rsidRDefault="001D2833" w:rsidP="005F6632">
      <w:pPr>
        <w:spacing w:after="0" w:line="240" w:lineRule="auto"/>
        <w:jc w:val="center"/>
        <w:rPr>
          <w:b/>
          <w:bCs/>
        </w:rPr>
      </w:pPr>
    </w:p>
    <w:p w14:paraId="7CD8FC38" w14:textId="2B50E755" w:rsidR="001D2833" w:rsidRDefault="001D2833" w:rsidP="005F6632">
      <w:pPr>
        <w:spacing w:after="0" w:line="240" w:lineRule="auto"/>
        <w:jc w:val="center"/>
        <w:rPr>
          <w:b/>
          <w:bCs/>
        </w:rPr>
      </w:pPr>
    </w:p>
    <w:p w14:paraId="59C76C70" w14:textId="5297E63E" w:rsidR="001D2833" w:rsidRDefault="001D2833" w:rsidP="005F6632">
      <w:pPr>
        <w:spacing w:after="0" w:line="240" w:lineRule="auto"/>
        <w:jc w:val="center"/>
        <w:rPr>
          <w:b/>
          <w:bCs/>
        </w:rPr>
      </w:pPr>
    </w:p>
    <w:p w14:paraId="2868C565" w14:textId="56698A9B" w:rsidR="001D2833" w:rsidRDefault="001D2833" w:rsidP="005F6632">
      <w:pPr>
        <w:spacing w:after="0" w:line="240" w:lineRule="auto"/>
        <w:jc w:val="center"/>
        <w:rPr>
          <w:b/>
          <w:bCs/>
        </w:rPr>
      </w:pPr>
    </w:p>
    <w:p w14:paraId="29F75120" w14:textId="0FEFF2EC" w:rsidR="001D2833" w:rsidRDefault="001D2833" w:rsidP="005F6632">
      <w:pPr>
        <w:spacing w:after="0" w:line="240" w:lineRule="auto"/>
        <w:jc w:val="center"/>
        <w:rPr>
          <w:b/>
          <w:bCs/>
        </w:rPr>
      </w:pPr>
    </w:p>
    <w:p w14:paraId="0347075A" w14:textId="56F1C356" w:rsidR="001D2833" w:rsidRDefault="001D2833" w:rsidP="005F6632">
      <w:pPr>
        <w:spacing w:after="0" w:line="240" w:lineRule="auto"/>
        <w:jc w:val="center"/>
        <w:rPr>
          <w:b/>
          <w:bCs/>
        </w:rPr>
      </w:pPr>
    </w:p>
    <w:p w14:paraId="13DFAA91" w14:textId="069F2B83" w:rsidR="001D2833" w:rsidRDefault="001D2833" w:rsidP="005F6632">
      <w:pPr>
        <w:spacing w:after="0" w:line="240" w:lineRule="auto"/>
        <w:jc w:val="center"/>
        <w:rPr>
          <w:b/>
          <w:bCs/>
        </w:rPr>
      </w:pPr>
    </w:p>
    <w:p w14:paraId="2354E1DC" w14:textId="0A698147" w:rsidR="001D2833" w:rsidRDefault="001D2833" w:rsidP="005F6632">
      <w:pPr>
        <w:spacing w:after="0" w:line="240" w:lineRule="auto"/>
        <w:jc w:val="center"/>
        <w:rPr>
          <w:b/>
          <w:bCs/>
        </w:rPr>
      </w:pPr>
    </w:p>
    <w:p w14:paraId="0C9137CB" w14:textId="3A1626A9" w:rsidR="001D2833" w:rsidRDefault="001D2833" w:rsidP="005F6632">
      <w:pPr>
        <w:spacing w:after="0" w:line="240" w:lineRule="auto"/>
        <w:jc w:val="center"/>
        <w:rPr>
          <w:b/>
          <w:bCs/>
        </w:rPr>
      </w:pPr>
    </w:p>
    <w:p w14:paraId="7ED5F8E8" w14:textId="71BAE27A" w:rsidR="001D2833" w:rsidRDefault="001D2833" w:rsidP="005F6632">
      <w:pPr>
        <w:spacing w:after="0" w:line="240" w:lineRule="auto"/>
        <w:jc w:val="center"/>
        <w:rPr>
          <w:b/>
          <w:bCs/>
        </w:rPr>
      </w:pPr>
    </w:p>
    <w:p w14:paraId="298F4873" w14:textId="78DB2D6E" w:rsidR="001D2833" w:rsidRDefault="001D2833" w:rsidP="005F6632">
      <w:pPr>
        <w:spacing w:after="0" w:line="240" w:lineRule="auto"/>
        <w:jc w:val="center"/>
        <w:rPr>
          <w:b/>
          <w:bCs/>
        </w:rPr>
      </w:pPr>
    </w:p>
    <w:p w14:paraId="0B6AC402" w14:textId="19EE3BB3" w:rsidR="001D2833" w:rsidRDefault="001D2833" w:rsidP="005F6632">
      <w:pPr>
        <w:spacing w:after="0" w:line="240" w:lineRule="auto"/>
        <w:jc w:val="center"/>
        <w:rPr>
          <w:b/>
          <w:bCs/>
        </w:rPr>
      </w:pPr>
    </w:p>
    <w:p w14:paraId="6374F3A1" w14:textId="18B34AC5" w:rsidR="001D2833" w:rsidRDefault="001D2833" w:rsidP="005F6632">
      <w:pPr>
        <w:spacing w:after="0" w:line="240" w:lineRule="auto"/>
        <w:jc w:val="center"/>
        <w:rPr>
          <w:b/>
          <w:bCs/>
        </w:rPr>
      </w:pPr>
    </w:p>
    <w:p w14:paraId="314834E5" w14:textId="3A21FA0D" w:rsidR="001D2833" w:rsidRDefault="001D2833" w:rsidP="005F6632">
      <w:pPr>
        <w:spacing w:after="0" w:line="240" w:lineRule="auto"/>
        <w:jc w:val="center"/>
        <w:rPr>
          <w:b/>
          <w:bCs/>
        </w:rPr>
      </w:pPr>
    </w:p>
    <w:p w14:paraId="44829BCA" w14:textId="619F70C5" w:rsidR="001D2833" w:rsidRDefault="001D2833" w:rsidP="005F6632">
      <w:pPr>
        <w:spacing w:after="0" w:line="240" w:lineRule="auto"/>
        <w:jc w:val="center"/>
        <w:rPr>
          <w:b/>
          <w:bCs/>
        </w:rPr>
      </w:pPr>
    </w:p>
    <w:p w14:paraId="3CB60DFB" w14:textId="2F433CE9" w:rsidR="001D2833" w:rsidRDefault="001D2833" w:rsidP="005F6632">
      <w:pPr>
        <w:spacing w:after="0" w:line="240" w:lineRule="auto"/>
        <w:jc w:val="center"/>
        <w:rPr>
          <w:b/>
          <w:bCs/>
        </w:rPr>
      </w:pPr>
    </w:p>
    <w:p w14:paraId="5439BE98" w14:textId="77777777" w:rsidR="001D2833" w:rsidRDefault="001D2833" w:rsidP="005F6632">
      <w:pPr>
        <w:spacing w:after="0" w:line="240" w:lineRule="auto"/>
        <w:jc w:val="center"/>
        <w:rPr>
          <w:b/>
          <w:bCs/>
        </w:rPr>
      </w:pPr>
    </w:p>
    <w:p w14:paraId="75B70614" w14:textId="097118CB" w:rsidR="001D2833" w:rsidRDefault="001D2833" w:rsidP="005F6632">
      <w:pPr>
        <w:spacing w:after="0" w:line="240" w:lineRule="auto"/>
        <w:jc w:val="center"/>
        <w:rPr>
          <w:b/>
          <w:bCs/>
        </w:rPr>
      </w:pPr>
    </w:p>
    <w:p w14:paraId="52D0CA09" w14:textId="2EE38E24" w:rsidR="001D2833" w:rsidRDefault="001D2833" w:rsidP="005F6632">
      <w:pPr>
        <w:spacing w:after="0" w:line="240" w:lineRule="auto"/>
        <w:jc w:val="center"/>
        <w:rPr>
          <w:b/>
          <w:bCs/>
        </w:rPr>
      </w:pPr>
    </w:p>
    <w:p w14:paraId="6AD0D0DE" w14:textId="67E9D406" w:rsidR="001D2833" w:rsidRDefault="001D2833" w:rsidP="005F6632">
      <w:pPr>
        <w:spacing w:after="0" w:line="240" w:lineRule="auto"/>
        <w:jc w:val="center"/>
        <w:rPr>
          <w:b/>
          <w:bCs/>
        </w:rPr>
      </w:pPr>
    </w:p>
    <w:p w14:paraId="1077E24B" w14:textId="6231113D" w:rsidR="001D2833" w:rsidRDefault="001D2833" w:rsidP="005F6632">
      <w:pPr>
        <w:spacing w:after="0" w:line="240" w:lineRule="auto"/>
        <w:jc w:val="center"/>
        <w:rPr>
          <w:b/>
          <w:bCs/>
        </w:rPr>
      </w:pPr>
    </w:p>
    <w:p w14:paraId="0F6F41A1" w14:textId="3A35899E" w:rsidR="001D2833" w:rsidRDefault="001D2833" w:rsidP="005F6632">
      <w:pPr>
        <w:spacing w:after="0" w:line="240" w:lineRule="auto"/>
        <w:jc w:val="center"/>
        <w:rPr>
          <w:b/>
          <w:bCs/>
        </w:rPr>
      </w:pPr>
    </w:p>
    <w:p w14:paraId="32ED3ADB" w14:textId="51F7AFD6" w:rsidR="001D2833" w:rsidRDefault="001D2833" w:rsidP="005F6632">
      <w:pPr>
        <w:spacing w:after="0" w:line="240" w:lineRule="auto"/>
        <w:jc w:val="center"/>
        <w:rPr>
          <w:b/>
          <w:bCs/>
        </w:rPr>
      </w:pPr>
    </w:p>
    <w:p w14:paraId="26217B23" w14:textId="6D7DB1BF" w:rsidR="001D2833" w:rsidRDefault="001D2833" w:rsidP="005F6632">
      <w:pPr>
        <w:spacing w:after="0" w:line="240" w:lineRule="auto"/>
        <w:jc w:val="center"/>
        <w:rPr>
          <w:b/>
          <w:bCs/>
        </w:rPr>
      </w:pPr>
    </w:p>
    <w:p w14:paraId="0A18E9E5" w14:textId="78D1B341" w:rsidR="001D2833" w:rsidRDefault="001D2833" w:rsidP="005F6632">
      <w:pPr>
        <w:spacing w:after="0" w:line="240" w:lineRule="auto"/>
        <w:jc w:val="center"/>
        <w:rPr>
          <w:b/>
          <w:bCs/>
        </w:rPr>
      </w:pPr>
    </w:p>
    <w:p w14:paraId="1FD6C63E" w14:textId="0D7FF54B" w:rsidR="001D2833" w:rsidRDefault="001D2833" w:rsidP="005F6632">
      <w:pPr>
        <w:spacing w:after="0" w:line="240" w:lineRule="auto"/>
        <w:jc w:val="center"/>
        <w:rPr>
          <w:b/>
          <w:bCs/>
        </w:rPr>
      </w:pPr>
    </w:p>
    <w:p w14:paraId="00F1FDA4" w14:textId="77777777" w:rsidR="001D2833" w:rsidRDefault="001D2833" w:rsidP="005F6632">
      <w:pPr>
        <w:spacing w:after="0" w:line="240" w:lineRule="auto"/>
        <w:jc w:val="center"/>
        <w:rPr>
          <w:b/>
          <w:bCs/>
        </w:rPr>
      </w:pPr>
    </w:p>
    <w:p w14:paraId="5448EF9A" w14:textId="77777777" w:rsidR="007D7F09" w:rsidRDefault="007D7F09" w:rsidP="005F6632">
      <w:pPr>
        <w:spacing w:after="0" w:line="240" w:lineRule="auto"/>
        <w:jc w:val="center"/>
        <w:rPr>
          <w:b/>
          <w:bCs/>
        </w:rPr>
      </w:pPr>
    </w:p>
    <w:p w14:paraId="11D84CA9" w14:textId="1976251D" w:rsidR="005F6632" w:rsidRPr="002B6C20" w:rsidRDefault="005F6632" w:rsidP="005F6632">
      <w:pPr>
        <w:spacing w:after="0" w:line="240" w:lineRule="auto"/>
        <w:jc w:val="center"/>
        <w:rPr>
          <w:b/>
          <w:bCs/>
        </w:rPr>
      </w:pPr>
      <w:r w:rsidRPr="002B6C20">
        <w:rPr>
          <w:b/>
          <w:bCs/>
        </w:rPr>
        <w:lastRenderedPageBreak/>
        <w:t>ANEXO 1</w:t>
      </w:r>
    </w:p>
    <w:p w14:paraId="3201AC63" w14:textId="77E6DE67" w:rsidR="005F6632" w:rsidRPr="002B6C20" w:rsidRDefault="005F6632" w:rsidP="005F6632">
      <w:pPr>
        <w:spacing w:after="0" w:line="240" w:lineRule="auto"/>
        <w:jc w:val="center"/>
        <w:rPr>
          <w:b/>
          <w:bCs/>
        </w:rPr>
      </w:pPr>
      <w:r w:rsidRPr="002B6C20">
        <w:rPr>
          <w:b/>
          <w:bCs/>
        </w:rPr>
        <w:t>MANIFESTO DE INTER</w:t>
      </w:r>
      <w:r w:rsidR="00C76479">
        <w:rPr>
          <w:b/>
          <w:bCs/>
        </w:rPr>
        <w:t>É</w:t>
      </w:r>
      <w:r w:rsidRPr="002B6C20">
        <w:rPr>
          <w:b/>
          <w:bCs/>
        </w:rPr>
        <w:t>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lastRenderedPageBreak/>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lastRenderedPageBreak/>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lastRenderedPageBreak/>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Default="005F6632" w:rsidP="005F6632">
      <w:pPr>
        <w:jc w:val="both"/>
      </w:pPr>
    </w:p>
    <w:p w14:paraId="5DBB8EC5" w14:textId="77777777" w:rsidR="005F6632" w:rsidRDefault="005F6632" w:rsidP="005F6632">
      <w:pPr>
        <w:jc w:val="both"/>
      </w:pPr>
      <w:r>
        <w:lastRenderedPageBreak/>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2ADBE8B8" w:rsidR="006417E4" w:rsidRDefault="006417E4" w:rsidP="005F6632">
      <w:pPr>
        <w:jc w:val="center"/>
      </w:pPr>
    </w:p>
    <w:p w14:paraId="3722FF30" w14:textId="54FD9B98" w:rsidR="005F6632" w:rsidRPr="00133210" w:rsidRDefault="005F6632" w:rsidP="005F6632">
      <w:pPr>
        <w:jc w:val="center"/>
        <w:rPr>
          <w:b/>
          <w:bCs/>
        </w:rPr>
      </w:pPr>
      <w:r w:rsidRPr="00133210">
        <w:rPr>
          <w:b/>
          <w:bCs/>
        </w:rPr>
        <w:lastRenderedPageBreak/>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r>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lastRenderedPageBreak/>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lastRenderedPageBreak/>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lastRenderedPageBreak/>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45367FF7" w14:textId="77777777" w:rsidR="00E152C8" w:rsidRDefault="00E152C8" w:rsidP="006064C8">
      <w:pPr>
        <w:jc w:val="center"/>
        <w:rPr>
          <w:b/>
          <w:bCs/>
        </w:rPr>
      </w:pPr>
    </w:p>
    <w:p w14:paraId="19E17ADF" w14:textId="3015B0DB" w:rsidR="006064C8" w:rsidRDefault="006064C8" w:rsidP="006064C8">
      <w:pPr>
        <w:jc w:val="center"/>
        <w:rPr>
          <w:b/>
          <w:bCs/>
        </w:rPr>
      </w:pPr>
      <w:r w:rsidRPr="00B05214">
        <w:rPr>
          <w:b/>
          <w:bCs/>
        </w:rPr>
        <w:lastRenderedPageBreak/>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E44DBB7"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79D8321" w:rsidR="008A0C54" w:rsidRPr="002002AE" w:rsidRDefault="002002AE" w:rsidP="002002AE">
            <w:pPr>
              <w:jc w:val="both"/>
              <w:rPr>
                <w:sz w:val="20"/>
                <w:szCs w:val="20"/>
              </w:rPr>
            </w:pPr>
            <w:r w:rsidRPr="009B602B">
              <w:rPr>
                <w:sz w:val="20"/>
                <w:szCs w:val="20"/>
              </w:rPr>
              <w:t>Copia simple del registro vigente 202</w:t>
            </w:r>
            <w:r>
              <w:rPr>
                <w:sz w:val="20"/>
                <w:szCs w:val="20"/>
              </w:rPr>
              <w:t>6</w:t>
            </w:r>
            <w:r w:rsidRPr="009B602B">
              <w:rPr>
                <w:sz w:val="20"/>
                <w:szCs w:val="20"/>
              </w:rPr>
              <w:t xml:space="preserve"> del Padrón de Proveedores del Gobierno del Estado de Chihuahua</w:t>
            </w:r>
            <w:r>
              <w:rPr>
                <w:sz w:val="20"/>
                <w:szCs w:val="20"/>
              </w:rPr>
              <w:t>, o si bien</w:t>
            </w:r>
            <w:r w:rsidRPr="009B602B">
              <w:rPr>
                <w:sz w:val="20"/>
                <w:szCs w:val="20"/>
              </w:rPr>
              <w:t xml:space="preserve">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FA145F" w:rsidRDefault="00851CA8" w:rsidP="00851CA8">
            <w:pPr>
              <w:jc w:val="both"/>
              <w:rPr>
                <w:rFonts w:cstheme="minorHAnsi"/>
                <w:b/>
                <w:bCs/>
                <w:sz w:val="20"/>
                <w:szCs w:val="20"/>
              </w:rPr>
            </w:pPr>
            <w:r w:rsidRPr="00FA145F">
              <w:rPr>
                <w:rFonts w:cstheme="minorHAnsi"/>
                <w:b/>
                <w:bCs/>
                <w:sz w:val="20"/>
                <w:szCs w:val="20"/>
              </w:rPr>
              <w:t>4</w:t>
            </w:r>
          </w:p>
        </w:tc>
        <w:tc>
          <w:tcPr>
            <w:tcW w:w="4826" w:type="dxa"/>
          </w:tcPr>
          <w:p w14:paraId="38E094CE" w14:textId="0A668000" w:rsidR="008A0C54" w:rsidRPr="00FA145F" w:rsidRDefault="00152446" w:rsidP="00851CA8">
            <w:pPr>
              <w:jc w:val="both"/>
              <w:rPr>
                <w:rFonts w:cstheme="minorHAnsi"/>
                <w:b/>
                <w:bCs/>
                <w:sz w:val="20"/>
                <w:szCs w:val="20"/>
              </w:rPr>
            </w:pPr>
            <w:r w:rsidRPr="00152446">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50AAF63E" w14:textId="46F907FF" w:rsidR="008A0C54" w:rsidRPr="00824C4B"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386180C2" w14:textId="5AB498A1" w:rsidR="008A0C54" w:rsidRPr="00824C4B" w:rsidRDefault="00851CA8" w:rsidP="00824C4B">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205BB919" w:rsidR="008A0C54" w:rsidRPr="00851CA8" w:rsidRDefault="00851CA8" w:rsidP="00851CA8">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w:t>
            </w:r>
            <w:r w:rsidR="002002AE">
              <w:rPr>
                <w:rFonts w:cstheme="minorHAnsi"/>
                <w:sz w:val="20"/>
                <w:szCs w:val="20"/>
              </w:rPr>
              <w:t xml:space="preserve"> obligaciones plasmadas en el punto en cuestión.</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0AEE049A" w:rsidR="008A0C54" w:rsidRPr="00851CA8" w:rsidRDefault="00851CA8" w:rsidP="00851CA8">
            <w:pPr>
              <w:jc w:val="both"/>
              <w:rPr>
                <w:rFonts w:cstheme="minorHAnsi"/>
                <w:b/>
                <w:bCs/>
                <w:sz w:val="20"/>
                <w:szCs w:val="20"/>
              </w:rPr>
            </w:pPr>
            <w:r w:rsidRPr="00851CA8">
              <w:rPr>
                <w:rFonts w:cstheme="minorHAnsi"/>
                <w:sz w:val="20"/>
                <w:szCs w:val="20"/>
              </w:rPr>
              <w:t>Constancia que acredite el cumplimiento de las obligaciones de registro y actualización en el Sistema de Información Empresarial Mexicano, de conformidad con las normas aplicables correspondiente al ejercicio fiscal 202</w:t>
            </w:r>
            <w:r w:rsidR="002002AE">
              <w:rPr>
                <w:rFonts w:cstheme="minorHAnsi"/>
                <w:sz w:val="20"/>
                <w:szCs w:val="20"/>
              </w:rPr>
              <w:t>6</w:t>
            </w:r>
            <w:r w:rsidRPr="00851CA8">
              <w:rPr>
                <w:rFonts w:cstheme="minorHAnsi"/>
                <w:sz w:val="20"/>
                <w:szCs w:val="20"/>
              </w:rPr>
              <w:t xml:space="preserve">,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8A0C54" w14:paraId="394B7DF7" w14:textId="77777777" w:rsidTr="00851CA8">
        <w:tc>
          <w:tcPr>
            <w:tcW w:w="561" w:type="dxa"/>
          </w:tcPr>
          <w:p w14:paraId="55881770" w14:textId="6CBA9366"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3</w:t>
            </w:r>
          </w:p>
        </w:tc>
        <w:tc>
          <w:tcPr>
            <w:tcW w:w="4826" w:type="dxa"/>
          </w:tcPr>
          <w:p w14:paraId="60F80BD6" w14:textId="03B6F9EF" w:rsidR="008A0C54" w:rsidRPr="00851CA8" w:rsidRDefault="002002AE" w:rsidP="00851CA8">
            <w:pPr>
              <w:jc w:val="both"/>
              <w:rPr>
                <w:rFonts w:cstheme="minorHAnsi"/>
                <w:b/>
                <w:bCs/>
                <w:sz w:val="20"/>
                <w:szCs w:val="20"/>
              </w:rPr>
            </w:pPr>
            <w:r w:rsidRPr="009B602B">
              <w:rPr>
                <w:sz w:val="20"/>
                <w:szCs w:val="20"/>
              </w:rPr>
              <w:t xml:space="preserve">Constancia de Situación Fiscal actualizada del licitante, con una antigüedad no mayor a 30 días de la fecha de </w:t>
            </w:r>
            <w:r w:rsidRPr="009B602B">
              <w:rPr>
                <w:sz w:val="20"/>
                <w:szCs w:val="20"/>
              </w:rPr>
              <w:lastRenderedPageBreak/>
              <w:t>presentación y apertura de propuestas</w:t>
            </w:r>
            <w:r>
              <w:rPr>
                <w:sz w:val="20"/>
                <w:szCs w:val="20"/>
              </w:rPr>
              <w:t>, en la cual se acredite que si actividad sea de acorde a la presente licitación</w:t>
            </w:r>
            <w:r w:rsidRPr="009B602B">
              <w:rPr>
                <w:sz w:val="20"/>
                <w:szCs w:val="20"/>
              </w:rPr>
              <w:t>.</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6F409C47"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4</w:t>
            </w:r>
          </w:p>
        </w:tc>
        <w:tc>
          <w:tcPr>
            <w:tcW w:w="4826" w:type="dxa"/>
          </w:tcPr>
          <w:p w14:paraId="5E2EBA1D" w14:textId="6913B611" w:rsidR="008A0C54" w:rsidRPr="00824C4B" w:rsidRDefault="002002AE" w:rsidP="00851CA8">
            <w:pPr>
              <w:jc w:val="both"/>
              <w:rPr>
                <w:rFonts w:cstheme="minorHAnsi"/>
                <w:sz w:val="20"/>
                <w:szCs w:val="20"/>
              </w:rPr>
            </w:pPr>
            <w:r w:rsidRPr="009B602B">
              <w:rPr>
                <w:sz w:val="20"/>
                <w:szCs w:val="20"/>
              </w:rPr>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w:t>
            </w:r>
            <w:r>
              <w:rPr>
                <w:sz w:val="20"/>
                <w:szCs w:val="20"/>
              </w:rPr>
              <w:t>1</w:t>
            </w:r>
            <w:r w:rsidRPr="009B602B">
              <w:rPr>
                <w:sz w:val="20"/>
                <w:szCs w:val="20"/>
              </w:rPr>
              <w:t xml:space="preserve"> de </w:t>
            </w:r>
            <w:r>
              <w:rPr>
                <w:sz w:val="20"/>
                <w:szCs w:val="20"/>
              </w:rPr>
              <w:t>diciembre</w:t>
            </w:r>
            <w:r w:rsidRPr="009B602B">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64A8698E"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5</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3C81B143"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6</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26C67A04"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7</w:t>
            </w:r>
          </w:p>
        </w:tc>
        <w:tc>
          <w:tcPr>
            <w:tcW w:w="4826" w:type="dxa"/>
          </w:tcPr>
          <w:p w14:paraId="4429D7BD" w14:textId="07177757" w:rsidR="008A0C54" w:rsidRPr="00E22565"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6CBB4E03" w:rsidR="008A0C54" w:rsidRPr="00851CA8" w:rsidRDefault="00851CA8" w:rsidP="00851CA8">
            <w:pPr>
              <w:jc w:val="both"/>
              <w:rPr>
                <w:rFonts w:cstheme="minorHAnsi"/>
                <w:b/>
                <w:bCs/>
                <w:sz w:val="20"/>
                <w:szCs w:val="20"/>
              </w:rPr>
            </w:pPr>
            <w:r w:rsidRPr="00851CA8">
              <w:rPr>
                <w:rFonts w:cstheme="minorHAnsi"/>
                <w:b/>
                <w:bCs/>
                <w:sz w:val="20"/>
                <w:szCs w:val="20"/>
              </w:rPr>
              <w:t>1</w:t>
            </w:r>
            <w:r w:rsidR="00E22565">
              <w:rPr>
                <w:rFonts w:cstheme="minorHAnsi"/>
                <w:b/>
                <w:bCs/>
                <w:sz w:val="20"/>
                <w:szCs w:val="20"/>
              </w:rPr>
              <w:t>8</w:t>
            </w:r>
          </w:p>
        </w:tc>
        <w:tc>
          <w:tcPr>
            <w:tcW w:w="4826" w:type="dxa"/>
          </w:tcPr>
          <w:p w14:paraId="1A05253C" w14:textId="1E282E27" w:rsidR="008A0C54" w:rsidRPr="00851CA8" w:rsidRDefault="002002AE" w:rsidP="00851CA8">
            <w:pPr>
              <w:jc w:val="both"/>
              <w:rPr>
                <w:rFonts w:cstheme="minorHAnsi"/>
                <w:b/>
                <w:bCs/>
                <w:sz w:val="20"/>
                <w:szCs w:val="20"/>
              </w:rPr>
            </w:pPr>
            <w:r w:rsidRPr="009B602B">
              <w:rPr>
                <w:b/>
                <w:sz w:val="20"/>
                <w:szCs w:val="20"/>
              </w:rPr>
              <w:t>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2.1.36 de la Resolución Miscelánea Fiscal para 202</w:t>
            </w:r>
            <w:r>
              <w:rPr>
                <w:sz w:val="20"/>
                <w:szCs w:val="20"/>
              </w:rPr>
              <w:t>6</w:t>
            </w:r>
            <w:r w:rsidRPr="009B602B">
              <w:rPr>
                <w:sz w:val="20"/>
                <w:szCs w:val="20"/>
              </w:rPr>
              <w:t xml:space="preserve">, publicada en el Diario Oficial de la Federación el </w:t>
            </w:r>
            <w:r>
              <w:rPr>
                <w:sz w:val="20"/>
                <w:szCs w:val="20"/>
              </w:rPr>
              <w:t xml:space="preserve">28 </w:t>
            </w:r>
            <w:r w:rsidRPr="009B602B">
              <w:rPr>
                <w:sz w:val="20"/>
                <w:szCs w:val="20"/>
              </w:rPr>
              <w:t>de diciembre de 202</w:t>
            </w:r>
            <w:r>
              <w:rPr>
                <w:sz w:val="20"/>
                <w:szCs w:val="20"/>
              </w:rPr>
              <w:t>5</w:t>
            </w:r>
            <w:r w:rsidRPr="009B602B">
              <w:rPr>
                <w:sz w:val="20"/>
                <w:szCs w:val="20"/>
              </w:rPr>
              <w:t xml:space="preserve">, en el caso de proposición conjunta, este formato se presentará por cada participante. </w:t>
            </w:r>
            <w:r w:rsidRPr="00D7337E">
              <w:rPr>
                <w:sz w:val="20"/>
                <w:szCs w:val="20"/>
              </w:rPr>
              <w:t>Se considerar</w:t>
            </w:r>
            <w:r>
              <w:rPr>
                <w:sz w:val="20"/>
                <w:szCs w:val="20"/>
              </w:rPr>
              <w:t>án</w:t>
            </w:r>
            <w:r w:rsidRPr="00D7337E">
              <w:rPr>
                <w:sz w:val="20"/>
                <w:szCs w:val="20"/>
              </w:rPr>
              <w:t xml:space="preserve"> vigente</w:t>
            </w:r>
            <w:r>
              <w:rPr>
                <w:sz w:val="20"/>
                <w:szCs w:val="20"/>
              </w:rPr>
              <w:t>s</w:t>
            </w:r>
            <w:r w:rsidRPr="00D7337E">
              <w:rPr>
                <w:sz w:val="20"/>
                <w:szCs w:val="20"/>
              </w:rPr>
              <w:t xml:space="preserve"> aquellas </w:t>
            </w:r>
            <w:r>
              <w:rPr>
                <w:sz w:val="20"/>
                <w:szCs w:val="20"/>
              </w:rPr>
              <w:t>que hayan sido expedidas con en un lapso de 30 días naturales previo al Acto de Presentación y Apertura de Propuestas</w:t>
            </w:r>
            <w:r w:rsidRPr="00D7337E">
              <w:rPr>
                <w:rFonts w:cstheme="minorHAnsi"/>
                <w:sz w:val="20"/>
                <w:szCs w:val="20"/>
              </w:rPr>
              <w:t>.</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4C6C32A3" w:rsidR="008A0C54" w:rsidRPr="00851CA8" w:rsidRDefault="00E22565"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xml:space="preserve">, a través del documento emitido por el Instituto Mexicano del Seguro Social (IMSS) vigente a  la  fecha de presentación y apertura de propuestas (se considerará </w:t>
            </w:r>
            <w:r w:rsidRPr="00851CA8">
              <w:rPr>
                <w:rFonts w:cstheme="minorHAnsi"/>
                <w:sz w:val="20"/>
                <w:szCs w:val="20"/>
              </w:rPr>
              <w:lastRenderedPageBreak/>
              <w:t>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20675CBD" w:rsidR="008A0C54" w:rsidRPr="00824C4B" w:rsidRDefault="00851CA8" w:rsidP="00851CA8">
            <w:pPr>
              <w:jc w:val="both"/>
              <w:rPr>
                <w:rFonts w:cstheme="minorHAnsi"/>
                <w:b/>
                <w:i/>
                <w:sz w:val="20"/>
                <w:szCs w:val="20"/>
              </w:rPr>
            </w:pPr>
            <w:r w:rsidRPr="00851CA8">
              <w:rPr>
                <w:rFonts w:cstheme="minorHAnsi"/>
                <w:b/>
                <w:i/>
                <w:sz w:val="20"/>
                <w:szCs w:val="20"/>
              </w:rPr>
              <w:t>En caso de no encontrarse inscrito en el IMSS</w:t>
            </w:r>
            <w:r w:rsidR="002002AE">
              <w:rPr>
                <w:rFonts w:cstheme="minorHAnsi"/>
                <w:b/>
                <w:i/>
                <w:sz w:val="20"/>
                <w:szCs w:val="20"/>
              </w:rPr>
              <w:t>, o su opinión sea “Sin Opinión”</w:t>
            </w:r>
            <w:r w:rsidRPr="00851CA8">
              <w:rPr>
                <w:rFonts w:cstheme="minorHAnsi"/>
                <w:b/>
                <w:i/>
                <w:sz w:val="20"/>
                <w:szCs w:val="20"/>
              </w:rPr>
              <w:t>, manifestarlo en un escrito simple y adjuntar la documentación emitida por Instituto Mexicano del Seguro Social.</w:t>
            </w: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2F37C0D0" w:rsidR="008A0C54" w:rsidRPr="00851CA8" w:rsidRDefault="00851CA8" w:rsidP="00851CA8">
            <w:pPr>
              <w:jc w:val="both"/>
              <w:rPr>
                <w:rFonts w:cstheme="minorHAnsi"/>
                <w:b/>
                <w:bCs/>
                <w:sz w:val="20"/>
                <w:szCs w:val="20"/>
              </w:rPr>
            </w:pPr>
            <w:r w:rsidRPr="00851CA8">
              <w:rPr>
                <w:rFonts w:cstheme="minorHAnsi"/>
                <w:b/>
                <w:bCs/>
                <w:sz w:val="20"/>
                <w:szCs w:val="20"/>
              </w:rPr>
              <w:t>2</w:t>
            </w:r>
            <w:r w:rsidR="00E22565">
              <w:rPr>
                <w:rFonts w:cstheme="minorHAnsi"/>
                <w:b/>
                <w:bCs/>
                <w:sz w:val="20"/>
                <w:szCs w:val="20"/>
              </w:rPr>
              <w:t>0</w:t>
            </w:r>
          </w:p>
        </w:tc>
        <w:tc>
          <w:tcPr>
            <w:tcW w:w="4826" w:type="dxa"/>
          </w:tcPr>
          <w:p w14:paraId="6AF7EDB2" w14:textId="385D8B2A" w:rsidR="008A0C54" w:rsidRPr="002002AE"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7B8972AD" w:rsidR="008A0C54" w:rsidRPr="00851CA8" w:rsidRDefault="00851CA8" w:rsidP="00851CA8">
            <w:pPr>
              <w:jc w:val="both"/>
              <w:rPr>
                <w:rFonts w:cstheme="minorHAnsi"/>
                <w:b/>
                <w:bCs/>
                <w:sz w:val="20"/>
                <w:szCs w:val="20"/>
              </w:rPr>
            </w:pPr>
            <w:r w:rsidRPr="00851CA8">
              <w:rPr>
                <w:rFonts w:cstheme="minorHAnsi"/>
                <w:b/>
                <w:bCs/>
                <w:sz w:val="20"/>
                <w:szCs w:val="20"/>
              </w:rPr>
              <w:t>2</w:t>
            </w:r>
            <w:r w:rsidR="00E22565">
              <w:rPr>
                <w:rFonts w:cstheme="minorHAnsi"/>
                <w:b/>
                <w:bCs/>
                <w:sz w:val="20"/>
                <w:szCs w:val="20"/>
              </w:rPr>
              <w:t>1</w:t>
            </w:r>
          </w:p>
        </w:tc>
        <w:tc>
          <w:tcPr>
            <w:tcW w:w="4826" w:type="dxa"/>
          </w:tcPr>
          <w:p w14:paraId="09D6BEE3" w14:textId="37F4E99B"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w:t>
            </w:r>
            <w:r w:rsidR="00824C4B">
              <w:rPr>
                <w:rFonts w:cstheme="minorHAnsi"/>
                <w:b/>
                <w:sz w:val="20"/>
                <w:szCs w:val="20"/>
              </w:rPr>
              <w:t>7</w:t>
            </w:r>
            <w:r w:rsidRPr="00851CA8">
              <w:rPr>
                <w:rFonts w:cstheme="minorHAnsi"/>
                <w:b/>
                <w:sz w:val="20"/>
                <w:szCs w:val="20"/>
              </w:rPr>
              <w:t xml:space="preserve">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45CB9B97" w:rsidR="008A0C54" w:rsidRPr="00851CA8" w:rsidRDefault="00851CA8" w:rsidP="00851CA8">
            <w:pPr>
              <w:jc w:val="both"/>
              <w:rPr>
                <w:rFonts w:cstheme="minorHAnsi"/>
                <w:b/>
                <w:bCs/>
                <w:sz w:val="20"/>
                <w:szCs w:val="20"/>
              </w:rPr>
            </w:pPr>
            <w:r w:rsidRPr="00851CA8">
              <w:rPr>
                <w:rFonts w:cstheme="minorHAnsi"/>
                <w:b/>
                <w:bCs/>
                <w:sz w:val="20"/>
                <w:szCs w:val="20"/>
              </w:rPr>
              <w:t>2</w:t>
            </w:r>
            <w:r w:rsidR="00E22565">
              <w:rPr>
                <w:rFonts w:cstheme="minorHAnsi"/>
                <w:b/>
                <w:bCs/>
                <w:sz w:val="20"/>
                <w:szCs w:val="20"/>
              </w:rPr>
              <w:t>2</w:t>
            </w:r>
          </w:p>
        </w:tc>
        <w:tc>
          <w:tcPr>
            <w:tcW w:w="4826" w:type="dxa"/>
          </w:tcPr>
          <w:p w14:paraId="755150BC" w14:textId="56E4926F" w:rsidR="008A0C54" w:rsidRPr="00851CA8" w:rsidRDefault="00824C4B" w:rsidP="00851CA8">
            <w:pPr>
              <w:jc w:val="both"/>
              <w:rPr>
                <w:rFonts w:cstheme="minorHAnsi"/>
                <w:b/>
                <w:bCs/>
                <w:sz w:val="20"/>
                <w:szCs w:val="20"/>
              </w:rPr>
            </w:pPr>
            <w:r>
              <w:rPr>
                <w:rFonts w:cstheme="minorHAnsi"/>
                <w:b/>
                <w:sz w:val="20"/>
                <w:szCs w:val="20"/>
              </w:rPr>
              <w:t xml:space="preserve">Punto 1 </w:t>
            </w:r>
            <w:r w:rsidR="00851CA8" w:rsidRPr="00851CA8">
              <w:rPr>
                <w:rFonts w:cstheme="minorHAnsi"/>
                <w:b/>
                <w:sz w:val="20"/>
                <w:szCs w:val="20"/>
              </w:rPr>
              <w:t>PCE-LPP-00</w:t>
            </w:r>
            <w:r w:rsidR="00E22565">
              <w:rPr>
                <w:rFonts w:cstheme="minorHAnsi"/>
                <w:b/>
                <w:sz w:val="20"/>
                <w:szCs w:val="20"/>
              </w:rPr>
              <w:t>9</w:t>
            </w:r>
            <w:r w:rsidR="00851CA8" w:rsidRPr="00851CA8">
              <w:rPr>
                <w:rFonts w:cstheme="minorHAnsi"/>
                <w:b/>
                <w:sz w:val="20"/>
                <w:szCs w:val="20"/>
              </w:rPr>
              <w:t xml:space="preserve">-2026 PROPUESTA TÉCNICA </w:t>
            </w:r>
            <w:r w:rsidR="00851CA8" w:rsidRPr="00851CA8">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C76479" w14:paraId="3B460AFA" w14:textId="77777777" w:rsidTr="00851CA8">
        <w:tc>
          <w:tcPr>
            <w:tcW w:w="561" w:type="dxa"/>
          </w:tcPr>
          <w:p w14:paraId="429D98F6" w14:textId="3C1C85B4" w:rsidR="00C76479" w:rsidRPr="00851CA8" w:rsidRDefault="00C76479" w:rsidP="00C76479">
            <w:pPr>
              <w:jc w:val="both"/>
              <w:rPr>
                <w:rFonts w:cstheme="minorHAnsi"/>
                <w:b/>
                <w:bCs/>
                <w:sz w:val="20"/>
                <w:szCs w:val="20"/>
              </w:rPr>
            </w:pPr>
            <w:r>
              <w:rPr>
                <w:rFonts w:cstheme="minorHAnsi"/>
                <w:b/>
                <w:bCs/>
                <w:sz w:val="20"/>
                <w:szCs w:val="20"/>
              </w:rPr>
              <w:t>23</w:t>
            </w:r>
          </w:p>
        </w:tc>
        <w:tc>
          <w:tcPr>
            <w:tcW w:w="4826" w:type="dxa"/>
          </w:tcPr>
          <w:p w14:paraId="3301FF2B" w14:textId="62436132" w:rsidR="00C76479" w:rsidRDefault="00C76479" w:rsidP="00C76479">
            <w:pPr>
              <w:jc w:val="both"/>
              <w:rPr>
                <w:rFonts w:cstheme="minorHAnsi"/>
                <w:b/>
                <w:sz w:val="20"/>
                <w:szCs w:val="20"/>
              </w:rPr>
            </w:pPr>
            <w:r>
              <w:rPr>
                <w:rFonts w:cstheme="minorHAnsi"/>
                <w:b/>
                <w:sz w:val="20"/>
                <w:szCs w:val="20"/>
              </w:rPr>
              <w:t xml:space="preserve">Punto 2 PCE-LPP-009-2026 PROPUESTA </w:t>
            </w:r>
            <w:proofErr w:type="gramStart"/>
            <w:r>
              <w:rPr>
                <w:rFonts w:cstheme="minorHAnsi"/>
                <w:b/>
                <w:sz w:val="20"/>
                <w:szCs w:val="20"/>
              </w:rPr>
              <w:t>TÉCNICA.-</w:t>
            </w:r>
            <w:proofErr w:type="gramEnd"/>
            <w:r>
              <w:rPr>
                <w:rFonts w:cstheme="minorHAnsi"/>
                <w:b/>
                <w:sz w:val="20"/>
                <w:szCs w:val="20"/>
              </w:rPr>
              <w:t xml:space="preserve"> </w:t>
            </w:r>
            <w:r w:rsidR="002002AE" w:rsidRPr="004527DA">
              <w:rPr>
                <w:bCs/>
                <w:iCs/>
                <w:sz w:val="20"/>
                <w:szCs w:val="20"/>
              </w:rPr>
              <w:t xml:space="preserve">Deberá presentar de conformidad al apartado </w:t>
            </w:r>
            <w:r w:rsidR="002002AE" w:rsidRPr="004527DA">
              <w:rPr>
                <w:b/>
                <w:iCs/>
                <w:sz w:val="20"/>
                <w:szCs w:val="20"/>
              </w:rPr>
              <w:t>“</w:t>
            </w:r>
            <w:r w:rsidR="002002AE" w:rsidRPr="004527DA">
              <w:rPr>
                <w:b/>
                <w:sz w:val="20"/>
                <w:szCs w:val="20"/>
              </w:rPr>
              <w:t>Condiciones técnicas del suministro</w:t>
            </w:r>
            <w:r w:rsidR="002002AE" w:rsidRPr="004527DA">
              <w:rPr>
                <w:b/>
                <w:iCs/>
                <w:sz w:val="20"/>
                <w:szCs w:val="20"/>
              </w:rPr>
              <w:t>” numeral IV.</w:t>
            </w:r>
            <w:r w:rsidR="002002AE">
              <w:rPr>
                <w:b/>
                <w:iCs/>
                <w:sz w:val="20"/>
                <w:szCs w:val="20"/>
              </w:rPr>
              <w:t xml:space="preserve"> </w:t>
            </w:r>
            <w:r w:rsidR="002002AE" w:rsidRPr="009B7D93">
              <w:rPr>
                <w:rFonts w:eastAsia="Times New Roman" w:cstheme="minorHAnsi"/>
                <w:b/>
                <w:bCs/>
                <w:sz w:val="20"/>
                <w:szCs w:val="20"/>
                <w:lang w:eastAsia="es-MX"/>
              </w:rPr>
              <w:t>Calidad y riesgo sanitario</w:t>
            </w:r>
            <w:r w:rsidR="002002AE" w:rsidRPr="004527DA">
              <w:rPr>
                <w:b/>
                <w:iCs/>
                <w:sz w:val="20"/>
                <w:szCs w:val="20"/>
              </w:rPr>
              <w:t xml:space="preserve"> </w:t>
            </w:r>
            <w:r w:rsidR="002002AE" w:rsidRPr="004527DA">
              <w:rPr>
                <w:bCs/>
                <w:iCs/>
                <w:sz w:val="20"/>
                <w:szCs w:val="20"/>
              </w:rPr>
              <w:t xml:space="preserve">del </w:t>
            </w:r>
            <w:r w:rsidR="002002AE" w:rsidRPr="004527DA">
              <w:rPr>
                <w:b/>
                <w:iCs/>
                <w:sz w:val="20"/>
                <w:szCs w:val="20"/>
              </w:rPr>
              <w:t xml:space="preserve">Anexo Técnico, </w:t>
            </w:r>
            <w:r w:rsidR="002002AE" w:rsidRPr="004527DA">
              <w:rPr>
                <w:bCs/>
                <w:iCs/>
                <w:sz w:val="20"/>
                <w:szCs w:val="20"/>
              </w:rPr>
              <w:t xml:space="preserve">la documentación de los incisos a) al </w:t>
            </w:r>
            <w:r w:rsidR="002002AE">
              <w:rPr>
                <w:bCs/>
                <w:iCs/>
                <w:sz w:val="20"/>
                <w:szCs w:val="20"/>
              </w:rPr>
              <w:t>d</w:t>
            </w:r>
            <w:r w:rsidR="002002AE" w:rsidRPr="004527DA">
              <w:rPr>
                <w:bCs/>
                <w:iCs/>
                <w:sz w:val="20"/>
                <w:szCs w:val="20"/>
              </w:rPr>
              <w:t>) siguiendo el mismo orden, según los plasmado en el mismo anexo.</w:t>
            </w:r>
          </w:p>
        </w:tc>
        <w:tc>
          <w:tcPr>
            <w:tcW w:w="1684" w:type="dxa"/>
          </w:tcPr>
          <w:p w14:paraId="6EA6DA60" w14:textId="77777777" w:rsidR="00C76479" w:rsidRPr="00851CA8" w:rsidRDefault="00C76479" w:rsidP="00C76479">
            <w:pPr>
              <w:jc w:val="both"/>
              <w:rPr>
                <w:rFonts w:cstheme="minorHAnsi"/>
                <w:b/>
                <w:bCs/>
                <w:sz w:val="20"/>
                <w:szCs w:val="20"/>
              </w:rPr>
            </w:pPr>
          </w:p>
        </w:tc>
        <w:tc>
          <w:tcPr>
            <w:tcW w:w="1767" w:type="dxa"/>
          </w:tcPr>
          <w:p w14:paraId="12149934" w14:textId="77777777" w:rsidR="00C76479" w:rsidRPr="00851CA8" w:rsidRDefault="00C76479" w:rsidP="00C76479">
            <w:pPr>
              <w:jc w:val="both"/>
              <w:rPr>
                <w:rFonts w:cstheme="minorHAnsi"/>
                <w:b/>
                <w:bCs/>
                <w:sz w:val="20"/>
                <w:szCs w:val="20"/>
              </w:rPr>
            </w:pPr>
          </w:p>
        </w:tc>
      </w:tr>
      <w:tr w:rsidR="00C76479" w14:paraId="2DF6809A" w14:textId="77777777" w:rsidTr="00851CA8">
        <w:tc>
          <w:tcPr>
            <w:tcW w:w="561" w:type="dxa"/>
          </w:tcPr>
          <w:p w14:paraId="28ABEE10" w14:textId="60818D07" w:rsidR="00C76479" w:rsidRPr="00851CA8" w:rsidRDefault="00C76479" w:rsidP="00C76479">
            <w:pPr>
              <w:jc w:val="both"/>
              <w:rPr>
                <w:rFonts w:cstheme="minorHAnsi"/>
                <w:b/>
                <w:bCs/>
                <w:sz w:val="20"/>
                <w:szCs w:val="20"/>
              </w:rPr>
            </w:pPr>
            <w:r>
              <w:rPr>
                <w:rFonts w:cstheme="minorHAnsi"/>
                <w:b/>
                <w:bCs/>
                <w:sz w:val="20"/>
                <w:szCs w:val="20"/>
              </w:rPr>
              <w:t>24</w:t>
            </w:r>
          </w:p>
        </w:tc>
        <w:tc>
          <w:tcPr>
            <w:tcW w:w="4826" w:type="dxa"/>
          </w:tcPr>
          <w:p w14:paraId="66D89E46" w14:textId="4B7228D6" w:rsidR="00C76479" w:rsidRPr="00824C4B" w:rsidRDefault="00C76479" w:rsidP="00C76479">
            <w:pPr>
              <w:jc w:val="both"/>
              <w:rPr>
                <w:rFonts w:cstheme="minorHAnsi"/>
                <w:b/>
                <w:bCs/>
                <w:iCs/>
                <w:sz w:val="20"/>
                <w:szCs w:val="20"/>
              </w:rPr>
            </w:pPr>
            <w:r>
              <w:rPr>
                <w:rFonts w:cstheme="minorHAnsi"/>
                <w:b/>
                <w:sz w:val="20"/>
                <w:szCs w:val="20"/>
              </w:rPr>
              <w:t xml:space="preserve">Punto </w:t>
            </w:r>
            <w:r w:rsidR="002002AE">
              <w:rPr>
                <w:rFonts w:cstheme="minorHAnsi"/>
                <w:b/>
                <w:sz w:val="20"/>
                <w:szCs w:val="20"/>
              </w:rPr>
              <w:t>3</w:t>
            </w:r>
            <w:r>
              <w:rPr>
                <w:rFonts w:cstheme="minorHAnsi"/>
                <w:b/>
                <w:sz w:val="20"/>
                <w:szCs w:val="20"/>
              </w:rPr>
              <w:t xml:space="preserve"> PCE-LPP-009-2026 PROPUESTA </w:t>
            </w:r>
            <w:proofErr w:type="gramStart"/>
            <w:r>
              <w:rPr>
                <w:rFonts w:cstheme="minorHAnsi"/>
                <w:b/>
                <w:sz w:val="20"/>
                <w:szCs w:val="20"/>
              </w:rPr>
              <w:t>TÉCNICA.-</w:t>
            </w:r>
            <w:proofErr w:type="gramEnd"/>
            <w:r>
              <w:rPr>
                <w:rFonts w:cstheme="minorHAnsi"/>
                <w:b/>
                <w:sz w:val="20"/>
                <w:szCs w:val="20"/>
              </w:rPr>
              <w:t xml:space="preserve"> </w:t>
            </w:r>
            <w:r w:rsidRPr="00824C4B">
              <w:rPr>
                <w:rFonts w:cstheme="minorHAnsi"/>
                <w:iCs/>
                <w:sz w:val="20"/>
                <w:szCs w:val="20"/>
              </w:rPr>
              <w:t xml:space="preserve">Deberá presentar de conformidad al apartado “DOCUMENTACIÓN TÉCNICA” del Anexo Técnico, la documentación de los incisos a) al </w:t>
            </w:r>
            <w:r>
              <w:rPr>
                <w:rFonts w:cstheme="minorHAnsi"/>
                <w:iCs/>
                <w:sz w:val="20"/>
                <w:szCs w:val="20"/>
              </w:rPr>
              <w:t>h</w:t>
            </w:r>
            <w:r w:rsidRPr="00824C4B">
              <w:rPr>
                <w:rFonts w:cstheme="minorHAnsi"/>
                <w:iCs/>
                <w:sz w:val="20"/>
                <w:szCs w:val="20"/>
              </w:rPr>
              <w:t>) siguiendo el mismo orden, según los plasmado en el mismo anexo.</w:t>
            </w:r>
          </w:p>
        </w:tc>
        <w:tc>
          <w:tcPr>
            <w:tcW w:w="1684" w:type="dxa"/>
          </w:tcPr>
          <w:p w14:paraId="1F3CC1B1" w14:textId="77777777" w:rsidR="00C76479" w:rsidRPr="00851CA8" w:rsidRDefault="00C76479" w:rsidP="00C76479">
            <w:pPr>
              <w:jc w:val="both"/>
              <w:rPr>
                <w:rFonts w:cstheme="minorHAnsi"/>
                <w:b/>
                <w:bCs/>
                <w:sz w:val="20"/>
                <w:szCs w:val="20"/>
              </w:rPr>
            </w:pPr>
          </w:p>
        </w:tc>
        <w:tc>
          <w:tcPr>
            <w:tcW w:w="1767" w:type="dxa"/>
          </w:tcPr>
          <w:p w14:paraId="78DF6A1B" w14:textId="77777777" w:rsidR="00C76479" w:rsidRPr="00851CA8" w:rsidRDefault="00C76479" w:rsidP="00C76479">
            <w:pPr>
              <w:jc w:val="both"/>
              <w:rPr>
                <w:rFonts w:cstheme="minorHAnsi"/>
                <w:b/>
                <w:bCs/>
                <w:sz w:val="20"/>
                <w:szCs w:val="20"/>
              </w:rPr>
            </w:pPr>
          </w:p>
        </w:tc>
      </w:tr>
      <w:tr w:rsidR="00C76479" w14:paraId="0E4A552C" w14:textId="77777777" w:rsidTr="00851CA8">
        <w:tc>
          <w:tcPr>
            <w:tcW w:w="561" w:type="dxa"/>
          </w:tcPr>
          <w:p w14:paraId="3BB7C6EC" w14:textId="1D000592" w:rsidR="00C76479" w:rsidRPr="00851CA8" w:rsidRDefault="00C76479" w:rsidP="00C76479">
            <w:pPr>
              <w:jc w:val="both"/>
              <w:rPr>
                <w:rFonts w:cstheme="minorHAnsi"/>
                <w:b/>
                <w:bCs/>
                <w:sz w:val="20"/>
                <w:szCs w:val="20"/>
              </w:rPr>
            </w:pPr>
            <w:r>
              <w:rPr>
                <w:rFonts w:cstheme="minorHAnsi"/>
                <w:b/>
                <w:bCs/>
                <w:sz w:val="20"/>
                <w:szCs w:val="20"/>
              </w:rPr>
              <w:t>25</w:t>
            </w:r>
          </w:p>
        </w:tc>
        <w:tc>
          <w:tcPr>
            <w:tcW w:w="4826" w:type="dxa"/>
          </w:tcPr>
          <w:p w14:paraId="14572D98" w14:textId="21E12C41" w:rsidR="00C76479" w:rsidRPr="00851CA8" w:rsidRDefault="00C76479" w:rsidP="00C76479">
            <w:pPr>
              <w:jc w:val="both"/>
              <w:rPr>
                <w:rFonts w:cstheme="minorHAnsi"/>
                <w:b/>
                <w:sz w:val="20"/>
                <w:szCs w:val="20"/>
              </w:rPr>
            </w:pPr>
            <w:r w:rsidRPr="00851CA8">
              <w:rPr>
                <w:sz w:val="20"/>
                <w:szCs w:val="20"/>
              </w:rPr>
              <w:t xml:space="preserve">De conformidad al formato </w:t>
            </w:r>
            <w:r w:rsidRPr="00851CA8">
              <w:rPr>
                <w:b/>
                <w:sz w:val="20"/>
                <w:szCs w:val="20"/>
              </w:rPr>
              <w:t>PCE-LPP-00</w:t>
            </w:r>
            <w:r>
              <w:rPr>
                <w:b/>
                <w:sz w:val="20"/>
                <w:szCs w:val="20"/>
              </w:rPr>
              <w:t>9</w:t>
            </w:r>
            <w:r w:rsidRPr="00851CA8">
              <w:rPr>
                <w:b/>
                <w:sz w:val="20"/>
                <w:szCs w:val="20"/>
              </w:rPr>
              <w:t xml:space="preserve">-2026 PROPUESTA ECONÓMICA </w:t>
            </w:r>
            <w:r w:rsidRPr="00851CA8">
              <w:rPr>
                <w:sz w:val="20"/>
                <w:szCs w:val="20"/>
              </w:rPr>
              <w:t xml:space="preserve">de las presentes bases preferentemente en papel membretado del licitante, o si el licitante lo considera conveniente en formato libre debiendo considerar los elementos y/o conceptos solicitados en el referido anexo, cotizando el costo </w:t>
            </w:r>
            <w:r w:rsidRPr="00851CA8">
              <w:rPr>
                <w:sz w:val="20"/>
                <w:szCs w:val="20"/>
              </w:rPr>
              <w:lastRenderedPageBreak/>
              <w:t>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C76479" w:rsidRPr="00851CA8" w:rsidRDefault="00C76479" w:rsidP="00C76479">
            <w:pPr>
              <w:jc w:val="both"/>
              <w:rPr>
                <w:rFonts w:cstheme="minorHAnsi"/>
                <w:b/>
                <w:bCs/>
                <w:sz w:val="20"/>
                <w:szCs w:val="20"/>
              </w:rPr>
            </w:pPr>
          </w:p>
        </w:tc>
        <w:tc>
          <w:tcPr>
            <w:tcW w:w="1767" w:type="dxa"/>
          </w:tcPr>
          <w:p w14:paraId="2419D698" w14:textId="77777777" w:rsidR="00C76479" w:rsidRPr="00851CA8" w:rsidRDefault="00C76479" w:rsidP="00C76479">
            <w:pPr>
              <w:jc w:val="both"/>
              <w:rPr>
                <w:rFonts w:cstheme="minorHAnsi"/>
                <w:b/>
                <w:bCs/>
                <w:sz w:val="20"/>
                <w:szCs w:val="20"/>
              </w:rPr>
            </w:pPr>
          </w:p>
        </w:tc>
      </w:tr>
    </w:tbl>
    <w:p w14:paraId="5331F287" w14:textId="2D3A9F37" w:rsidR="006064C8" w:rsidRPr="00B05214" w:rsidRDefault="008A0C54" w:rsidP="006064C8">
      <w:pPr>
        <w:jc w:val="center"/>
        <w:rPr>
          <w:b/>
          <w:bCs/>
        </w:rPr>
      </w:pPr>
      <w:r>
        <w:rPr>
          <w:b/>
          <w:bCs/>
        </w:rPr>
        <w:t xml:space="preserve"> </w:t>
      </w: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E354" w14:textId="77777777" w:rsidR="00E43369" w:rsidRDefault="00E43369" w:rsidP="008974A8">
      <w:pPr>
        <w:spacing w:after="0" w:line="240" w:lineRule="auto"/>
      </w:pPr>
      <w:r>
        <w:separator/>
      </w:r>
    </w:p>
  </w:endnote>
  <w:endnote w:type="continuationSeparator" w:id="0">
    <w:p w14:paraId="72A05D8C" w14:textId="77777777" w:rsidR="00E43369" w:rsidRDefault="00E43369"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FDDB" w14:textId="77777777" w:rsidR="00E43369" w:rsidRDefault="00E43369" w:rsidP="008974A8">
      <w:pPr>
        <w:spacing w:after="0" w:line="240" w:lineRule="auto"/>
      </w:pPr>
      <w:r>
        <w:separator/>
      </w:r>
    </w:p>
  </w:footnote>
  <w:footnote w:type="continuationSeparator" w:id="0">
    <w:p w14:paraId="260150A6" w14:textId="77777777" w:rsidR="00E43369" w:rsidRDefault="00E43369"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093E0E2B" w:rsidR="00537EF6" w:rsidRDefault="00742FDF">
    <w:pPr>
      <w:pStyle w:val="Encabezado"/>
    </w:pPr>
    <w:r>
      <w:rPr>
        <w:noProof/>
      </w:rPr>
      <w:drawing>
        <wp:anchor distT="0" distB="0" distL="114300" distR="114300" simplePos="0" relativeHeight="251662336" behindDoc="1" locked="0" layoutInCell="1" allowOverlap="1" wp14:anchorId="3763D477" wp14:editId="29F32DBE">
          <wp:simplePos x="0" y="0"/>
          <wp:positionH relativeFrom="column">
            <wp:posOffset>-1073311</wp:posOffset>
          </wp:positionH>
          <wp:positionV relativeFrom="paragraph">
            <wp:posOffset>-435932</wp:posOffset>
          </wp:positionV>
          <wp:extent cx="7780272" cy="1009934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91" cy="10112608"/>
                  </a:xfrm>
                  <a:prstGeom prst="rect">
                    <a:avLst/>
                  </a:prstGeom>
                </pic:spPr>
              </pic:pic>
            </a:graphicData>
          </a:graphic>
          <wp14:sizeRelH relativeFrom="page">
            <wp14:pctWidth>0</wp14:pctWidth>
          </wp14:sizeRelH>
          <wp14:sizeRelV relativeFrom="page">
            <wp14:pctHeight>0</wp14:pctHeight>
          </wp14:sizeRelV>
        </wp:anchor>
      </w:drawing>
    </w:r>
    <w:r w:rsidR="00537EF6" w:rsidRPr="00F01815">
      <w:rPr>
        <w:noProof/>
      </w:rPr>
      <mc:AlternateContent>
        <mc:Choice Requires="wps">
          <w:drawing>
            <wp:anchor distT="0" distB="0" distL="114300" distR="114300" simplePos="0" relativeHeight="251661312" behindDoc="0" locked="0" layoutInCell="1" allowOverlap="1" wp14:anchorId="2A4A36B8" wp14:editId="291895E1">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70EBD7C"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F57BDE">
                            <w:rPr>
                              <w:rFonts w:ascii="Arial" w:hAnsi="Arial"/>
                              <w:b/>
                              <w:color w:val="000000" w:themeColor="text1"/>
                              <w:sz w:val="18"/>
                            </w:rPr>
                            <w:t>9</w:t>
                          </w:r>
                          <w:r w:rsidRPr="00F01815">
                            <w:rPr>
                              <w:rFonts w:ascii="Arial" w:hAnsi="Arial"/>
                              <w:b/>
                              <w:color w:val="000000" w:themeColor="text1"/>
                              <w:sz w:val="18"/>
                            </w:rPr>
                            <w:t>-202</w:t>
                          </w:r>
                          <w:r>
                            <w:rPr>
                              <w:rFonts w:ascii="Arial" w:hAnsi="Arial"/>
                              <w:b/>
                              <w:color w:val="000000" w:themeColor="text1"/>
                              <w:sz w:val="18"/>
                            </w:rPr>
                            <w:t>6</w:t>
                          </w:r>
                        </w:p>
                        <w:p w14:paraId="7FF99E77" w14:textId="0556B8A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F57BDE" w:rsidRPr="00F57BDE">
                            <w:rPr>
                              <w:rFonts w:ascii="Arial" w:hAnsi="Arial"/>
                              <w:b/>
                              <w:color w:val="000000" w:themeColor="text1"/>
                              <w:sz w:val="18"/>
                            </w:rPr>
                            <w:t>ADQUISICIÓN DE INSUMOS DE MATERIAL QUIRURGICO DE PRÓTESIS Y OSTEOSÍNTESIS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470EBD7C" w:rsidR="00537EF6" w:rsidRDefault="00537EF6" w:rsidP="00F57BDE">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F57BDE">
                      <w:rPr>
                        <w:rFonts w:ascii="Arial" w:hAnsi="Arial"/>
                        <w:b/>
                        <w:color w:val="000000" w:themeColor="text1"/>
                        <w:sz w:val="18"/>
                      </w:rPr>
                      <w:t>9</w:t>
                    </w:r>
                    <w:r w:rsidRPr="00F01815">
                      <w:rPr>
                        <w:rFonts w:ascii="Arial" w:hAnsi="Arial"/>
                        <w:b/>
                        <w:color w:val="000000" w:themeColor="text1"/>
                        <w:sz w:val="18"/>
                      </w:rPr>
                      <w:t>-202</w:t>
                    </w:r>
                    <w:r>
                      <w:rPr>
                        <w:rFonts w:ascii="Arial" w:hAnsi="Arial"/>
                        <w:b/>
                        <w:color w:val="000000" w:themeColor="text1"/>
                        <w:sz w:val="18"/>
                      </w:rPr>
                      <w:t>6</w:t>
                    </w:r>
                  </w:p>
                  <w:p w14:paraId="7FF99E77" w14:textId="0556B8AE"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F57BDE" w:rsidRPr="00F57BDE">
                      <w:rPr>
                        <w:rFonts w:ascii="Arial" w:hAnsi="Arial"/>
                        <w:b/>
                        <w:color w:val="000000" w:themeColor="text1"/>
                        <w:sz w:val="18"/>
                      </w:rPr>
                      <w:t>ADQUISICIÓN DE INSUMOS DE MATERIAL QUIRURGICO DE PRÓTESIS Y OSTEOSÍNTESIS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1" w15:restartNumberingAfterBreak="0">
    <w:nsid w:val="05845970"/>
    <w:multiLevelType w:val="hybridMultilevel"/>
    <w:tmpl w:val="D4D8F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07422"/>
    <w:multiLevelType w:val="hybridMultilevel"/>
    <w:tmpl w:val="D864EC94"/>
    <w:lvl w:ilvl="0" w:tplc="0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05083"/>
    <w:multiLevelType w:val="multilevel"/>
    <w:tmpl w:val="101A199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6"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8" w15:restartNumberingAfterBreak="0">
    <w:nsid w:val="1F665030"/>
    <w:multiLevelType w:val="multilevel"/>
    <w:tmpl w:val="EC9E2322"/>
    <w:lvl w:ilvl="0">
      <w:start w:val="1"/>
      <w:numFmt w:val="lowerLetter"/>
      <w:lvlText w:val="%1)"/>
      <w:lvlJc w:val="left"/>
      <w:pPr>
        <w:ind w:left="720" w:hanging="360"/>
      </w:pPr>
      <w:rPr>
        <w:b/>
      </w:rPr>
    </w:lvl>
    <w:lvl w:ilvl="1">
      <w:start w:val="1"/>
      <w:numFmt w:val="decimal"/>
      <w:lvlText w:val="%1.%2."/>
      <w:lvlJc w:val="left"/>
      <w:pPr>
        <w:ind w:left="1152" w:hanging="432"/>
      </w:pPr>
      <w:rPr>
        <w:rFonts w:hint="default"/>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E84786"/>
    <w:multiLevelType w:val="hybridMultilevel"/>
    <w:tmpl w:val="995E3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5" w15:restartNumberingAfterBreak="0">
    <w:nsid w:val="319B32BE"/>
    <w:multiLevelType w:val="multilevel"/>
    <w:tmpl w:val="6292EE82"/>
    <w:lvl w:ilvl="0">
      <w:start w:val="1"/>
      <w:numFmt w:val="lowerLetter"/>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6"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21"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3"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4" w15:restartNumberingAfterBreak="0">
    <w:nsid w:val="47543478"/>
    <w:multiLevelType w:val="hybridMultilevel"/>
    <w:tmpl w:val="6096EA24"/>
    <w:lvl w:ilvl="0" w:tplc="080A0017">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7"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7225B1"/>
    <w:multiLevelType w:val="hybridMultilevel"/>
    <w:tmpl w:val="5E4293D0"/>
    <w:lvl w:ilvl="0" w:tplc="080A000F">
      <w:start w:val="1"/>
      <w:numFmt w:val="decimal"/>
      <w:lvlText w:val="%1."/>
      <w:lvlJc w:val="left"/>
      <w:pPr>
        <w:ind w:left="766" w:hanging="360"/>
      </w:pPr>
    </w:lvl>
    <w:lvl w:ilvl="1" w:tplc="080A0019">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3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5"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B7619A"/>
    <w:multiLevelType w:val="multilevel"/>
    <w:tmpl w:val="423A39DC"/>
    <w:lvl w:ilvl="0">
      <w:start w:val="1"/>
      <w:numFmt w:val="decimal"/>
      <w:lvlText w:val="%1."/>
      <w:lvlJc w:val="left"/>
      <w:pPr>
        <w:tabs>
          <w:tab w:val="num" w:pos="360"/>
        </w:tabs>
        <w:ind w:left="360" w:hanging="360"/>
      </w:pPr>
      <w:rPr>
        <w:rFonts w:ascii="Calibri" w:eastAsia="Times New Roman" w:hAnsi="Calibri" w:cs="Calibri"/>
      </w:rPr>
    </w:lvl>
    <w:lvl w:ilvl="1">
      <w:start w:val="1"/>
      <w:numFmt w:val="lowerLetter"/>
      <w:lvlText w:val="%2)"/>
      <w:lvlJc w:val="left"/>
      <w:pPr>
        <w:tabs>
          <w:tab w:val="num" w:pos="643"/>
        </w:tabs>
        <w:ind w:left="64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9C797A"/>
    <w:multiLevelType w:val="hybridMultilevel"/>
    <w:tmpl w:val="AEEE719E"/>
    <w:lvl w:ilvl="0" w:tplc="3B3E1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91980"/>
    <w:multiLevelType w:val="hybridMultilevel"/>
    <w:tmpl w:val="53C87804"/>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3"/>
  </w:num>
  <w:num w:numId="3">
    <w:abstractNumId w:val="26"/>
  </w:num>
  <w:num w:numId="4">
    <w:abstractNumId w:val="20"/>
  </w:num>
  <w:num w:numId="5">
    <w:abstractNumId w:val="9"/>
  </w:num>
  <w:num w:numId="6">
    <w:abstractNumId w:val="25"/>
  </w:num>
  <w:num w:numId="7">
    <w:abstractNumId w:val="31"/>
  </w:num>
  <w:num w:numId="8">
    <w:abstractNumId w:val="16"/>
  </w:num>
  <w:num w:numId="9">
    <w:abstractNumId w:val="28"/>
  </w:num>
  <w:num w:numId="10">
    <w:abstractNumId w:val="36"/>
  </w:num>
  <w:num w:numId="11">
    <w:abstractNumId w:val="18"/>
  </w:num>
  <w:num w:numId="12">
    <w:abstractNumId w:val="4"/>
  </w:num>
  <w:num w:numId="13">
    <w:abstractNumId w:val="37"/>
  </w:num>
  <w:num w:numId="14">
    <w:abstractNumId w:val="12"/>
  </w:num>
  <w:num w:numId="15">
    <w:abstractNumId w:val="17"/>
  </w:num>
  <w:num w:numId="16">
    <w:abstractNumId w:val="32"/>
  </w:num>
  <w:num w:numId="17">
    <w:abstractNumId w:val="19"/>
  </w:num>
  <w:num w:numId="18">
    <w:abstractNumId w:val="19"/>
  </w:num>
  <w:num w:numId="19">
    <w:abstractNumId w:val="13"/>
  </w:num>
  <w:num w:numId="20">
    <w:abstractNumId w:val="13"/>
  </w:num>
  <w:num w:numId="21">
    <w:abstractNumId w:val="29"/>
  </w:num>
  <w:num w:numId="22">
    <w:abstractNumId w:val="27"/>
  </w:num>
  <w:num w:numId="23">
    <w:abstractNumId w:val="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7"/>
    <w:lvlOverride w:ilvl="0">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8"/>
  </w:num>
  <w:num w:numId="32">
    <w:abstractNumId w:val="5"/>
  </w:num>
  <w:num w:numId="33">
    <w:abstractNumId w:val="15"/>
  </w:num>
  <w:num w:numId="34">
    <w:abstractNumId w:val="8"/>
  </w:num>
  <w:num w:numId="35">
    <w:abstractNumId w:val="40"/>
  </w:num>
  <w:num w:numId="36">
    <w:abstractNumId w:val="23"/>
  </w:num>
  <w:num w:numId="37">
    <w:abstractNumId w:val="6"/>
  </w:num>
  <w:num w:numId="38">
    <w:abstractNumId w:val="30"/>
  </w:num>
  <w:num w:numId="39">
    <w:abstractNumId w:val="39"/>
  </w:num>
  <w:num w:numId="40">
    <w:abstractNumId w:val="11"/>
  </w:num>
  <w:num w:numId="41">
    <w:abstractNumId w:val="10"/>
  </w:num>
  <w:num w:numId="42">
    <w:abstractNumId w:val="2"/>
  </w:num>
  <w:num w:numId="43">
    <w:abstractNumId w:val="3"/>
  </w:num>
  <w:num w:numId="44">
    <w:abstractNumId w:val="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06597"/>
    <w:rsid w:val="00015CD8"/>
    <w:rsid w:val="0002282E"/>
    <w:rsid w:val="00024AC2"/>
    <w:rsid w:val="000349A7"/>
    <w:rsid w:val="00090521"/>
    <w:rsid w:val="000C3531"/>
    <w:rsid w:val="000F523A"/>
    <w:rsid w:val="001322FB"/>
    <w:rsid w:val="0013442B"/>
    <w:rsid w:val="001362F8"/>
    <w:rsid w:val="00141FBA"/>
    <w:rsid w:val="00144F30"/>
    <w:rsid w:val="00152446"/>
    <w:rsid w:val="00177E33"/>
    <w:rsid w:val="001C5C93"/>
    <w:rsid w:val="001D026F"/>
    <w:rsid w:val="001D2833"/>
    <w:rsid w:val="001E309C"/>
    <w:rsid w:val="001E4966"/>
    <w:rsid w:val="002002AE"/>
    <w:rsid w:val="00206E79"/>
    <w:rsid w:val="00213835"/>
    <w:rsid w:val="002510C1"/>
    <w:rsid w:val="00274799"/>
    <w:rsid w:val="00296373"/>
    <w:rsid w:val="002C3A40"/>
    <w:rsid w:val="002D333B"/>
    <w:rsid w:val="002E5B86"/>
    <w:rsid w:val="00302ECF"/>
    <w:rsid w:val="00326876"/>
    <w:rsid w:val="00331F5D"/>
    <w:rsid w:val="00343ACE"/>
    <w:rsid w:val="003631F3"/>
    <w:rsid w:val="00363AC4"/>
    <w:rsid w:val="00382C72"/>
    <w:rsid w:val="003956A0"/>
    <w:rsid w:val="003A3090"/>
    <w:rsid w:val="003B1812"/>
    <w:rsid w:val="003D1B39"/>
    <w:rsid w:val="003F3219"/>
    <w:rsid w:val="003F5E10"/>
    <w:rsid w:val="00413818"/>
    <w:rsid w:val="00423D9F"/>
    <w:rsid w:val="00436DBB"/>
    <w:rsid w:val="004400E8"/>
    <w:rsid w:val="004527DA"/>
    <w:rsid w:val="0045411C"/>
    <w:rsid w:val="00490D1D"/>
    <w:rsid w:val="00494BFC"/>
    <w:rsid w:val="004B3B3B"/>
    <w:rsid w:val="004B4186"/>
    <w:rsid w:val="00532613"/>
    <w:rsid w:val="00537EF6"/>
    <w:rsid w:val="00540709"/>
    <w:rsid w:val="00541FEB"/>
    <w:rsid w:val="005559C6"/>
    <w:rsid w:val="00591ABA"/>
    <w:rsid w:val="005B0302"/>
    <w:rsid w:val="005C5955"/>
    <w:rsid w:val="005D12B3"/>
    <w:rsid w:val="005F2EBC"/>
    <w:rsid w:val="005F6632"/>
    <w:rsid w:val="00603A8F"/>
    <w:rsid w:val="006064C8"/>
    <w:rsid w:val="0061326F"/>
    <w:rsid w:val="00621AF3"/>
    <w:rsid w:val="006417E4"/>
    <w:rsid w:val="00663F4C"/>
    <w:rsid w:val="00670DC0"/>
    <w:rsid w:val="0068766D"/>
    <w:rsid w:val="006A09AD"/>
    <w:rsid w:val="006B648D"/>
    <w:rsid w:val="006C225C"/>
    <w:rsid w:val="006D0B94"/>
    <w:rsid w:val="006D448D"/>
    <w:rsid w:val="006F5771"/>
    <w:rsid w:val="00700E9B"/>
    <w:rsid w:val="00705BAF"/>
    <w:rsid w:val="0072670B"/>
    <w:rsid w:val="00742FDF"/>
    <w:rsid w:val="0078597C"/>
    <w:rsid w:val="0079243B"/>
    <w:rsid w:val="007A2801"/>
    <w:rsid w:val="007A4409"/>
    <w:rsid w:val="007B7A5E"/>
    <w:rsid w:val="007D7F09"/>
    <w:rsid w:val="00824C4B"/>
    <w:rsid w:val="00835F0E"/>
    <w:rsid w:val="00844360"/>
    <w:rsid w:val="00851CA8"/>
    <w:rsid w:val="008559D4"/>
    <w:rsid w:val="00890008"/>
    <w:rsid w:val="008974A8"/>
    <w:rsid w:val="008A0C54"/>
    <w:rsid w:val="008E6F87"/>
    <w:rsid w:val="00931756"/>
    <w:rsid w:val="0093282A"/>
    <w:rsid w:val="00933EC3"/>
    <w:rsid w:val="009563E6"/>
    <w:rsid w:val="00983A03"/>
    <w:rsid w:val="009B2BE5"/>
    <w:rsid w:val="009B602B"/>
    <w:rsid w:val="009C10B5"/>
    <w:rsid w:val="009E11AC"/>
    <w:rsid w:val="009E160E"/>
    <w:rsid w:val="009F6B15"/>
    <w:rsid w:val="00A0722F"/>
    <w:rsid w:val="00A174D9"/>
    <w:rsid w:val="00A405D1"/>
    <w:rsid w:val="00A47A62"/>
    <w:rsid w:val="00A57D18"/>
    <w:rsid w:val="00A927C5"/>
    <w:rsid w:val="00A96E52"/>
    <w:rsid w:val="00AA3900"/>
    <w:rsid w:val="00AA6AAC"/>
    <w:rsid w:val="00AB36E7"/>
    <w:rsid w:val="00AB3EFF"/>
    <w:rsid w:val="00AB7DB3"/>
    <w:rsid w:val="00AC7897"/>
    <w:rsid w:val="00AD40E4"/>
    <w:rsid w:val="00AF0CAF"/>
    <w:rsid w:val="00AF609E"/>
    <w:rsid w:val="00B01F5D"/>
    <w:rsid w:val="00B04880"/>
    <w:rsid w:val="00B0573F"/>
    <w:rsid w:val="00B058BA"/>
    <w:rsid w:val="00B059F3"/>
    <w:rsid w:val="00B1232D"/>
    <w:rsid w:val="00B20F8E"/>
    <w:rsid w:val="00B37FE7"/>
    <w:rsid w:val="00B46AC2"/>
    <w:rsid w:val="00B61D8D"/>
    <w:rsid w:val="00B75BCF"/>
    <w:rsid w:val="00B80614"/>
    <w:rsid w:val="00BB22E5"/>
    <w:rsid w:val="00BC3904"/>
    <w:rsid w:val="00BE445B"/>
    <w:rsid w:val="00C07006"/>
    <w:rsid w:val="00C348F8"/>
    <w:rsid w:val="00C455FC"/>
    <w:rsid w:val="00C55968"/>
    <w:rsid w:val="00C76479"/>
    <w:rsid w:val="00C91B43"/>
    <w:rsid w:val="00CC2CDA"/>
    <w:rsid w:val="00CC4D08"/>
    <w:rsid w:val="00CC606F"/>
    <w:rsid w:val="00CD305C"/>
    <w:rsid w:val="00CD5641"/>
    <w:rsid w:val="00CD5963"/>
    <w:rsid w:val="00CE3E59"/>
    <w:rsid w:val="00CF0F39"/>
    <w:rsid w:val="00CF47D2"/>
    <w:rsid w:val="00D05F99"/>
    <w:rsid w:val="00D2093A"/>
    <w:rsid w:val="00D33B3E"/>
    <w:rsid w:val="00D40465"/>
    <w:rsid w:val="00D43149"/>
    <w:rsid w:val="00D4647C"/>
    <w:rsid w:val="00D521E3"/>
    <w:rsid w:val="00D54B7F"/>
    <w:rsid w:val="00D74AC9"/>
    <w:rsid w:val="00D95B6A"/>
    <w:rsid w:val="00D96440"/>
    <w:rsid w:val="00DD0971"/>
    <w:rsid w:val="00DE5163"/>
    <w:rsid w:val="00DE61AE"/>
    <w:rsid w:val="00E07A93"/>
    <w:rsid w:val="00E13579"/>
    <w:rsid w:val="00E152C8"/>
    <w:rsid w:val="00E17955"/>
    <w:rsid w:val="00E22565"/>
    <w:rsid w:val="00E317CD"/>
    <w:rsid w:val="00E3600C"/>
    <w:rsid w:val="00E43369"/>
    <w:rsid w:val="00E56A04"/>
    <w:rsid w:val="00E663B7"/>
    <w:rsid w:val="00E769CC"/>
    <w:rsid w:val="00E80085"/>
    <w:rsid w:val="00E87098"/>
    <w:rsid w:val="00EB7090"/>
    <w:rsid w:val="00EF3F76"/>
    <w:rsid w:val="00F0330B"/>
    <w:rsid w:val="00F36BCF"/>
    <w:rsid w:val="00F57BDE"/>
    <w:rsid w:val="00F67979"/>
    <w:rsid w:val="00F72149"/>
    <w:rsid w:val="00F72779"/>
    <w:rsid w:val="00F802EE"/>
    <w:rsid w:val="00F93EF4"/>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C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015CD8"/>
    <w:pPr>
      <w:widowControl w:val="0"/>
      <w:autoSpaceDE w:val="0"/>
      <w:autoSpaceDN w:val="0"/>
      <w:spacing w:after="0" w:line="240" w:lineRule="auto"/>
      <w:jc w:val="both"/>
    </w:pPr>
    <w:rPr>
      <w:rFonts w:ascii="Montserrat" w:eastAsia="Verdana" w:hAnsi="Montserrat"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52731305">
      <w:bodyDiv w:val="1"/>
      <w:marLeft w:val="0"/>
      <w:marRight w:val="0"/>
      <w:marTop w:val="0"/>
      <w:marBottom w:val="0"/>
      <w:divBdr>
        <w:top w:val="none" w:sz="0" w:space="0" w:color="auto"/>
        <w:left w:val="none" w:sz="0" w:space="0" w:color="auto"/>
        <w:bottom w:val="none" w:sz="0" w:space="0" w:color="auto"/>
        <w:right w:val="none" w:sz="0" w:space="0" w:color="auto"/>
      </w:divBdr>
    </w:div>
    <w:div w:id="518665150">
      <w:bodyDiv w:val="1"/>
      <w:marLeft w:val="0"/>
      <w:marRight w:val="0"/>
      <w:marTop w:val="0"/>
      <w:marBottom w:val="0"/>
      <w:divBdr>
        <w:top w:val="none" w:sz="0" w:space="0" w:color="auto"/>
        <w:left w:val="none" w:sz="0" w:space="0" w:color="auto"/>
        <w:bottom w:val="none" w:sz="0" w:space="0" w:color="auto"/>
        <w:right w:val="none" w:sz="0" w:space="0" w:color="auto"/>
      </w:divBdr>
    </w:div>
    <w:div w:id="598291593">
      <w:bodyDiv w:val="1"/>
      <w:marLeft w:val="0"/>
      <w:marRight w:val="0"/>
      <w:marTop w:val="0"/>
      <w:marBottom w:val="0"/>
      <w:divBdr>
        <w:top w:val="none" w:sz="0" w:space="0" w:color="auto"/>
        <w:left w:val="none" w:sz="0" w:space="0" w:color="auto"/>
        <w:bottom w:val="none" w:sz="0" w:space="0" w:color="auto"/>
        <w:right w:val="none" w:sz="0" w:space="0" w:color="auto"/>
      </w:divBdr>
    </w:div>
    <w:div w:id="623005385">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114209793">
      <w:bodyDiv w:val="1"/>
      <w:marLeft w:val="0"/>
      <w:marRight w:val="0"/>
      <w:marTop w:val="0"/>
      <w:marBottom w:val="0"/>
      <w:divBdr>
        <w:top w:val="none" w:sz="0" w:space="0" w:color="auto"/>
        <w:left w:val="none" w:sz="0" w:space="0" w:color="auto"/>
        <w:bottom w:val="none" w:sz="0" w:space="0" w:color="auto"/>
        <w:right w:val="none" w:sz="0" w:space="0" w:color="auto"/>
      </w:divBdr>
    </w:div>
    <w:div w:id="1333801111">
      <w:bodyDiv w:val="1"/>
      <w:marLeft w:val="0"/>
      <w:marRight w:val="0"/>
      <w:marTop w:val="0"/>
      <w:marBottom w:val="0"/>
      <w:divBdr>
        <w:top w:val="none" w:sz="0" w:space="0" w:color="auto"/>
        <w:left w:val="none" w:sz="0" w:space="0" w:color="auto"/>
        <w:bottom w:val="none" w:sz="0" w:space="0" w:color="auto"/>
        <w:right w:val="none" w:sz="0" w:space="0" w:color="auto"/>
      </w:divBdr>
    </w:div>
    <w:div w:id="1998879247">
      <w:bodyDiv w:val="1"/>
      <w:marLeft w:val="0"/>
      <w:marRight w:val="0"/>
      <w:marTop w:val="0"/>
      <w:marBottom w:val="0"/>
      <w:divBdr>
        <w:top w:val="none" w:sz="0" w:space="0" w:color="auto"/>
        <w:left w:val="none" w:sz="0" w:space="0" w:color="auto"/>
        <w:bottom w:val="none" w:sz="0" w:space="0" w:color="auto"/>
        <w:right w:val="none" w:sz="0" w:space="0" w:color="auto"/>
      </w:divBdr>
    </w:div>
    <w:div w:id="2063018342">
      <w:bodyDiv w:val="1"/>
      <w:marLeft w:val="0"/>
      <w:marRight w:val="0"/>
      <w:marTop w:val="0"/>
      <w:marBottom w:val="0"/>
      <w:divBdr>
        <w:top w:val="none" w:sz="0" w:space="0" w:color="auto"/>
        <w:left w:val="none" w:sz="0" w:space="0" w:color="auto"/>
        <w:bottom w:val="none" w:sz="0" w:space="0" w:color="auto"/>
        <w:right w:val="none" w:sz="0" w:space="0" w:color="auto"/>
      </w:divBdr>
    </w:div>
    <w:div w:id="21051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96</Pages>
  <Words>33810</Words>
  <Characters>185958</Characters>
  <Application>Microsoft Office Word</Application>
  <DocSecurity>0</DocSecurity>
  <Lines>1549</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89</cp:revision>
  <cp:lastPrinted>2026-01-02T16:14:00Z</cp:lastPrinted>
  <dcterms:created xsi:type="dcterms:W3CDTF">2025-10-29T18:59:00Z</dcterms:created>
  <dcterms:modified xsi:type="dcterms:W3CDTF">2026-01-13T19:45:00Z</dcterms:modified>
</cp:coreProperties>
</file>